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C2" w:rsidRDefault="005504C2" w:rsidP="009071AF">
      <w:pPr>
        <w:ind w:right="-144"/>
        <w:jc w:val="center"/>
        <w:rPr>
          <w:rFonts w:ascii="Times New Roman" w:hAnsi="Times New Roman" w:cs="Times New Roman"/>
          <w:szCs w:val="24"/>
        </w:rPr>
      </w:pPr>
    </w:p>
    <w:p w:rsidR="005504C2" w:rsidRDefault="005504C2" w:rsidP="009071AF">
      <w:pPr>
        <w:ind w:right="-144"/>
        <w:jc w:val="center"/>
        <w:rPr>
          <w:rFonts w:ascii="Times New Roman" w:hAnsi="Times New Roman" w:cs="Times New Roman"/>
          <w:szCs w:val="24"/>
        </w:rPr>
      </w:pPr>
    </w:p>
    <w:p w:rsidR="005504C2" w:rsidRDefault="005504C2" w:rsidP="009071AF">
      <w:pPr>
        <w:ind w:right="-144"/>
        <w:jc w:val="center"/>
        <w:rPr>
          <w:rFonts w:ascii="Times New Roman" w:hAnsi="Times New Roman" w:cs="Times New Roman"/>
          <w:szCs w:val="24"/>
        </w:rPr>
      </w:pPr>
      <w:r w:rsidRPr="005504C2">
        <w:rPr>
          <w:rFonts w:ascii="Times New Roman" w:hAnsi="Times New Roman" w:cs="Times New Roman"/>
          <w:noProof/>
          <w:szCs w:val="24"/>
        </w:rPr>
        <w:drawing>
          <wp:inline distT="0" distB="0" distL="0" distR="0">
            <wp:extent cx="6030595" cy="8529418"/>
            <wp:effectExtent l="0" t="0" r="0" b="0"/>
            <wp:docPr id="2" name="Рисунок 2" descr="C:\Users\USER\Pictures\2025-06-30\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2025-06-30\Сканировать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0595" cy="8529418"/>
                    </a:xfrm>
                    <a:prstGeom prst="rect">
                      <a:avLst/>
                    </a:prstGeom>
                    <a:noFill/>
                    <a:ln>
                      <a:noFill/>
                    </a:ln>
                  </pic:spPr>
                </pic:pic>
              </a:graphicData>
            </a:graphic>
          </wp:inline>
        </w:drawing>
      </w:r>
    </w:p>
    <w:p w:rsidR="002B6068" w:rsidRPr="005C7F7E" w:rsidRDefault="002B6068" w:rsidP="005504C2">
      <w:pPr>
        <w:spacing w:after="311" w:line="256" w:lineRule="auto"/>
        <w:ind w:right="596"/>
        <w:jc w:val="center"/>
        <w:rPr>
          <w:rFonts w:ascii="Times New Roman" w:hAnsi="Times New Roman" w:cs="Times New Roman"/>
          <w:sz w:val="36"/>
          <w:szCs w:val="36"/>
        </w:rPr>
      </w:pPr>
      <w:bookmarkStart w:id="0" w:name="_GoBack"/>
      <w:bookmarkEnd w:id="0"/>
      <w:r w:rsidRPr="002B6068">
        <w:rPr>
          <w:rFonts w:ascii="Times New Roman" w:hAnsi="Times New Roman" w:cs="Times New Roman"/>
          <w:b/>
          <w:sz w:val="28"/>
        </w:rPr>
        <w:lastRenderedPageBreak/>
        <w:t>СОДЕРЖАНИЕ</w:t>
      </w:r>
    </w:p>
    <w:p w:rsidR="002B6068" w:rsidRPr="002B6068" w:rsidRDefault="002B6068" w:rsidP="002B6068">
      <w:pPr>
        <w:tabs>
          <w:tab w:val="center" w:pos="4741"/>
          <w:tab w:val="right" w:pos="9953"/>
        </w:tabs>
        <w:spacing w:after="4" w:line="271" w:lineRule="auto"/>
        <w:rPr>
          <w:rFonts w:ascii="Times New Roman" w:hAnsi="Times New Roman" w:cs="Times New Roman"/>
          <w:b/>
          <w:sz w:val="28"/>
        </w:rPr>
      </w:pPr>
      <w:r w:rsidRPr="002B6068">
        <w:rPr>
          <w:rFonts w:ascii="Times New Roman" w:hAnsi="Times New Roman" w:cs="Times New Roman"/>
          <w:b/>
          <w:sz w:val="28"/>
        </w:rPr>
        <w:t xml:space="preserve">№ </w:t>
      </w:r>
      <w:r w:rsidRPr="002B6068">
        <w:rPr>
          <w:rFonts w:ascii="Times New Roman" w:hAnsi="Times New Roman" w:cs="Times New Roman"/>
          <w:b/>
          <w:sz w:val="28"/>
        </w:rPr>
        <w:tab/>
        <w:t xml:space="preserve">Наименование раздела                                                                              Стр. </w:t>
      </w:r>
    </w:p>
    <w:p w:rsidR="002B6068" w:rsidRPr="002B6068" w:rsidRDefault="002B6068" w:rsidP="002B6068">
      <w:pPr>
        <w:tabs>
          <w:tab w:val="center" w:pos="4741"/>
          <w:tab w:val="right" w:pos="9953"/>
        </w:tabs>
        <w:spacing w:after="4" w:line="271" w:lineRule="auto"/>
        <w:rPr>
          <w:rFonts w:ascii="Times New Roman" w:hAnsi="Times New Roman" w:cs="Times New Roman"/>
        </w:rPr>
      </w:pPr>
    </w:p>
    <w:p w:rsidR="002B6068" w:rsidRPr="002B6068" w:rsidRDefault="00322AC6" w:rsidP="002B6068">
      <w:pPr>
        <w:spacing w:after="4" w:line="271" w:lineRule="auto"/>
        <w:ind w:right="155"/>
        <w:rPr>
          <w:rFonts w:ascii="Times New Roman" w:hAnsi="Times New Roman" w:cs="Times New Roman"/>
        </w:rPr>
      </w:pPr>
      <w:r>
        <w:rPr>
          <w:rFonts w:ascii="Times New Roman" w:hAnsi="Times New Roman" w:cs="Times New Roman"/>
          <w:b/>
          <w:sz w:val="28"/>
        </w:rPr>
        <w:t>ВЕДЕНИЕ</w:t>
      </w:r>
      <w:r w:rsidR="002B6068" w:rsidRPr="002B6068">
        <w:rPr>
          <w:rFonts w:ascii="Times New Roman" w:hAnsi="Times New Roman" w:cs="Times New Roman"/>
          <w:b/>
          <w:sz w:val="28"/>
        </w:rPr>
        <w:tab/>
        <w:t xml:space="preserve">                                      </w:t>
      </w:r>
      <w:r w:rsidR="00597175">
        <w:rPr>
          <w:rFonts w:ascii="Times New Roman" w:hAnsi="Times New Roman" w:cs="Times New Roman"/>
          <w:b/>
          <w:sz w:val="28"/>
        </w:rPr>
        <w:t xml:space="preserve">                        </w:t>
      </w:r>
      <w:r>
        <w:rPr>
          <w:rFonts w:ascii="Times New Roman" w:hAnsi="Times New Roman" w:cs="Times New Roman"/>
          <w:b/>
          <w:sz w:val="28"/>
        </w:rPr>
        <w:t xml:space="preserve">                                        </w:t>
      </w:r>
      <w:r w:rsidR="00597175">
        <w:rPr>
          <w:rFonts w:ascii="Times New Roman" w:hAnsi="Times New Roman" w:cs="Times New Roman"/>
          <w:b/>
          <w:sz w:val="28"/>
        </w:rPr>
        <w:t xml:space="preserve">  </w:t>
      </w:r>
      <w:r w:rsidR="002B6068" w:rsidRPr="002B6068">
        <w:rPr>
          <w:rFonts w:ascii="Times New Roman" w:hAnsi="Times New Roman" w:cs="Times New Roman"/>
          <w:b/>
          <w:sz w:val="28"/>
        </w:rPr>
        <w:t xml:space="preserve">3 </w:t>
      </w:r>
    </w:p>
    <w:p w:rsidR="00D66BC7" w:rsidRDefault="00D66BC7" w:rsidP="002B6068">
      <w:pPr>
        <w:spacing w:after="4" w:line="271" w:lineRule="auto"/>
        <w:ind w:right="155"/>
        <w:rPr>
          <w:rFonts w:ascii="Times New Roman" w:hAnsi="Times New Roman" w:cs="Times New Roman"/>
          <w:b/>
          <w:sz w:val="28"/>
        </w:rPr>
      </w:pPr>
    </w:p>
    <w:p w:rsidR="002B6068" w:rsidRPr="002B6068" w:rsidRDefault="002B6068" w:rsidP="002B6068">
      <w:pPr>
        <w:spacing w:after="4" w:line="271" w:lineRule="auto"/>
        <w:ind w:right="155"/>
        <w:rPr>
          <w:rFonts w:ascii="Times New Roman" w:hAnsi="Times New Roman" w:cs="Times New Roman"/>
        </w:rPr>
      </w:pPr>
      <w:r w:rsidRPr="002B6068">
        <w:rPr>
          <w:rFonts w:ascii="Times New Roman" w:hAnsi="Times New Roman" w:cs="Times New Roman"/>
          <w:b/>
          <w:sz w:val="28"/>
        </w:rPr>
        <w:t>РАЗДЕЛ 1.</w:t>
      </w:r>
      <w:r w:rsidR="00597175">
        <w:rPr>
          <w:rFonts w:ascii="Times New Roman" w:hAnsi="Times New Roman" w:cs="Times New Roman"/>
          <w:b/>
          <w:sz w:val="28"/>
        </w:rPr>
        <w:t>Общая характеристика об</w:t>
      </w:r>
      <w:r w:rsidR="00A52615">
        <w:rPr>
          <w:rFonts w:ascii="Times New Roman" w:hAnsi="Times New Roman" w:cs="Times New Roman"/>
          <w:b/>
          <w:sz w:val="28"/>
        </w:rPr>
        <w:t xml:space="preserve">разовательной организации      </w:t>
      </w:r>
      <w:r w:rsidR="007B082B">
        <w:rPr>
          <w:rFonts w:ascii="Times New Roman" w:hAnsi="Times New Roman" w:cs="Times New Roman"/>
          <w:b/>
          <w:sz w:val="28"/>
        </w:rPr>
        <w:t>4</w:t>
      </w:r>
      <w:r w:rsidR="00597175">
        <w:rPr>
          <w:rFonts w:ascii="Times New Roman" w:hAnsi="Times New Roman" w:cs="Times New Roman"/>
          <w:b/>
          <w:sz w:val="28"/>
        </w:rPr>
        <w:t>-</w:t>
      </w:r>
      <w:r w:rsidR="007B082B">
        <w:rPr>
          <w:rFonts w:ascii="Times New Roman" w:hAnsi="Times New Roman" w:cs="Times New Roman"/>
          <w:b/>
          <w:sz w:val="28"/>
        </w:rPr>
        <w:t>5</w:t>
      </w:r>
    </w:p>
    <w:p w:rsidR="00D66BC7" w:rsidRDefault="00D66BC7" w:rsidP="002B6068">
      <w:pPr>
        <w:pStyle w:val="1"/>
        <w:tabs>
          <w:tab w:val="center" w:pos="2528"/>
          <w:tab w:val="right" w:pos="9953"/>
        </w:tabs>
        <w:ind w:left="0" w:right="0" w:firstLine="0"/>
        <w:jc w:val="left"/>
      </w:pPr>
    </w:p>
    <w:p w:rsidR="002B6068" w:rsidRPr="002B6068" w:rsidRDefault="00597175" w:rsidP="002B6068">
      <w:pPr>
        <w:pStyle w:val="1"/>
        <w:tabs>
          <w:tab w:val="center" w:pos="2528"/>
          <w:tab w:val="right" w:pos="9953"/>
        </w:tabs>
        <w:ind w:left="0" w:right="0" w:firstLine="0"/>
        <w:jc w:val="left"/>
      </w:pPr>
      <w:r>
        <w:t xml:space="preserve">РАЗДЕЛ 2. </w:t>
      </w:r>
      <w:r>
        <w:tab/>
        <w:t xml:space="preserve">Анализ деятельности, направленной на получение бесплатного качественного образования </w:t>
      </w:r>
      <w:r w:rsidR="002B6068" w:rsidRPr="002B6068">
        <w:t xml:space="preserve">                     </w:t>
      </w:r>
      <w:r w:rsidR="007B082B">
        <w:t xml:space="preserve">                              5-19</w:t>
      </w:r>
      <w:r w:rsidR="002B6068" w:rsidRPr="002B6068">
        <w:t xml:space="preserve"> </w:t>
      </w:r>
    </w:p>
    <w:p w:rsidR="002B6068" w:rsidRPr="002B6068" w:rsidRDefault="002B6068" w:rsidP="002B6068">
      <w:pPr>
        <w:tabs>
          <w:tab w:val="right" w:pos="9953"/>
        </w:tabs>
        <w:spacing w:after="4" w:line="271" w:lineRule="auto"/>
        <w:rPr>
          <w:rFonts w:ascii="Times New Roman" w:hAnsi="Times New Roman" w:cs="Times New Roman"/>
        </w:rPr>
      </w:pPr>
      <w:r w:rsidRPr="002B6068">
        <w:rPr>
          <w:rFonts w:ascii="Times New Roman" w:hAnsi="Times New Roman" w:cs="Times New Roman"/>
          <w:b/>
          <w:sz w:val="28"/>
        </w:rPr>
        <w:t xml:space="preserve">2.1 Оценка образовательной деятельности                  </w:t>
      </w:r>
      <w:r w:rsidR="007B082B">
        <w:rPr>
          <w:rFonts w:ascii="Times New Roman" w:hAnsi="Times New Roman" w:cs="Times New Roman"/>
          <w:b/>
          <w:sz w:val="28"/>
        </w:rPr>
        <w:t xml:space="preserve">                              5</w:t>
      </w:r>
      <w:r w:rsidR="0053329E">
        <w:rPr>
          <w:rFonts w:ascii="Times New Roman" w:hAnsi="Times New Roman" w:cs="Times New Roman"/>
          <w:b/>
          <w:sz w:val="28"/>
        </w:rPr>
        <w:t>-10</w:t>
      </w:r>
      <w:r w:rsidRPr="002B6068">
        <w:rPr>
          <w:rFonts w:ascii="Times New Roman" w:hAnsi="Times New Roman" w:cs="Times New Roman"/>
          <w:b/>
          <w:sz w:val="28"/>
        </w:rPr>
        <w:t xml:space="preserve"> </w:t>
      </w:r>
    </w:p>
    <w:p w:rsidR="002B6068" w:rsidRPr="002B6068" w:rsidRDefault="002B6068" w:rsidP="002B6068">
      <w:pPr>
        <w:tabs>
          <w:tab w:val="right" w:pos="9953"/>
        </w:tabs>
        <w:spacing w:after="4" w:line="271" w:lineRule="auto"/>
        <w:rPr>
          <w:rFonts w:ascii="Times New Roman" w:hAnsi="Times New Roman" w:cs="Times New Roman"/>
        </w:rPr>
      </w:pPr>
      <w:r w:rsidRPr="002B6068">
        <w:rPr>
          <w:rFonts w:ascii="Times New Roman" w:hAnsi="Times New Roman" w:cs="Times New Roman"/>
          <w:b/>
          <w:sz w:val="28"/>
        </w:rPr>
        <w:t>2.2</w:t>
      </w:r>
      <w:r w:rsidR="00A52615">
        <w:rPr>
          <w:rFonts w:ascii="Times New Roman" w:hAnsi="Times New Roman" w:cs="Times New Roman"/>
          <w:b/>
          <w:sz w:val="28"/>
        </w:rPr>
        <w:t xml:space="preserve"> Организация учебного процесса</w:t>
      </w:r>
      <w:r w:rsidRPr="002B6068">
        <w:rPr>
          <w:rFonts w:ascii="Times New Roman" w:hAnsi="Times New Roman" w:cs="Times New Roman"/>
          <w:b/>
          <w:sz w:val="28"/>
        </w:rPr>
        <w:t xml:space="preserve">                                                        </w:t>
      </w:r>
      <w:r w:rsidR="007B082B">
        <w:rPr>
          <w:rFonts w:ascii="Times New Roman" w:hAnsi="Times New Roman" w:cs="Times New Roman"/>
          <w:b/>
          <w:sz w:val="28"/>
        </w:rPr>
        <w:t xml:space="preserve">    10-12</w:t>
      </w:r>
      <w:r w:rsidRPr="002B6068">
        <w:rPr>
          <w:rFonts w:ascii="Times New Roman" w:hAnsi="Times New Roman" w:cs="Times New Roman"/>
          <w:b/>
          <w:sz w:val="28"/>
        </w:rPr>
        <w:t xml:space="preserve"> </w:t>
      </w:r>
    </w:p>
    <w:p w:rsidR="002B6068" w:rsidRPr="002B6068" w:rsidRDefault="00A52615" w:rsidP="002B6068">
      <w:pPr>
        <w:tabs>
          <w:tab w:val="right" w:pos="9953"/>
        </w:tabs>
        <w:spacing w:after="4" w:line="271" w:lineRule="auto"/>
        <w:rPr>
          <w:rFonts w:ascii="Times New Roman" w:hAnsi="Times New Roman" w:cs="Times New Roman"/>
        </w:rPr>
      </w:pPr>
      <w:r>
        <w:rPr>
          <w:rFonts w:ascii="Times New Roman" w:hAnsi="Times New Roman" w:cs="Times New Roman"/>
          <w:b/>
          <w:sz w:val="28"/>
        </w:rPr>
        <w:t>2.3 Организация трудовой</w:t>
      </w:r>
      <w:r w:rsidR="002B6068" w:rsidRPr="002B6068">
        <w:rPr>
          <w:rFonts w:ascii="Times New Roman" w:hAnsi="Times New Roman" w:cs="Times New Roman"/>
          <w:b/>
          <w:sz w:val="28"/>
        </w:rPr>
        <w:t xml:space="preserve"> подготовки обучающихс</w:t>
      </w:r>
      <w:r>
        <w:rPr>
          <w:rFonts w:ascii="Times New Roman" w:hAnsi="Times New Roman" w:cs="Times New Roman"/>
          <w:b/>
          <w:sz w:val="28"/>
        </w:rPr>
        <w:t xml:space="preserve">я                 </w:t>
      </w:r>
      <w:r w:rsidR="007B082B">
        <w:rPr>
          <w:rFonts w:ascii="Times New Roman" w:hAnsi="Times New Roman" w:cs="Times New Roman"/>
          <w:b/>
          <w:sz w:val="28"/>
        </w:rPr>
        <w:t xml:space="preserve">            12</w:t>
      </w:r>
    </w:p>
    <w:p w:rsidR="002B6068" w:rsidRPr="002B6068" w:rsidRDefault="002B6068" w:rsidP="002B6068">
      <w:pPr>
        <w:tabs>
          <w:tab w:val="right" w:pos="9953"/>
        </w:tabs>
        <w:spacing w:after="4" w:line="271" w:lineRule="auto"/>
        <w:rPr>
          <w:rFonts w:ascii="Times New Roman" w:hAnsi="Times New Roman" w:cs="Times New Roman"/>
        </w:rPr>
      </w:pPr>
      <w:r w:rsidRPr="002B6068">
        <w:rPr>
          <w:rFonts w:ascii="Times New Roman" w:hAnsi="Times New Roman" w:cs="Times New Roman"/>
          <w:b/>
          <w:sz w:val="28"/>
        </w:rPr>
        <w:t>2</w:t>
      </w:r>
      <w:r w:rsidR="00A52615">
        <w:rPr>
          <w:rFonts w:ascii="Times New Roman" w:hAnsi="Times New Roman" w:cs="Times New Roman"/>
          <w:b/>
          <w:sz w:val="28"/>
        </w:rPr>
        <w:t>.4 Коррекционно-развивающая работа</w:t>
      </w:r>
      <w:r w:rsidRPr="002B6068">
        <w:rPr>
          <w:rFonts w:ascii="Times New Roman" w:hAnsi="Times New Roman" w:cs="Times New Roman"/>
          <w:b/>
          <w:sz w:val="28"/>
        </w:rPr>
        <w:t xml:space="preserve">                             </w:t>
      </w:r>
      <w:r w:rsidR="007B082B">
        <w:rPr>
          <w:rFonts w:ascii="Times New Roman" w:hAnsi="Times New Roman" w:cs="Times New Roman"/>
          <w:b/>
          <w:sz w:val="28"/>
        </w:rPr>
        <w:t xml:space="preserve">                        12</w:t>
      </w:r>
      <w:r w:rsidR="00A52615">
        <w:rPr>
          <w:rFonts w:ascii="Times New Roman" w:hAnsi="Times New Roman" w:cs="Times New Roman"/>
          <w:b/>
          <w:sz w:val="28"/>
        </w:rPr>
        <w:t>-1</w:t>
      </w:r>
      <w:r w:rsidR="007B082B">
        <w:rPr>
          <w:rFonts w:ascii="Times New Roman" w:hAnsi="Times New Roman" w:cs="Times New Roman"/>
          <w:b/>
          <w:sz w:val="28"/>
        </w:rPr>
        <w:t>8</w:t>
      </w:r>
      <w:r w:rsidRPr="002B6068">
        <w:rPr>
          <w:rFonts w:ascii="Times New Roman" w:hAnsi="Times New Roman" w:cs="Times New Roman"/>
          <w:b/>
          <w:sz w:val="28"/>
        </w:rPr>
        <w:t xml:space="preserve"> </w:t>
      </w:r>
    </w:p>
    <w:p w:rsidR="002B6068" w:rsidRPr="002B6068" w:rsidRDefault="00A52615" w:rsidP="002B6068">
      <w:pPr>
        <w:tabs>
          <w:tab w:val="center" w:pos="9457"/>
        </w:tabs>
        <w:spacing w:after="4" w:line="271" w:lineRule="auto"/>
        <w:rPr>
          <w:rFonts w:ascii="Times New Roman" w:hAnsi="Times New Roman" w:cs="Times New Roman"/>
        </w:rPr>
      </w:pPr>
      <w:r>
        <w:rPr>
          <w:rFonts w:ascii="Times New Roman" w:hAnsi="Times New Roman" w:cs="Times New Roman"/>
          <w:b/>
          <w:sz w:val="28"/>
        </w:rPr>
        <w:t>2.5 Внеурочная деятельность</w:t>
      </w:r>
      <w:r w:rsidR="002B6068" w:rsidRPr="002B6068">
        <w:rPr>
          <w:rFonts w:ascii="Times New Roman" w:hAnsi="Times New Roman" w:cs="Times New Roman"/>
          <w:b/>
          <w:sz w:val="28"/>
        </w:rPr>
        <w:t xml:space="preserve">                                                               </w:t>
      </w:r>
      <w:r w:rsidR="007B082B">
        <w:rPr>
          <w:rFonts w:ascii="Times New Roman" w:hAnsi="Times New Roman" w:cs="Times New Roman"/>
          <w:b/>
          <w:sz w:val="28"/>
        </w:rPr>
        <w:t xml:space="preserve">         18-19</w:t>
      </w:r>
      <w:r w:rsidR="002B6068" w:rsidRPr="002B6068">
        <w:rPr>
          <w:rFonts w:ascii="Times New Roman" w:hAnsi="Times New Roman" w:cs="Times New Roman"/>
          <w:b/>
          <w:sz w:val="28"/>
        </w:rPr>
        <w:t xml:space="preserve"> </w:t>
      </w:r>
    </w:p>
    <w:p w:rsidR="00D66BC7" w:rsidRDefault="00D66BC7" w:rsidP="00D66BC7">
      <w:pPr>
        <w:spacing w:after="319" w:line="259" w:lineRule="auto"/>
        <w:rPr>
          <w:rFonts w:ascii="Times New Roman" w:hAnsi="Times New Roman" w:cs="Times New Roman"/>
          <w:b/>
          <w:sz w:val="28"/>
          <w:szCs w:val="28"/>
        </w:rPr>
      </w:pPr>
    </w:p>
    <w:p w:rsidR="00D66BC7" w:rsidRDefault="00A52615" w:rsidP="00D66BC7">
      <w:pPr>
        <w:spacing w:after="319" w:line="259" w:lineRule="auto"/>
        <w:rPr>
          <w:rFonts w:ascii="Times New Roman" w:hAnsi="Times New Roman" w:cs="Times New Roman"/>
          <w:b/>
          <w:sz w:val="28"/>
        </w:rPr>
      </w:pPr>
      <w:r w:rsidRPr="00A52615">
        <w:rPr>
          <w:rFonts w:ascii="Times New Roman" w:hAnsi="Times New Roman" w:cs="Times New Roman"/>
          <w:b/>
          <w:sz w:val="28"/>
          <w:szCs w:val="28"/>
        </w:rPr>
        <w:t>РАЗДЕЛ 3.</w:t>
      </w:r>
      <w:r>
        <w:rPr>
          <w:rFonts w:ascii="Times New Roman" w:hAnsi="Times New Roman" w:cs="Times New Roman"/>
          <w:b/>
          <w:sz w:val="28"/>
          <w:szCs w:val="28"/>
        </w:rPr>
        <w:t xml:space="preserve"> Реализация программы повышения качества                           образования                                                                        </w:t>
      </w:r>
      <w:r w:rsidR="007B082B">
        <w:rPr>
          <w:rFonts w:ascii="Times New Roman" w:hAnsi="Times New Roman" w:cs="Times New Roman"/>
          <w:b/>
          <w:sz w:val="28"/>
          <w:szCs w:val="28"/>
        </w:rPr>
        <w:t xml:space="preserve">                              </w:t>
      </w:r>
      <w:r w:rsidR="0020563B">
        <w:rPr>
          <w:rFonts w:ascii="Times New Roman" w:hAnsi="Times New Roman" w:cs="Times New Roman"/>
          <w:b/>
          <w:sz w:val="28"/>
          <w:szCs w:val="28"/>
        </w:rPr>
        <w:t>19-24</w:t>
      </w:r>
      <w:r>
        <w:rPr>
          <w:rFonts w:ascii="Times New Roman" w:hAnsi="Times New Roman" w:cs="Times New Roman"/>
          <w:b/>
          <w:sz w:val="28"/>
          <w:szCs w:val="28"/>
        </w:rPr>
        <w:t xml:space="preserve">  3.1Функционирование внутренней си</w:t>
      </w:r>
      <w:r w:rsidR="007B082B">
        <w:rPr>
          <w:rFonts w:ascii="Times New Roman" w:hAnsi="Times New Roman" w:cs="Times New Roman"/>
          <w:b/>
          <w:sz w:val="28"/>
          <w:szCs w:val="28"/>
        </w:rPr>
        <w:t>стемы качества образования    19-21</w:t>
      </w:r>
      <w:r>
        <w:rPr>
          <w:rFonts w:ascii="Times New Roman" w:hAnsi="Times New Roman" w:cs="Times New Roman"/>
          <w:b/>
          <w:sz w:val="28"/>
          <w:szCs w:val="28"/>
        </w:rPr>
        <w:t xml:space="preserve"> </w:t>
      </w:r>
      <w:r>
        <w:rPr>
          <w:rFonts w:ascii="Times New Roman" w:hAnsi="Times New Roman" w:cs="Times New Roman"/>
          <w:b/>
          <w:sz w:val="28"/>
        </w:rPr>
        <w:t>3.2 Содержание и качество подготовки обучающих</w:t>
      </w:r>
      <w:r w:rsidR="007B082B">
        <w:rPr>
          <w:rFonts w:ascii="Times New Roman" w:hAnsi="Times New Roman" w:cs="Times New Roman"/>
          <w:b/>
          <w:sz w:val="28"/>
        </w:rPr>
        <w:t xml:space="preserve">ся                            </w:t>
      </w:r>
      <w:r w:rsidR="0020563B">
        <w:rPr>
          <w:rFonts w:ascii="Times New Roman" w:hAnsi="Times New Roman" w:cs="Times New Roman"/>
          <w:b/>
          <w:sz w:val="28"/>
        </w:rPr>
        <w:t>21-24</w:t>
      </w:r>
      <w:r>
        <w:rPr>
          <w:rFonts w:ascii="Times New Roman" w:hAnsi="Times New Roman" w:cs="Times New Roman"/>
          <w:b/>
          <w:sz w:val="28"/>
        </w:rPr>
        <w:t xml:space="preserve"> </w:t>
      </w:r>
    </w:p>
    <w:p w:rsidR="00D66BC7" w:rsidRDefault="00A52615" w:rsidP="00D66BC7">
      <w:pPr>
        <w:spacing w:after="319" w:line="259" w:lineRule="auto"/>
        <w:rPr>
          <w:rFonts w:ascii="Times New Roman" w:hAnsi="Times New Roman" w:cs="Times New Roman"/>
          <w:b/>
          <w:sz w:val="28"/>
        </w:rPr>
      </w:pPr>
      <w:r>
        <w:rPr>
          <w:rFonts w:ascii="Times New Roman" w:hAnsi="Times New Roman" w:cs="Times New Roman"/>
          <w:b/>
          <w:sz w:val="28"/>
        </w:rPr>
        <w:t>РАЗДЕЛ 4.</w:t>
      </w:r>
      <w:r w:rsidR="00D66BC7">
        <w:rPr>
          <w:rFonts w:ascii="Times New Roman" w:hAnsi="Times New Roman" w:cs="Times New Roman"/>
          <w:b/>
          <w:sz w:val="28"/>
        </w:rPr>
        <w:t xml:space="preserve"> </w:t>
      </w:r>
      <w:r>
        <w:rPr>
          <w:rFonts w:ascii="Times New Roman" w:hAnsi="Times New Roman" w:cs="Times New Roman"/>
          <w:b/>
          <w:sz w:val="28"/>
        </w:rPr>
        <w:t xml:space="preserve">Реализация программы формирования базовых учебных действий                                                                              </w:t>
      </w:r>
      <w:r w:rsidR="007B082B">
        <w:rPr>
          <w:rFonts w:ascii="Times New Roman" w:hAnsi="Times New Roman" w:cs="Times New Roman"/>
          <w:b/>
          <w:sz w:val="28"/>
        </w:rPr>
        <w:t xml:space="preserve">                              </w:t>
      </w:r>
      <w:r w:rsidR="0053329E">
        <w:rPr>
          <w:rFonts w:ascii="Times New Roman" w:hAnsi="Times New Roman" w:cs="Times New Roman"/>
          <w:b/>
          <w:sz w:val="28"/>
        </w:rPr>
        <w:t>24</w:t>
      </w:r>
      <w:r w:rsidR="0020563B">
        <w:rPr>
          <w:rFonts w:ascii="Times New Roman" w:hAnsi="Times New Roman" w:cs="Times New Roman"/>
          <w:b/>
          <w:sz w:val="28"/>
        </w:rPr>
        <w:t>-34</w:t>
      </w:r>
      <w:r>
        <w:rPr>
          <w:rFonts w:ascii="Times New Roman" w:hAnsi="Times New Roman" w:cs="Times New Roman"/>
          <w:b/>
          <w:sz w:val="28"/>
        </w:rPr>
        <w:t xml:space="preserve">    </w:t>
      </w:r>
      <w:r w:rsidR="00D66BC7">
        <w:rPr>
          <w:rFonts w:ascii="Times New Roman" w:hAnsi="Times New Roman" w:cs="Times New Roman"/>
          <w:b/>
          <w:sz w:val="28"/>
        </w:rPr>
        <w:t xml:space="preserve"> </w:t>
      </w:r>
    </w:p>
    <w:p w:rsidR="00D66BC7" w:rsidRDefault="00D66BC7" w:rsidP="00D66BC7">
      <w:pPr>
        <w:spacing w:after="319" w:line="259" w:lineRule="auto"/>
        <w:rPr>
          <w:rFonts w:ascii="Times New Roman" w:hAnsi="Times New Roman" w:cs="Times New Roman"/>
          <w:b/>
          <w:sz w:val="28"/>
        </w:rPr>
      </w:pPr>
      <w:r>
        <w:rPr>
          <w:rFonts w:ascii="Times New Roman" w:hAnsi="Times New Roman" w:cs="Times New Roman"/>
          <w:b/>
          <w:sz w:val="28"/>
        </w:rPr>
        <w:t>РАЗДЕЛ 5. Реализация программы восп</w:t>
      </w:r>
      <w:r w:rsidR="007B082B">
        <w:rPr>
          <w:rFonts w:ascii="Times New Roman" w:hAnsi="Times New Roman" w:cs="Times New Roman"/>
          <w:b/>
          <w:sz w:val="28"/>
        </w:rPr>
        <w:t xml:space="preserve">итания и социализации         </w:t>
      </w:r>
      <w:r w:rsidR="0053329E">
        <w:rPr>
          <w:rFonts w:ascii="Times New Roman" w:hAnsi="Times New Roman" w:cs="Times New Roman"/>
          <w:b/>
          <w:sz w:val="28"/>
        </w:rPr>
        <w:t>34</w:t>
      </w:r>
      <w:r w:rsidR="0020563B">
        <w:rPr>
          <w:rFonts w:ascii="Times New Roman" w:hAnsi="Times New Roman" w:cs="Times New Roman"/>
          <w:b/>
          <w:sz w:val="28"/>
        </w:rPr>
        <w:t>-40</w:t>
      </w:r>
      <w:r>
        <w:rPr>
          <w:rFonts w:ascii="Times New Roman" w:hAnsi="Times New Roman" w:cs="Times New Roman"/>
          <w:b/>
          <w:sz w:val="28"/>
        </w:rPr>
        <w:t xml:space="preserve">      5.1Воспитательная работа                                               </w:t>
      </w:r>
      <w:r w:rsidR="007B082B">
        <w:rPr>
          <w:rFonts w:ascii="Times New Roman" w:hAnsi="Times New Roman" w:cs="Times New Roman"/>
          <w:b/>
          <w:sz w:val="28"/>
        </w:rPr>
        <w:t xml:space="preserve">                              </w:t>
      </w:r>
      <w:r w:rsidR="0053329E">
        <w:rPr>
          <w:rFonts w:ascii="Times New Roman" w:hAnsi="Times New Roman" w:cs="Times New Roman"/>
          <w:b/>
          <w:sz w:val="28"/>
        </w:rPr>
        <w:t>34</w:t>
      </w:r>
      <w:r w:rsidR="007B082B">
        <w:rPr>
          <w:rFonts w:ascii="Times New Roman" w:hAnsi="Times New Roman" w:cs="Times New Roman"/>
          <w:b/>
          <w:sz w:val="28"/>
        </w:rPr>
        <w:t>-36</w:t>
      </w:r>
      <w:r>
        <w:rPr>
          <w:rFonts w:ascii="Times New Roman" w:hAnsi="Times New Roman" w:cs="Times New Roman"/>
          <w:b/>
          <w:sz w:val="28"/>
        </w:rPr>
        <w:t xml:space="preserve">      5.2Профилактическая работа                                                        </w:t>
      </w:r>
      <w:r w:rsidR="007B082B">
        <w:rPr>
          <w:rFonts w:ascii="Times New Roman" w:hAnsi="Times New Roman" w:cs="Times New Roman"/>
          <w:b/>
          <w:sz w:val="28"/>
        </w:rPr>
        <w:t xml:space="preserve">               36-37</w:t>
      </w:r>
      <w:r>
        <w:rPr>
          <w:rFonts w:ascii="Times New Roman" w:hAnsi="Times New Roman" w:cs="Times New Roman"/>
          <w:b/>
          <w:sz w:val="28"/>
        </w:rPr>
        <w:t xml:space="preserve">       5.3Мониторинг личностных результатов обучающихся    </w:t>
      </w:r>
      <w:r w:rsidR="007B082B">
        <w:rPr>
          <w:rFonts w:ascii="Times New Roman" w:hAnsi="Times New Roman" w:cs="Times New Roman"/>
          <w:b/>
          <w:sz w:val="28"/>
        </w:rPr>
        <w:t xml:space="preserve">                    </w:t>
      </w:r>
      <w:r w:rsidR="0020563B">
        <w:rPr>
          <w:rFonts w:ascii="Times New Roman" w:hAnsi="Times New Roman" w:cs="Times New Roman"/>
          <w:b/>
          <w:sz w:val="28"/>
        </w:rPr>
        <w:t>37</w:t>
      </w:r>
      <w:r w:rsidR="007B082B">
        <w:rPr>
          <w:rFonts w:ascii="Times New Roman" w:hAnsi="Times New Roman" w:cs="Times New Roman"/>
          <w:b/>
          <w:sz w:val="28"/>
        </w:rPr>
        <w:t>-39</w:t>
      </w:r>
      <w:r w:rsidR="00F81E5B">
        <w:rPr>
          <w:rFonts w:ascii="Times New Roman" w:hAnsi="Times New Roman" w:cs="Times New Roman"/>
          <w:b/>
          <w:sz w:val="28"/>
        </w:rPr>
        <w:t xml:space="preserve">   5.4А</w:t>
      </w:r>
      <w:r>
        <w:rPr>
          <w:rFonts w:ascii="Times New Roman" w:hAnsi="Times New Roman" w:cs="Times New Roman"/>
          <w:b/>
          <w:sz w:val="28"/>
        </w:rPr>
        <w:t xml:space="preserve">нализ воспитательных результатов                       </w:t>
      </w:r>
      <w:r w:rsidR="007B082B">
        <w:rPr>
          <w:rFonts w:ascii="Times New Roman" w:hAnsi="Times New Roman" w:cs="Times New Roman"/>
          <w:b/>
          <w:sz w:val="28"/>
        </w:rPr>
        <w:t xml:space="preserve">                             </w:t>
      </w:r>
      <w:r w:rsidR="0020563B">
        <w:rPr>
          <w:rFonts w:ascii="Times New Roman" w:hAnsi="Times New Roman" w:cs="Times New Roman"/>
          <w:b/>
          <w:sz w:val="28"/>
        </w:rPr>
        <w:t>39-40</w:t>
      </w:r>
      <w:r>
        <w:rPr>
          <w:rFonts w:ascii="Times New Roman" w:hAnsi="Times New Roman" w:cs="Times New Roman"/>
          <w:b/>
          <w:sz w:val="28"/>
        </w:rPr>
        <w:t xml:space="preserve">            </w:t>
      </w:r>
      <w:r w:rsidR="002B6068" w:rsidRPr="002B6068">
        <w:rPr>
          <w:rFonts w:ascii="Times New Roman" w:hAnsi="Times New Roman" w:cs="Times New Roman"/>
          <w:b/>
          <w:sz w:val="28"/>
        </w:rPr>
        <w:t xml:space="preserve"> </w:t>
      </w:r>
    </w:p>
    <w:p w:rsidR="00D66BC7" w:rsidRDefault="00D66BC7" w:rsidP="00D66BC7">
      <w:pPr>
        <w:spacing w:after="319" w:line="259" w:lineRule="auto"/>
        <w:rPr>
          <w:rFonts w:ascii="Times New Roman" w:hAnsi="Times New Roman" w:cs="Times New Roman"/>
          <w:b/>
          <w:sz w:val="28"/>
          <w:szCs w:val="28"/>
        </w:rPr>
      </w:pPr>
      <w:r>
        <w:rPr>
          <w:rFonts w:ascii="Times New Roman" w:hAnsi="Times New Roman" w:cs="Times New Roman"/>
          <w:b/>
          <w:sz w:val="28"/>
          <w:szCs w:val="28"/>
        </w:rPr>
        <w:t xml:space="preserve">РАЗДЕЛ 6. Анализ условий реализации </w:t>
      </w:r>
      <w:r w:rsidR="00C924BB">
        <w:rPr>
          <w:rFonts w:ascii="Times New Roman" w:hAnsi="Times New Roman" w:cs="Times New Roman"/>
          <w:b/>
          <w:sz w:val="28"/>
          <w:szCs w:val="28"/>
        </w:rPr>
        <w:t xml:space="preserve">адаптированных </w:t>
      </w:r>
      <w:r>
        <w:rPr>
          <w:rFonts w:ascii="Times New Roman" w:hAnsi="Times New Roman" w:cs="Times New Roman"/>
          <w:b/>
          <w:sz w:val="28"/>
          <w:szCs w:val="28"/>
        </w:rPr>
        <w:t xml:space="preserve">основных образовательных программ                                             </w:t>
      </w:r>
      <w:r w:rsidR="00C924BB">
        <w:rPr>
          <w:rFonts w:ascii="Times New Roman" w:hAnsi="Times New Roman" w:cs="Times New Roman"/>
          <w:b/>
          <w:sz w:val="28"/>
          <w:szCs w:val="28"/>
        </w:rPr>
        <w:t xml:space="preserve">                              </w:t>
      </w:r>
      <w:r w:rsidR="0053329E">
        <w:rPr>
          <w:rFonts w:ascii="Times New Roman" w:hAnsi="Times New Roman" w:cs="Times New Roman"/>
          <w:b/>
          <w:sz w:val="28"/>
          <w:szCs w:val="28"/>
        </w:rPr>
        <w:t>40</w:t>
      </w:r>
      <w:r w:rsidR="0067042A">
        <w:rPr>
          <w:rFonts w:ascii="Times New Roman" w:hAnsi="Times New Roman" w:cs="Times New Roman"/>
          <w:b/>
          <w:sz w:val="28"/>
          <w:szCs w:val="28"/>
        </w:rPr>
        <w:t>-48</w:t>
      </w:r>
      <w:r>
        <w:rPr>
          <w:rFonts w:ascii="Times New Roman" w:hAnsi="Times New Roman" w:cs="Times New Roman"/>
          <w:b/>
          <w:sz w:val="28"/>
          <w:szCs w:val="28"/>
        </w:rPr>
        <w:t xml:space="preserve">     </w:t>
      </w:r>
    </w:p>
    <w:p w:rsidR="00D66BC7" w:rsidRDefault="00D66BC7" w:rsidP="00D66BC7">
      <w:pPr>
        <w:spacing w:after="319" w:line="259" w:lineRule="auto"/>
        <w:rPr>
          <w:rFonts w:ascii="Times New Roman" w:hAnsi="Times New Roman" w:cs="Times New Roman"/>
          <w:b/>
          <w:sz w:val="28"/>
          <w:szCs w:val="28"/>
        </w:rPr>
      </w:pPr>
      <w:r>
        <w:rPr>
          <w:rFonts w:ascii="Times New Roman" w:hAnsi="Times New Roman" w:cs="Times New Roman"/>
          <w:b/>
          <w:sz w:val="28"/>
          <w:szCs w:val="28"/>
        </w:rPr>
        <w:t xml:space="preserve">РАЗДЕЛ 7. Обеспечение условий безопасности           </w:t>
      </w:r>
      <w:r w:rsidR="007B082B">
        <w:rPr>
          <w:rFonts w:ascii="Times New Roman" w:hAnsi="Times New Roman" w:cs="Times New Roman"/>
          <w:b/>
          <w:sz w:val="28"/>
          <w:szCs w:val="28"/>
        </w:rPr>
        <w:t xml:space="preserve">                              </w:t>
      </w:r>
      <w:r w:rsidR="0053329E">
        <w:rPr>
          <w:rFonts w:ascii="Times New Roman" w:hAnsi="Times New Roman" w:cs="Times New Roman"/>
          <w:b/>
          <w:sz w:val="28"/>
          <w:szCs w:val="28"/>
        </w:rPr>
        <w:t>48</w:t>
      </w:r>
      <w:r w:rsidR="0020563B">
        <w:rPr>
          <w:rFonts w:ascii="Times New Roman" w:hAnsi="Times New Roman" w:cs="Times New Roman"/>
          <w:b/>
          <w:sz w:val="28"/>
          <w:szCs w:val="28"/>
        </w:rPr>
        <w:t>-52</w:t>
      </w:r>
      <w:r>
        <w:rPr>
          <w:rFonts w:ascii="Times New Roman" w:hAnsi="Times New Roman" w:cs="Times New Roman"/>
          <w:b/>
          <w:sz w:val="28"/>
          <w:szCs w:val="28"/>
        </w:rPr>
        <w:t xml:space="preserve">      </w:t>
      </w:r>
    </w:p>
    <w:p w:rsidR="00D66BC7" w:rsidRDefault="00D66BC7" w:rsidP="00D66BC7">
      <w:pPr>
        <w:spacing w:after="319" w:line="259" w:lineRule="auto"/>
        <w:rPr>
          <w:rFonts w:ascii="Times New Roman" w:hAnsi="Times New Roman" w:cs="Times New Roman"/>
          <w:b/>
          <w:sz w:val="28"/>
          <w:szCs w:val="28"/>
        </w:rPr>
      </w:pPr>
      <w:r>
        <w:rPr>
          <w:rFonts w:ascii="Times New Roman" w:hAnsi="Times New Roman" w:cs="Times New Roman"/>
          <w:b/>
          <w:sz w:val="28"/>
          <w:szCs w:val="28"/>
        </w:rPr>
        <w:t xml:space="preserve">РАЗДЕЛ 8. Анализ управленческой деятельности     </w:t>
      </w:r>
      <w:r w:rsidR="007B082B">
        <w:rPr>
          <w:rFonts w:ascii="Times New Roman" w:hAnsi="Times New Roman" w:cs="Times New Roman"/>
          <w:b/>
          <w:sz w:val="28"/>
          <w:szCs w:val="28"/>
        </w:rPr>
        <w:t xml:space="preserve">                              </w:t>
      </w:r>
      <w:r w:rsidR="0020563B">
        <w:rPr>
          <w:rFonts w:ascii="Times New Roman" w:hAnsi="Times New Roman" w:cs="Times New Roman"/>
          <w:b/>
          <w:sz w:val="28"/>
          <w:szCs w:val="28"/>
        </w:rPr>
        <w:t>52-54</w:t>
      </w:r>
      <w:r>
        <w:rPr>
          <w:rFonts w:ascii="Times New Roman" w:hAnsi="Times New Roman" w:cs="Times New Roman"/>
          <w:b/>
          <w:sz w:val="28"/>
          <w:szCs w:val="28"/>
        </w:rPr>
        <w:t xml:space="preserve">  </w:t>
      </w:r>
    </w:p>
    <w:p w:rsidR="002B6068" w:rsidRPr="00D66BC7" w:rsidRDefault="00D66BC7" w:rsidP="00D66BC7">
      <w:pPr>
        <w:spacing w:after="319" w:line="259" w:lineRule="auto"/>
        <w:rPr>
          <w:rFonts w:ascii="Times New Roman" w:hAnsi="Times New Roman" w:cs="Times New Roman"/>
          <w:b/>
          <w:sz w:val="28"/>
          <w:szCs w:val="28"/>
        </w:rPr>
      </w:pPr>
      <w:r>
        <w:rPr>
          <w:rFonts w:ascii="Times New Roman" w:hAnsi="Times New Roman" w:cs="Times New Roman"/>
          <w:b/>
          <w:sz w:val="28"/>
          <w:szCs w:val="28"/>
        </w:rPr>
        <w:t xml:space="preserve">РАЗДЕЛ 9. Задачи на новый учебный год                       </w:t>
      </w:r>
      <w:r w:rsidR="007B082B">
        <w:rPr>
          <w:rFonts w:ascii="Times New Roman" w:hAnsi="Times New Roman" w:cs="Times New Roman"/>
          <w:b/>
          <w:sz w:val="28"/>
          <w:szCs w:val="28"/>
        </w:rPr>
        <w:t xml:space="preserve">                            </w:t>
      </w:r>
      <w:r w:rsidR="0020563B">
        <w:rPr>
          <w:rFonts w:ascii="Times New Roman" w:hAnsi="Times New Roman" w:cs="Times New Roman"/>
          <w:b/>
          <w:sz w:val="28"/>
          <w:szCs w:val="28"/>
        </w:rPr>
        <w:t>55</w:t>
      </w:r>
    </w:p>
    <w:p w:rsidR="002B6068" w:rsidRPr="002B6068" w:rsidRDefault="00322AC6" w:rsidP="00C924BB">
      <w:pPr>
        <w:pStyle w:val="3"/>
        <w:ind w:left="0" w:right="349" w:firstLine="0"/>
      </w:pPr>
      <w:r>
        <w:lastRenderedPageBreak/>
        <w:t>ВЕДЕНИЕ</w:t>
      </w:r>
    </w:p>
    <w:p w:rsidR="00322AC6" w:rsidRPr="005C7F7E" w:rsidRDefault="00322AC6" w:rsidP="005C7F7E">
      <w:pPr>
        <w:spacing w:line="240" w:lineRule="auto"/>
        <w:jc w:val="both"/>
        <w:rPr>
          <w:rFonts w:ascii="Times New Roman" w:hAnsi="Times New Roman" w:cs="Times New Roman"/>
          <w:sz w:val="28"/>
          <w:szCs w:val="28"/>
        </w:rPr>
      </w:pPr>
      <w:r w:rsidRPr="005C7F7E">
        <w:rPr>
          <w:rFonts w:ascii="Times New Roman" w:hAnsi="Times New Roman" w:cs="Times New Roman"/>
          <w:sz w:val="28"/>
          <w:szCs w:val="28"/>
        </w:rPr>
        <w:t xml:space="preserve">     </w:t>
      </w:r>
      <w:r w:rsidR="008F2910" w:rsidRPr="005C7F7E">
        <w:rPr>
          <w:rFonts w:ascii="Times New Roman" w:hAnsi="Times New Roman" w:cs="Times New Roman"/>
          <w:sz w:val="28"/>
          <w:szCs w:val="28"/>
        </w:rPr>
        <w:t xml:space="preserve">   </w:t>
      </w:r>
      <w:r w:rsidR="005C7F7E">
        <w:rPr>
          <w:rFonts w:ascii="Times New Roman" w:hAnsi="Times New Roman" w:cs="Times New Roman"/>
          <w:sz w:val="28"/>
          <w:szCs w:val="28"/>
        </w:rPr>
        <w:t xml:space="preserve">Публичный доклад </w:t>
      </w:r>
      <w:r w:rsidR="00C924BB" w:rsidRPr="005C7F7E">
        <w:rPr>
          <w:rFonts w:ascii="Times New Roman" w:hAnsi="Times New Roman" w:cs="Times New Roman"/>
          <w:sz w:val="28"/>
          <w:szCs w:val="28"/>
        </w:rPr>
        <w:t xml:space="preserve">содержит информацию об основных </w:t>
      </w:r>
      <w:r w:rsidRPr="005C7F7E">
        <w:rPr>
          <w:rFonts w:ascii="Times New Roman" w:hAnsi="Times New Roman" w:cs="Times New Roman"/>
          <w:sz w:val="28"/>
          <w:szCs w:val="28"/>
        </w:rPr>
        <w:t>направлениях, особе</w:t>
      </w:r>
      <w:r w:rsidR="00C924BB" w:rsidRPr="005C7F7E">
        <w:rPr>
          <w:rFonts w:ascii="Times New Roman" w:hAnsi="Times New Roman" w:cs="Times New Roman"/>
          <w:sz w:val="28"/>
          <w:szCs w:val="28"/>
        </w:rPr>
        <w:t xml:space="preserve">нностях и результатах </w:t>
      </w:r>
      <w:r w:rsidRPr="005C7F7E">
        <w:rPr>
          <w:rFonts w:ascii="Times New Roman" w:hAnsi="Times New Roman" w:cs="Times New Roman"/>
          <w:sz w:val="28"/>
          <w:szCs w:val="28"/>
        </w:rPr>
        <w:t>работ</w:t>
      </w:r>
      <w:r w:rsidR="00C924BB" w:rsidRPr="005C7F7E">
        <w:rPr>
          <w:rFonts w:ascii="Times New Roman" w:hAnsi="Times New Roman" w:cs="Times New Roman"/>
          <w:sz w:val="28"/>
          <w:szCs w:val="28"/>
        </w:rPr>
        <w:t xml:space="preserve">ы муниципального </w:t>
      </w:r>
      <w:r w:rsidRPr="005C7F7E">
        <w:rPr>
          <w:rFonts w:ascii="Times New Roman" w:hAnsi="Times New Roman" w:cs="Times New Roman"/>
          <w:sz w:val="28"/>
          <w:szCs w:val="28"/>
        </w:rPr>
        <w:t>бюджетного общео</w:t>
      </w:r>
      <w:r w:rsidR="00C924BB" w:rsidRPr="005C7F7E">
        <w:rPr>
          <w:rFonts w:ascii="Times New Roman" w:hAnsi="Times New Roman" w:cs="Times New Roman"/>
          <w:sz w:val="28"/>
          <w:szCs w:val="28"/>
        </w:rPr>
        <w:t xml:space="preserve">бразовательного учреждения </w:t>
      </w:r>
      <w:r w:rsidRPr="005C7F7E">
        <w:rPr>
          <w:rFonts w:ascii="Times New Roman" w:hAnsi="Times New Roman" w:cs="Times New Roman"/>
          <w:sz w:val="28"/>
          <w:szCs w:val="28"/>
        </w:rPr>
        <w:t>«Специальная (коррекционная) общеобразовательная школа г.Аргу</w:t>
      </w:r>
      <w:r w:rsidR="005C7F7E">
        <w:rPr>
          <w:rFonts w:ascii="Times New Roman" w:hAnsi="Times New Roman" w:cs="Times New Roman"/>
          <w:sz w:val="28"/>
          <w:szCs w:val="28"/>
        </w:rPr>
        <w:t>н» Чеченской Республики за 2024-2025</w:t>
      </w:r>
      <w:r w:rsidRPr="005C7F7E">
        <w:rPr>
          <w:rFonts w:ascii="Times New Roman" w:hAnsi="Times New Roman" w:cs="Times New Roman"/>
          <w:sz w:val="28"/>
          <w:szCs w:val="28"/>
        </w:rPr>
        <w:t xml:space="preserve"> учебный год. </w:t>
      </w:r>
    </w:p>
    <w:p w:rsidR="00322AC6" w:rsidRPr="005C7F7E" w:rsidRDefault="00322AC6" w:rsidP="005C7F7E">
      <w:pPr>
        <w:spacing w:line="240" w:lineRule="auto"/>
        <w:jc w:val="both"/>
        <w:rPr>
          <w:rFonts w:ascii="Times New Roman" w:hAnsi="Times New Roman" w:cs="Times New Roman"/>
          <w:sz w:val="28"/>
          <w:szCs w:val="28"/>
        </w:rPr>
      </w:pPr>
      <w:r w:rsidRPr="005C7F7E">
        <w:rPr>
          <w:rFonts w:ascii="Times New Roman" w:hAnsi="Times New Roman" w:cs="Times New Roman"/>
          <w:sz w:val="28"/>
          <w:szCs w:val="28"/>
        </w:rPr>
        <w:t xml:space="preserve">    </w:t>
      </w:r>
      <w:r w:rsidR="008F2910" w:rsidRPr="005C7F7E">
        <w:rPr>
          <w:rFonts w:ascii="Times New Roman" w:hAnsi="Times New Roman" w:cs="Times New Roman"/>
          <w:sz w:val="28"/>
          <w:szCs w:val="28"/>
        </w:rPr>
        <w:t xml:space="preserve">   </w:t>
      </w:r>
      <w:r w:rsidR="00C924BB" w:rsidRPr="005C7F7E">
        <w:rPr>
          <w:rFonts w:ascii="Times New Roman" w:hAnsi="Times New Roman" w:cs="Times New Roman"/>
          <w:sz w:val="28"/>
          <w:szCs w:val="28"/>
        </w:rPr>
        <w:t xml:space="preserve">Цель доклада – информировать </w:t>
      </w:r>
      <w:r w:rsidR="008F2910" w:rsidRPr="005C7F7E">
        <w:rPr>
          <w:rFonts w:ascii="Times New Roman" w:hAnsi="Times New Roman" w:cs="Times New Roman"/>
          <w:sz w:val="28"/>
          <w:szCs w:val="28"/>
        </w:rPr>
        <w:t xml:space="preserve">общественность и </w:t>
      </w:r>
      <w:r w:rsidR="00C924BB" w:rsidRPr="005C7F7E">
        <w:rPr>
          <w:rFonts w:ascii="Times New Roman" w:hAnsi="Times New Roman" w:cs="Times New Roman"/>
          <w:sz w:val="28"/>
          <w:szCs w:val="28"/>
        </w:rPr>
        <w:t xml:space="preserve">родителей </w:t>
      </w:r>
      <w:r w:rsidRPr="005C7F7E">
        <w:rPr>
          <w:rFonts w:ascii="Times New Roman" w:hAnsi="Times New Roman" w:cs="Times New Roman"/>
          <w:sz w:val="28"/>
          <w:szCs w:val="28"/>
        </w:rPr>
        <w:t>(законных  представителей)</w:t>
      </w:r>
      <w:r w:rsidR="00C924BB" w:rsidRPr="005C7F7E">
        <w:rPr>
          <w:rFonts w:ascii="Times New Roman" w:hAnsi="Times New Roman" w:cs="Times New Roman"/>
          <w:sz w:val="28"/>
          <w:szCs w:val="28"/>
        </w:rPr>
        <w:t xml:space="preserve"> </w:t>
      </w:r>
      <w:r w:rsidR="008F2910" w:rsidRPr="005C7F7E">
        <w:rPr>
          <w:rFonts w:ascii="Times New Roman" w:hAnsi="Times New Roman" w:cs="Times New Roman"/>
          <w:sz w:val="28"/>
          <w:szCs w:val="28"/>
        </w:rPr>
        <w:t xml:space="preserve">обучающихся </w:t>
      </w:r>
      <w:r w:rsidRPr="005C7F7E">
        <w:rPr>
          <w:rFonts w:ascii="Times New Roman" w:hAnsi="Times New Roman" w:cs="Times New Roman"/>
          <w:sz w:val="28"/>
          <w:szCs w:val="28"/>
        </w:rPr>
        <w:t>о результатах</w:t>
      </w:r>
      <w:r w:rsidR="005C7F7E">
        <w:rPr>
          <w:rFonts w:ascii="Times New Roman" w:hAnsi="Times New Roman" w:cs="Times New Roman"/>
          <w:sz w:val="28"/>
          <w:szCs w:val="28"/>
        </w:rPr>
        <w:t xml:space="preserve"> деятельности </w:t>
      </w:r>
      <w:r w:rsidRPr="005C7F7E">
        <w:rPr>
          <w:rFonts w:ascii="Times New Roman" w:hAnsi="Times New Roman" w:cs="Times New Roman"/>
          <w:sz w:val="28"/>
          <w:szCs w:val="28"/>
        </w:rPr>
        <w:t>и  проблемах  функционирован</w:t>
      </w:r>
      <w:r w:rsidR="005C7F7E">
        <w:rPr>
          <w:rFonts w:ascii="Times New Roman" w:hAnsi="Times New Roman" w:cs="Times New Roman"/>
          <w:sz w:val="28"/>
          <w:szCs w:val="28"/>
        </w:rPr>
        <w:t>ия  школы  в  2024-2025</w:t>
      </w:r>
      <w:r w:rsidR="008F2910" w:rsidRPr="005C7F7E">
        <w:rPr>
          <w:rFonts w:ascii="Times New Roman" w:hAnsi="Times New Roman" w:cs="Times New Roman"/>
          <w:sz w:val="28"/>
          <w:szCs w:val="28"/>
        </w:rPr>
        <w:t xml:space="preserve"> учебном</w:t>
      </w:r>
      <w:r w:rsidRPr="005C7F7E">
        <w:rPr>
          <w:rFonts w:ascii="Times New Roman" w:hAnsi="Times New Roman" w:cs="Times New Roman"/>
          <w:sz w:val="28"/>
          <w:szCs w:val="28"/>
        </w:rPr>
        <w:t xml:space="preserve">  году, способствовать  развитию  партнерских  отношений  между  школой  и  родителями (законными представителями), общественностью. </w:t>
      </w:r>
      <w:r w:rsidR="00C924BB" w:rsidRPr="005C7F7E">
        <w:rPr>
          <w:rFonts w:ascii="Times New Roman" w:hAnsi="Times New Roman" w:cs="Times New Roman"/>
          <w:sz w:val="28"/>
          <w:szCs w:val="28"/>
        </w:rPr>
        <w:t xml:space="preserve">Содержание доклада  адресуется </w:t>
      </w:r>
      <w:r w:rsidRPr="005C7F7E">
        <w:rPr>
          <w:rFonts w:ascii="Times New Roman" w:hAnsi="Times New Roman" w:cs="Times New Roman"/>
          <w:sz w:val="28"/>
          <w:szCs w:val="28"/>
        </w:rPr>
        <w:t>всем  участникам  образовательных отношений: родителям, педагогическим работникам, обучающимся и социальным па</w:t>
      </w:r>
      <w:r w:rsidR="00C924BB" w:rsidRPr="005C7F7E">
        <w:rPr>
          <w:rFonts w:ascii="Times New Roman" w:hAnsi="Times New Roman" w:cs="Times New Roman"/>
          <w:sz w:val="28"/>
          <w:szCs w:val="28"/>
        </w:rPr>
        <w:t xml:space="preserve">ртнерам  школы.  Познакомиться с деятельностью школы можно </w:t>
      </w:r>
      <w:r w:rsidRPr="005C7F7E">
        <w:rPr>
          <w:rFonts w:ascii="Times New Roman" w:hAnsi="Times New Roman" w:cs="Times New Roman"/>
          <w:sz w:val="28"/>
          <w:szCs w:val="28"/>
        </w:rPr>
        <w:t>н</w:t>
      </w:r>
      <w:r w:rsidR="00C924BB" w:rsidRPr="005C7F7E">
        <w:rPr>
          <w:rFonts w:ascii="Times New Roman" w:hAnsi="Times New Roman" w:cs="Times New Roman"/>
          <w:sz w:val="28"/>
          <w:szCs w:val="28"/>
        </w:rPr>
        <w:t xml:space="preserve">а </w:t>
      </w:r>
      <w:r w:rsidRPr="005C7F7E">
        <w:rPr>
          <w:rFonts w:ascii="Times New Roman" w:hAnsi="Times New Roman" w:cs="Times New Roman"/>
          <w:sz w:val="28"/>
          <w:szCs w:val="28"/>
        </w:rPr>
        <w:t>официальн</w:t>
      </w:r>
      <w:r w:rsidR="00C924BB" w:rsidRPr="005C7F7E">
        <w:rPr>
          <w:rFonts w:ascii="Times New Roman" w:hAnsi="Times New Roman" w:cs="Times New Roman"/>
          <w:sz w:val="28"/>
          <w:szCs w:val="28"/>
        </w:rPr>
        <w:t xml:space="preserve">ом </w:t>
      </w:r>
      <w:r w:rsidRPr="005C7F7E">
        <w:rPr>
          <w:rFonts w:ascii="Times New Roman" w:hAnsi="Times New Roman" w:cs="Times New Roman"/>
          <w:sz w:val="28"/>
          <w:szCs w:val="28"/>
        </w:rPr>
        <w:t xml:space="preserve">сайте:  </w:t>
      </w:r>
      <w:r w:rsidR="00C924BB" w:rsidRPr="005C7F7E">
        <w:rPr>
          <w:rFonts w:ascii="Times New Roman" w:hAnsi="Times New Roman" w:cs="Times New Roman"/>
          <w:sz w:val="28"/>
          <w:szCs w:val="28"/>
        </w:rPr>
        <w:t xml:space="preserve"> </w:t>
      </w:r>
      <w:r w:rsidR="00C924BB" w:rsidRPr="005C7F7E">
        <w:rPr>
          <w:rFonts w:ascii="Times New Roman" w:hAnsi="Times New Roman" w:cs="Times New Roman"/>
          <w:sz w:val="28"/>
          <w:szCs w:val="28"/>
          <w:lang w:val="en-US"/>
        </w:rPr>
        <w:t>http</w:t>
      </w:r>
      <w:r w:rsidR="00C924BB" w:rsidRPr="005C7F7E">
        <w:rPr>
          <w:rFonts w:ascii="Times New Roman" w:hAnsi="Times New Roman" w:cs="Times New Roman"/>
          <w:sz w:val="28"/>
          <w:szCs w:val="28"/>
        </w:rPr>
        <w:t>://</w:t>
      </w:r>
      <w:r w:rsidRPr="005C7F7E">
        <w:rPr>
          <w:rFonts w:ascii="Times New Roman" w:hAnsi="Times New Roman" w:cs="Times New Roman"/>
          <w:sz w:val="28"/>
          <w:szCs w:val="28"/>
          <w:lang w:val="en-US"/>
        </w:rPr>
        <w:t>skosh</w:t>
      </w:r>
      <w:r w:rsidRPr="005C7F7E">
        <w:rPr>
          <w:rFonts w:ascii="Times New Roman" w:hAnsi="Times New Roman" w:cs="Times New Roman"/>
          <w:sz w:val="28"/>
          <w:szCs w:val="28"/>
        </w:rPr>
        <w:t>.</w:t>
      </w:r>
      <w:r w:rsidRPr="005C7F7E">
        <w:rPr>
          <w:rFonts w:ascii="Times New Roman" w:hAnsi="Times New Roman" w:cs="Times New Roman"/>
          <w:sz w:val="28"/>
          <w:szCs w:val="28"/>
          <w:lang w:val="en-US"/>
        </w:rPr>
        <w:t>edu</w:t>
      </w:r>
      <w:r w:rsidR="008F2910" w:rsidRPr="005C7F7E">
        <w:rPr>
          <w:rFonts w:ascii="Times New Roman" w:hAnsi="Times New Roman" w:cs="Times New Roman"/>
          <w:sz w:val="28"/>
          <w:szCs w:val="28"/>
          <w:lang w:val="en-US"/>
        </w:rPr>
        <w:t>chr</w:t>
      </w:r>
      <w:r w:rsidRPr="005C7F7E">
        <w:rPr>
          <w:rFonts w:ascii="Times New Roman" w:hAnsi="Times New Roman" w:cs="Times New Roman"/>
          <w:sz w:val="28"/>
          <w:szCs w:val="28"/>
        </w:rPr>
        <w:t>.</w:t>
      </w:r>
      <w:r w:rsidRPr="005C7F7E">
        <w:rPr>
          <w:rFonts w:ascii="Times New Roman" w:hAnsi="Times New Roman" w:cs="Times New Roman"/>
          <w:sz w:val="28"/>
          <w:szCs w:val="28"/>
          <w:lang w:val="en-US"/>
        </w:rPr>
        <w:t>ru</w:t>
      </w:r>
      <w:r w:rsidR="00C924BB" w:rsidRPr="005C7F7E">
        <w:rPr>
          <w:rFonts w:ascii="Times New Roman" w:hAnsi="Times New Roman" w:cs="Times New Roman"/>
          <w:sz w:val="28"/>
          <w:szCs w:val="28"/>
        </w:rPr>
        <w:t xml:space="preserve">; </w:t>
      </w:r>
      <w:r w:rsidRPr="005C7F7E">
        <w:rPr>
          <w:rFonts w:ascii="Times New Roman" w:hAnsi="Times New Roman" w:cs="Times New Roman"/>
          <w:sz w:val="28"/>
          <w:szCs w:val="28"/>
        </w:rPr>
        <w:t xml:space="preserve">задать  интересующие  вопросы  по электронной почте: </w:t>
      </w:r>
      <w:r w:rsidRPr="005C7F7E">
        <w:rPr>
          <w:rFonts w:ascii="Times New Roman" w:hAnsi="Times New Roman" w:cs="Times New Roman"/>
          <w:sz w:val="28"/>
          <w:szCs w:val="28"/>
          <w:lang w:val="en-US"/>
        </w:rPr>
        <w:t>spec</w:t>
      </w:r>
      <w:r w:rsidRPr="005C7F7E">
        <w:rPr>
          <w:rFonts w:ascii="Times New Roman" w:hAnsi="Times New Roman" w:cs="Times New Roman"/>
          <w:sz w:val="28"/>
          <w:szCs w:val="28"/>
        </w:rPr>
        <w:t>-</w:t>
      </w:r>
      <w:r w:rsidRPr="005C7F7E">
        <w:rPr>
          <w:rFonts w:ascii="Times New Roman" w:hAnsi="Times New Roman" w:cs="Times New Roman"/>
          <w:sz w:val="28"/>
          <w:szCs w:val="28"/>
          <w:lang w:val="en-US"/>
        </w:rPr>
        <w:t>korr</w:t>
      </w:r>
      <w:r w:rsidRPr="005C7F7E">
        <w:rPr>
          <w:rFonts w:ascii="Times New Roman" w:hAnsi="Times New Roman" w:cs="Times New Roman"/>
          <w:sz w:val="28"/>
          <w:szCs w:val="28"/>
        </w:rPr>
        <w:t>@</w:t>
      </w:r>
      <w:r w:rsidRPr="005C7F7E">
        <w:rPr>
          <w:rFonts w:ascii="Times New Roman" w:hAnsi="Times New Roman" w:cs="Times New Roman"/>
          <w:sz w:val="28"/>
          <w:szCs w:val="28"/>
          <w:lang w:val="en-US"/>
        </w:rPr>
        <w:t>mail</w:t>
      </w:r>
      <w:r w:rsidRPr="005C7F7E">
        <w:rPr>
          <w:rFonts w:ascii="Times New Roman" w:hAnsi="Times New Roman" w:cs="Times New Roman"/>
          <w:sz w:val="28"/>
          <w:szCs w:val="28"/>
        </w:rPr>
        <w:t>.</w:t>
      </w:r>
      <w:r w:rsidRPr="005C7F7E">
        <w:rPr>
          <w:rFonts w:ascii="Times New Roman" w:hAnsi="Times New Roman" w:cs="Times New Roman"/>
          <w:sz w:val="28"/>
          <w:szCs w:val="28"/>
          <w:lang w:val="en-US"/>
        </w:rPr>
        <w:t>ru</w:t>
      </w:r>
      <w:r w:rsidRPr="005C7F7E">
        <w:rPr>
          <w:rFonts w:ascii="Times New Roman" w:hAnsi="Times New Roman" w:cs="Times New Roman"/>
          <w:sz w:val="28"/>
          <w:szCs w:val="28"/>
        </w:rPr>
        <w:t xml:space="preserve">  ил</w:t>
      </w:r>
      <w:r w:rsidR="008F2910" w:rsidRPr="005C7F7E">
        <w:rPr>
          <w:rFonts w:ascii="Times New Roman" w:hAnsi="Times New Roman" w:cs="Times New Roman"/>
          <w:sz w:val="28"/>
          <w:szCs w:val="28"/>
        </w:rPr>
        <w:t>и по тел</w:t>
      </w:r>
      <w:r w:rsidR="005C7F7E">
        <w:rPr>
          <w:rFonts w:ascii="Times New Roman" w:hAnsi="Times New Roman" w:cs="Times New Roman"/>
          <w:sz w:val="28"/>
          <w:szCs w:val="28"/>
        </w:rPr>
        <w:t>ефону: 8(938) 889-44-91 или 8(928) 889-</w:t>
      </w:r>
      <w:r w:rsidR="008F2910" w:rsidRPr="005C7F7E">
        <w:rPr>
          <w:rFonts w:ascii="Times New Roman" w:hAnsi="Times New Roman" w:cs="Times New Roman"/>
          <w:sz w:val="28"/>
          <w:szCs w:val="28"/>
        </w:rPr>
        <w:t>1</w:t>
      </w:r>
      <w:r w:rsidR="005C7F7E">
        <w:rPr>
          <w:rFonts w:ascii="Times New Roman" w:hAnsi="Times New Roman" w:cs="Times New Roman"/>
          <w:sz w:val="28"/>
          <w:szCs w:val="28"/>
        </w:rPr>
        <w:t>8-48</w:t>
      </w:r>
      <w:r w:rsidRPr="005C7F7E">
        <w:rPr>
          <w:rFonts w:ascii="Times New Roman" w:hAnsi="Times New Roman" w:cs="Times New Roman"/>
          <w:sz w:val="28"/>
          <w:szCs w:val="28"/>
        </w:rPr>
        <w:t>.</w:t>
      </w:r>
    </w:p>
    <w:p w:rsidR="002B6068" w:rsidRPr="005C7F7E" w:rsidRDefault="00322AC6" w:rsidP="005C7F7E">
      <w:pPr>
        <w:spacing w:line="240" w:lineRule="auto"/>
        <w:ind w:right="-1"/>
        <w:jc w:val="both"/>
        <w:rPr>
          <w:rFonts w:ascii="Times New Roman" w:hAnsi="Times New Roman" w:cs="Times New Roman"/>
          <w:sz w:val="28"/>
          <w:szCs w:val="28"/>
        </w:rPr>
      </w:pPr>
      <w:r w:rsidRPr="005C7F7E">
        <w:rPr>
          <w:rFonts w:ascii="Times New Roman" w:hAnsi="Times New Roman" w:cs="Times New Roman"/>
          <w:sz w:val="28"/>
          <w:szCs w:val="28"/>
        </w:rPr>
        <w:t xml:space="preserve">     </w:t>
      </w:r>
      <w:r w:rsidR="008F2910" w:rsidRPr="005C7F7E">
        <w:rPr>
          <w:rFonts w:ascii="Times New Roman" w:hAnsi="Times New Roman" w:cs="Times New Roman"/>
          <w:sz w:val="28"/>
          <w:szCs w:val="28"/>
        </w:rPr>
        <w:t xml:space="preserve">   </w:t>
      </w:r>
      <w:r w:rsidR="002B6068" w:rsidRPr="005C7F7E">
        <w:rPr>
          <w:rFonts w:ascii="Times New Roman" w:hAnsi="Times New Roman" w:cs="Times New Roman"/>
          <w:sz w:val="28"/>
          <w:szCs w:val="28"/>
        </w:rPr>
        <w:t>В п</w:t>
      </w:r>
      <w:r w:rsidR="007B19A8" w:rsidRPr="005C7F7E">
        <w:rPr>
          <w:rFonts w:ascii="Times New Roman" w:hAnsi="Times New Roman" w:cs="Times New Roman"/>
          <w:sz w:val="28"/>
          <w:szCs w:val="28"/>
        </w:rPr>
        <w:t>роцессе сбора информации для публичного доклада</w:t>
      </w:r>
      <w:r w:rsidR="002B6068" w:rsidRPr="005C7F7E">
        <w:rPr>
          <w:rFonts w:ascii="Times New Roman" w:hAnsi="Times New Roman" w:cs="Times New Roman"/>
          <w:sz w:val="28"/>
          <w:szCs w:val="28"/>
        </w:rPr>
        <w:t xml:space="preserve"> проводилась оценка образовательной деятельности, системы управления организации, содержания и качества подготовки обучающихся, организации учебного процесс</w:t>
      </w:r>
      <w:r w:rsidR="007B19A8" w:rsidRPr="005C7F7E">
        <w:rPr>
          <w:rFonts w:ascii="Times New Roman" w:hAnsi="Times New Roman" w:cs="Times New Roman"/>
          <w:sz w:val="28"/>
          <w:szCs w:val="28"/>
        </w:rPr>
        <w:t>а,</w:t>
      </w:r>
      <w:r w:rsidR="002B6068" w:rsidRPr="005C7F7E">
        <w:rPr>
          <w:rFonts w:ascii="Times New Roman" w:hAnsi="Times New Roman" w:cs="Times New Roman"/>
          <w:sz w:val="28"/>
          <w:szCs w:val="28"/>
        </w:rPr>
        <w:t xml:space="preserve">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w:t>
      </w:r>
    </w:p>
    <w:p w:rsidR="00322AC6" w:rsidRPr="005C7F7E" w:rsidRDefault="002B6068" w:rsidP="005C7F7E">
      <w:pPr>
        <w:spacing w:line="240" w:lineRule="auto"/>
        <w:ind w:left="-15" w:right="-1" w:firstLine="708"/>
        <w:jc w:val="both"/>
        <w:rPr>
          <w:rFonts w:ascii="Times New Roman" w:hAnsi="Times New Roman" w:cs="Times New Roman"/>
          <w:sz w:val="28"/>
          <w:szCs w:val="28"/>
        </w:rPr>
      </w:pPr>
      <w:r w:rsidRPr="005C7F7E">
        <w:rPr>
          <w:rFonts w:ascii="Times New Roman" w:hAnsi="Times New Roman" w:cs="Times New Roman"/>
          <w:sz w:val="28"/>
          <w:szCs w:val="28"/>
        </w:rPr>
        <w:t xml:space="preserve">Материалы, исследованные в ходе анализа учебно-воспитательной работы: нормативно-правовая и нормативно-распорядительная документация, учебный план и программы, учебно-методическое и информационное обеспечение, </w:t>
      </w:r>
      <w:r w:rsidR="008F2910" w:rsidRPr="005C7F7E">
        <w:rPr>
          <w:rFonts w:ascii="Times New Roman" w:hAnsi="Times New Roman" w:cs="Times New Roman"/>
          <w:sz w:val="28"/>
          <w:szCs w:val="28"/>
        </w:rPr>
        <w:t xml:space="preserve">итоги внутришкольного контроля, </w:t>
      </w:r>
      <w:r w:rsidRPr="005C7F7E">
        <w:rPr>
          <w:rFonts w:ascii="Times New Roman" w:hAnsi="Times New Roman" w:cs="Times New Roman"/>
          <w:sz w:val="28"/>
          <w:szCs w:val="28"/>
        </w:rPr>
        <w:t>сведения о кадровом и материально-техническом оснащении образовательного процесса, созданные условия для организации образовательного процесса.</w:t>
      </w:r>
    </w:p>
    <w:p w:rsidR="002B6068" w:rsidRPr="005C7F7E" w:rsidRDefault="002B6068" w:rsidP="005C7F7E">
      <w:pPr>
        <w:spacing w:line="240" w:lineRule="auto"/>
        <w:ind w:left="-15" w:right="-1" w:firstLine="708"/>
        <w:jc w:val="both"/>
        <w:rPr>
          <w:rFonts w:ascii="Times New Roman" w:hAnsi="Times New Roman" w:cs="Times New Roman"/>
          <w:sz w:val="28"/>
          <w:szCs w:val="28"/>
        </w:rPr>
      </w:pPr>
      <w:r w:rsidRPr="005C7F7E">
        <w:rPr>
          <w:rFonts w:ascii="Times New Roman" w:hAnsi="Times New Roman" w:cs="Times New Roman"/>
          <w:sz w:val="28"/>
          <w:szCs w:val="28"/>
        </w:rPr>
        <w:t>Анализ представленной информации сопровождается тематическими таблицами, схемами и диаграммами с комментариями.</w:t>
      </w:r>
    </w:p>
    <w:p w:rsidR="002B6068" w:rsidRPr="005C7F7E" w:rsidRDefault="002B6068" w:rsidP="005C7F7E">
      <w:pPr>
        <w:spacing w:line="240" w:lineRule="auto"/>
        <w:ind w:left="-15" w:right="-1" w:firstLine="708"/>
        <w:jc w:val="both"/>
        <w:rPr>
          <w:rFonts w:ascii="Times New Roman" w:hAnsi="Times New Roman" w:cs="Times New Roman"/>
          <w:sz w:val="28"/>
          <w:szCs w:val="28"/>
        </w:rPr>
      </w:pPr>
      <w:r w:rsidRPr="005C7F7E">
        <w:rPr>
          <w:rFonts w:ascii="Times New Roman" w:hAnsi="Times New Roman" w:cs="Times New Roman"/>
          <w:sz w:val="28"/>
          <w:szCs w:val="28"/>
        </w:rPr>
        <w:t>На основ</w:t>
      </w:r>
      <w:r w:rsidR="00E15BCF" w:rsidRPr="005C7F7E">
        <w:rPr>
          <w:rFonts w:ascii="Times New Roman" w:hAnsi="Times New Roman" w:cs="Times New Roman"/>
          <w:sz w:val="28"/>
          <w:szCs w:val="28"/>
        </w:rPr>
        <w:t xml:space="preserve">ании анализа деятельности МБОУ </w:t>
      </w:r>
      <w:r w:rsidRPr="005C7F7E">
        <w:rPr>
          <w:rFonts w:ascii="Times New Roman" w:hAnsi="Times New Roman" w:cs="Times New Roman"/>
          <w:sz w:val="28"/>
          <w:szCs w:val="28"/>
        </w:rPr>
        <w:t xml:space="preserve">«СКОШ г.Аргун» представлены выводы, с определением перспективных направлений развития образовательной организации. </w:t>
      </w:r>
    </w:p>
    <w:p w:rsidR="002B6068" w:rsidRPr="005C7F7E" w:rsidRDefault="007B19A8" w:rsidP="005C7F7E">
      <w:pPr>
        <w:spacing w:line="240" w:lineRule="auto"/>
        <w:ind w:left="-15" w:right="-1" w:firstLine="708"/>
        <w:jc w:val="both"/>
        <w:rPr>
          <w:rFonts w:ascii="Times New Roman" w:hAnsi="Times New Roman" w:cs="Times New Roman"/>
          <w:sz w:val="28"/>
          <w:szCs w:val="28"/>
        </w:rPr>
      </w:pPr>
      <w:r w:rsidRPr="005C7F7E">
        <w:rPr>
          <w:rFonts w:ascii="Times New Roman" w:hAnsi="Times New Roman" w:cs="Times New Roman"/>
          <w:sz w:val="28"/>
          <w:szCs w:val="28"/>
        </w:rPr>
        <w:t>Материалы, собранные в публичном докладе</w:t>
      </w:r>
      <w:r w:rsidR="002B6068" w:rsidRPr="005C7F7E">
        <w:rPr>
          <w:rFonts w:ascii="Times New Roman" w:hAnsi="Times New Roman" w:cs="Times New Roman"/>
          <w:sz w:val="28"/>
          <w:szCs w:val="28"/>
        </w:rPr>
        <w:t xml:space="preserve">, представлены в публичном доступе и размещены на официальном сайте МБОУ  «СКОШ г.Аргун» </w:t>
      </w:r>
      <w:r w:rsidR="002B6068" w:rsidRPr="005C7F7E">
        <w:rPr>
          <w:rFonts w:ascii="Times New Roman" w:hAnsi="Times New Roman" w:cs="Times New Roman"/>
          <w:b/>
          <w:sz w:val="28"/>
          <w:szCs w:val="28"/>
          <w:u w:val="single" w:color="000000"/>
        </w:rPr>
        <w:t>http://</w:t>
      </w:r>
      <w:r w:rsidR="002B6068" w:rsidRPr="005C7F7E">
        <w:rPr>
          <w:rFonts w:ascii="Times New Roman" w:hAnsi="Times New Roman" w:cs="Times New Roman"/>
          <w:b/>
          <w:sz w:val="28"/>
          <w:szCs w:val="28"/>
          <w:u w:val="single" w:color="000000"/>
          <w:lang w:val="en-US"/>
        </w:rPr>
        <w:t>skosh</w:t>
      </w:r>
      <w:r w:rsidR="002B6068" w:rsidRPr="005C7F7E">
        <w:rPr>
          <w:rFonts w:ascii="Times New Roman" w:hAnsi="Times New Roman" w:cs="Times New Roman"/>
          <w:b/>
          <w:sz w:val="28"/>
          <w:szCs w:val="28"/>
          <w:u w:val="single" w:color="000000"/>
        </w:rPr>
        <w:t>.</w:t>
      </w:r>
      <w:r w:rsidR="008F2910" w:rsidRPr="005C7F7E">
        <w:rPr>
          <w:rFonts w:ascii="Times New Roman" w:hAnsi="Times New Roman" w:cs="Times New Roman"/>
          <w:b/>
          <w:sz w:val="28"/>
          <w:szCs w:val="28"/>
          <w:u w:val="single" w:color="000000"/>
          <w:lang w:val="en-US"/>
        </w:rPr>
        <w:t>e</w:t>
      </w:r>
      <w:r w:rsidR="008F2910" w:rsidRPr="005C7F7E">
        <w:rPr>
          <w:rFonts w:ascii="Times New Roman" w:hAnsi="Times New Roman" w:cs="Times New Roman"/>
          <w:b/>
          <w:sz w:val="28"/>
          <w:szCs w:val="28"/>
          <w:u w:val="single" w:color="000000"/>
        </w:rPr>
        <w:t>duchr</w:t>
      </w:r>
      <w:r w:rsidR="002B6068" w:rsidRPr="005C7F7E">
        <w:rPr>
          <w:rFonts w:ascii="Times New Roman" w:hAnsi="Times New Roman" w:cs="Times New Roman"/>
          <w:b/>
          <w:sz w:val="28"/>
          <w:szCs w:val="28"/>
          <w:u w:val="single" w:color="000000"/>
        </w:rPr>
        <w:t>.ru</w:t>
      </w:r>
      <w:hyperlink r:id="rId9"/>
    </w:p>
    <w:p w:rsidR="00E15BCF" w:rsidRPr="00E15BCF" w:rsidRDefault="00DF398E" w:rsidP="00E15BCF">
      <w:pPr>
        <w:pStyle w:val="3"/>
        <w:spacing w:after="2" w:line="271" w:lineRule="auto"/>
        <w:ind w:right="0"/>
        <w:jc w:val="left"/>
        <w:rPr>
          <w:sz w:val="28"/>
          <w:szCs w:val="28"/>
        </w:rPr>
      </w:pPr>
      <w:r>
        <w:rPr>
          <w:sz w:val="28"/>
          <w:szCs w:val="28"/>
        </w:rPr>
        <w:lastRenderedPageBreak/>
        <w:t xml:space="preserve">ОБЩАЯ </w:t>
      </w:r>
      <w:r w:rsidR="00E15BCF">
        <w:rPr>
          <w:sz w:val="28"/>
          <w:szCs w:val="28"/>
        </w:rPr>
        <w:t xml:space="preserve">ХАРАКТЕРИСТИКА </w:t>
      </w:r>
      <w:r w:rsidR="002B6068" w:rsidRPr="002B6068">
        <w:rPr>
          <w:sz w:val="28"/>
          <w:szCs w:val="28"/>
        </w:rPr>
        <w:t>ОБРАЗОВАТЕЛЬНОЙ ОРГАНИЗАЦИИ</w:t>
      </w:r>
    </w:p>
    <w:tbl>
      <w:tblPr>
        <w:tblStyle w:val="TableGrid"/>
        <w:tblW w:w="9748" w:type="dxa"/>
        <w:tblInd w:w="-108" w:type="dxa"/>
        <w:tblCellMar>
          <w:top w:w="14" w:type="dxa"/>
          <w:left w:w="106" w:type="dxa"/>
          <w:right w:w="53" w:type="dxa"/>
        </w:tblCellMar>
        <w:tblLook w:val="04A0" w:firstRow="1" w:lastRow="0" w:firstColumn="1" w:lastColumn="0" w:noHBand="0" w:noVBand="1"/>
      </w:tblPr>
      <w:tblGrid>
        <w:gridCol w:w="3058"/>
        <w:gridCol w:w="6690"/>
      </w:tblGrid>
      <w:tr w:rsidR="002B6068" w:rsidRPr="002B6068" w:rsidTr="00343266">
        <w:trPr>
          <w:trHeight w:val="1023"/>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78" w:lineRule="auto"/>
              <w:jc w:val="center"/>
              <w:rPr>
                <w:rFonts w:ascii="Times New Roman" w:hAnsi="Times New Roman" w:cs="Times New Roman"/>
                <w:sz w:val="20"/>
                <w:szCs w:val="20"/>
              </w:rPr>
            </w:pPr>
            <w:r w:rsidRPr="00DF398E">
              <w:rPr>
                <w:rFonts w:ascii="Times New Roman" w:hAnsi="Times New Roman" w:cs="Times New Roman"/>
                <w:sz w:val="20"/>
                <w:szCs w:val="20"/>
              </w:rPr>
              <w:t>Название учреждения в соответствии с Уставом</w:t>
            </w:r>
          </w:p>
          <w:p w:rsidR="002B6068" w:rsidRPr="00DF398E" w:rsidRDefault="002B6068" w:rsidP="00343266">
            <w:pPr>
              <w:spacing w:line="259" w:lineRule="auto"/>
              <w:ind w:left="7"/>
              <w:jc w:val="center"/>
              <w:rPr>
                <w:rFonts w:ascii="Times New Roman" w:hAnsi="Times New Roman" w:cs="Times New Roman"/>
                <w:sz w:val="20"/>
                <w:szCs w:val="20"/>
              </w:rPr>
            </w:pP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53"/>
              <w:rPr>
                <w:rFonts w:ascii="Times New Roman" w:hAnsi="Times New Roman" w:cs="Times New Roman"/>
                <w:sz w:val="20"/>
                <w:szCs w:val="20"/>
              </w:rPr>
            </w:pPr>
            <w:r w:rsidRPr="00DF398E">
              <w:rPr>
                <w:rFonts w:ascii="Times New Roman" w:hAnsi="Times New Roman" w:cs="Times New Roman"/>
                <w:sz w:val="20"/>
                <w:szCs w:val="20"/>
              </w:rPr>
              <w:t xml:space="preserve">Полное название: муниципальное бюджетное общеобразовательное учреждение «Специальная (коррекционная) общеобразовательная школа г.Аргун»                                                                                                   </w:t>
            </w:r>
          </w:p>
          <w:p w:rsidR="002B6068" w:rsidRPr="00DF398E" w:rsidRDefault="002B6068" w:rsidP="00343266">
            <w:pPr>
              <w:spacing w:line="259" w:lineRule="auto"/>
              <w:ind w:right="53"/>
              <w:rPr>
                <w:rFonts w:ascii="Times New Roman" w:hAnsi="Times New Roman" w:cs="Times New Roman"/>
                <w:sz w:val="20"/>
                <w:szCs w:val="20"/>
              </w:rPr>
            </w:pPr>
            <w:r w:rsidRPr="00DF398E">
              <w:rPr>
                <w:rFonts w:ascii="Times New Roman" w:hAnsi="Times New Roman" w:cs="Times New Roman"/>
                <w:sz w:val="20"/>
                <w:szCs w:val="20"/>
              </w:rPr>
              <w:t xml:space="preserve">Краткое название: МБОУ «СКОШ г.Аргун» </w:t>
            </w:r>
          </w:p>
        </w:tc>
      </w:tr>
      <w:tr w:rsidR="002B6068" w:rsidRPr="002B6068" w:rsidTr="00343266">
        <w:trPr>
          <w:trHeight w:val="286"/>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left="113"/>
              <w:rPr>
                <w:rFonts w:ascii="Times New Roman" w:hAnsi="Times New Roman" w:cs="Times New Roman"/>
                <w:sz w:val="20"/>
                <w:szCs w:val="20"/>
              </w:rPr>
            </w:pPr>
            <w:r w:rsidRPr="00DF398E">
              <w:rPr>
                <w:rFonts w:ascii="Times New Roman" w:hAnsi="Times New Roman" w:cs="Times New Roman"/>
                <w:sz w:val="20"/>
                <w:szCs w:val="20"/>
              </w:rPr>
              <w:t>Дата основания школы</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1921E5">
            <w:pPr>
              <w:spacing w:line="259" w:lineRule="auto"/>
              <w:ind w:right="54"/>
              <w:rPr>
                <w:rFonts w:ascii="Times New Roman" w:hAnsi="Times New Roman" w:cs="Times New Roman"/>
                <w:sz w:val="20"/>
                <w:szCs w:val="20"/>
              </w:rPr>
            </w:pPr>
            <w:r w:rsidRPr="00DF398E">
              <w:rPr>
                <w:rFonts w:ascii="Times New Roman" w:hAnsi="Times New Roman" w:cs="Times New Roman"/>
                <w:sz w:val="20"/>
                <w:szCs w:val="20"/>
              </w:rPr>
              <w:t>22 июля 2016</w:t>
            </w:r>
            <w:r w:rsidR="001921E5" w:rsidRPr="00DF398E">
              <w:rPr>
                <w:rFonts w:ascii="Times New Roman" w:hAnsi="Times New Roman" w:cs="Times New Roman"/>
                <w:sz w:val="20"/>
                <w:szCs w:val="20"/>
                <w:lang w:val="en-US"/>
              </w:rPr>
              <w:t xml:space="preserve"> </w:t>
            </w:r>
            <w:r w:rsidRPr="00DF398E">
              <w:rPr>
                <w:rFonts w:ascii="Times New Roman" w:hAnsi="Times New Roman" w:cs="Times New Roman"/>
                <w:sz w:val="20"/>
                <w:szCs w:val="20"/>
              </w:rPr>
              <w:t>года</w:t>
            </w:r>
          </w:p>
        </w:tc>
      </w:tr>
      <w:tr w:rsidR="002B6068" w:rsidRPr="002B6068" w:rsidTr="00343266">
        <w:trPr>
          <w:trHeight w:val="288"/>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52"/>
              <w:jc w:val="center"/>
              <w:rPr>
                <w:rFonts w:ascii="Times New Roman" w:hAnsi="Times New Roman" w:cs="Times New Roman"/>
                <w:sz w:val="20"/>
                <w:szCs w:val="20"/>
              </w:rPr>
            </w:pPr>
            <w:r w:rsidRPr="00DF398E">
              <w:rPr>
                <w:rFonts w:ascii="Times New Roman" w:hAnsi="Times New Roman" w:cs="Times New Roman"/>
                <w:sz w:val="20"/>
                <w:szCs w:val="20"/>
              </w:rPr>
              <w:t>Юридический адрес</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57"/>
              <w:jc w:val="center"/>
              <w:rPr>
                <w:rFonts w:ascii="Times New Roman" w:hAnsi="Times New Roman" w:cs="Times New Roman"/>
                <w:sz w:val="20"/>
                <w:szCs w:val="20"/>
              </w:rPr>
            </w:pPr>
            <w:r w:rsidRPr="00DF398E">
              <w:rPr>
                <w:rFonts w:ascii="Times New Roman" w:hAnsi="Times New Roman" w:cs="Times New Roman"/>
                <w:sz w:val="20"/>
                <w:szCs w:val="20"/>
              </w:rPr>
              <w:t>366310, Чеченская Республика, г. Аргун, ул.С.И.Аксактемирова, 27а</w:t>
            </w:r>
          </w:p>
        </w:tc>
      </w:tr>
      <w:tr w:rsidR="002B6068" w:rsidRPr="002B6068" w:rsidTr="00343266">
        <w:trPr>
          <w:trHeight w:val="516"/>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54"/>
              <w:jc w:val="center"/>
              <w:rPr>
                <w:rFonts w:ascii="Times New Roman" w:hAnsi="Times New Roman" w:cs="Times New Roman"/>
                <w:sz w:val="20"/>
                <w:szCs w:val="20"/>
              </w:rPr>
            </w:pPr>
            <w:r w:rsidRPr="00DF398E">
              <w:rPr>
                <w:rFonts w:ascii="Times New Roman" w:hAnsi="Times New Roman" w:cs="Times New Roman"/>
                <w:sz w:val="20"/>
                <w:szCs w:val="20"/>
              </w:rPr>
              <w:t>Учредитель</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1921E5">
            <w:pPr>
              <w:spacing w:line="259" w:lineRule="auto"/>
              <w:rPr>
                <w:rFonts w:ascii="Times New Roman" w:hAnsi="Times New Roman" w:cs="Times New Roman"/>
                <w:sz w:val="20"/>
                <w:szCs w:val="20"/>
              </w:rPr>
            </w:pPr>
            <w:r w:rsidRPr="00DF398E">
              <w:rPr>
                <w:rFonts w:ascii="Times New Roman" w:hAnsi="Times New Roman" w:cs="Times New Roman"/>
                <w:sz w:val="20"/>
                <w:szCs w:val="20"/>
              </w:rPr>
              <w:t>Муниципальное образование городской округ                                           город Аргун Чеченской Республики</w:t>
            </w:r>
          </w:p>
        </w:tc>
      </w:tr>
      <w:tr w:rsidR="002B6068" w:rsidRPr="002B6068" w:rsidTr="00343266">
        <w:trPr>
          <w:trHeight w:val="1095"/>
        </w:trPr>
        <w:tc>
          <w:tcPr>
            <w:tcW w:w="3058" w:type="dxa"/>
            <w:tcBorders>
              <w:top w:val="single" w:sz="4" w:space="0" w:color="000000"/>
              <w:left w:val="single" w:sz="4" w:space="0" w:color="000000"/>
              <w:bottom w:val="single" w:sz="4" w:space="0" w:color="auto"/>
              <w:right w:val="single" w:sz="4" w:space="0" w:color="000000"/>
            </w:tcBorders>
          </w:tcPr>
          <w:p w:rsidR="002B6068" w:rsidRPr="00DF398E" w:rsidRDefault="002B6068" w:rsidP="00343266">
            <w:pPr>
              <w:spacing w:line="259" w:lineRule="auto"/>
              <w:ind w:right="52"/>
              <w:jc w:val="center"/>
              <w:rPr>
                <w:rFonts w:ascii="Times New Roman" w:hAnsi="Times New Roman" w:cs="Times New Roman"/>
                <w:sz w:val="20"/>
                <w:szCs w:val="20"/>
              </w:rPr>
            </w:pPr>
            <w:r w:rsidRPr="00DF398E">
              <w:rPr>
                <w:rFonts w:ascii="Times New Roman" w:hAnsi="Times New Roman" w:cs="Times New Roman"/>
                <w:sz w:val="20"/>
                <w:szCs w:val="20"/>
              </w:rPr>
              <w:t>Устав</w:t>
            </w:r>
          </w:p>
        </w:tc>
        <w:tc>
          <w:tcPr>
            <w:tcW w:w="6690" w:type="dxa"/>
            <w:tcBorders>
              <w:top w:val="single" w:sz="4" w:space="0" w:color="000000"/>
              <w:left w:val="single" w:sz="4" w:space="0" w:color="000000"/>
              <w:bottom w:val="single" w:sz="4" w:space="0" w:color="auto"/>
              <w:right w:val="single" w:sz="4" w:space="0" w:color="000000"/>
            </w:tcBorders>
          </w:tcPr>
          <w:p w:rsidR="002B6068" w:rsidRPr="00DF398E" w:rsidRDefault="002B6068" w:rsidP="00343266">
            <w:pPr>
              <w:spacing w:after="19" w:line="259" w:lineRule="auto"/>
              <w:ind w:left="38"/>
              <w:rPr>
                <w:rFonts w:ascii="Times New Roman" w:hAnsi="Times New Roman" w:cs="Times New Roman"/>
                <w:sz w:val="20"/>
                <w:szCs w:val="20"/>
              </w:rPr>
            </w:pPr>
            <w:r w:rsidRPr="00DF398E">
              <w:rPr>
                <w:rFonts w:ascii="Times New Roman" w:hAnsi="Times New Roman" w:cs="Times New Roman"/>
                <w:sz w:val="20"/>
                <w:szCs w:val="20"/>
              </w:rPr>
              <w:t xml:space="preserve">Устав муниципального бюджетного общеобразовательного учреждения «Специальная (коррекционная) общеобразовательная школа г.Аргун» утверждён приказом МУ «Департамент образования г.Аргун» от 22.07.2016г. № 59 </w:t>
            </w:r>
          </w:p>
        </w:tc>
      </w:tr>
      <w:tr w:rsidR="002B6068" w:rsidRPr="002B6068" w:rsidTr="00C42F64">
        <w:trPr>
          <w:trHeight w:val="2863"/>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7" w:lineRule="auto"/>
              <w:jc w:val="center"/>
              <w:rPr>
                <w:rFonts w:ascii="Times New Roman" w:hAnsi="Times New Roman" w:cs="Times New Roman"/>
                <w:sz w:val="20"/>
                <w:szCs w:val="20"/>
              </w:rPr>
            </w:pPr>
            <w:r w:rsidRPr="00DF398E">
              <w:rPr>
                <w:rFonts w:ascii="Times New Roman" w:hAnsi="Times New Roman" w:cs="Times New Roman"/>
                <w:sz w:val="20"/>
                <w:szCs w:val="20"/>
              </w:rPr>
              <w:t>Реализуемые образовательные программы</w:t>
            </w:r>
          </w:p>
          <w:p w:rsidR="002B6068" w:rsidRPr="00DF398E" w:rsidRDefault="002B6068" w:rsidP="00343266">
            <w:pPr>
              <w:spacing w:line="259" w:lineRule="auto"/>
              <w:ind w:left="2"/>
              <w:jc w:val="center"/>
              <w:rPr>
                <w:rFonts w:ascii="Times New Roman" w:hAnsi="Times New Roman" w:cs="Times New Roman"/>
                <w:sz w:val="20"/>
                <w:szCs w:val="20"/>
              </w:rPr>
            </w:pP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DF398E">
            <w:pPr>
              <w:numPr>
                <w:ilvl w:val="0"/>
                <w:numId w:val="22"/>
              </w:numPr>
              <w:spacing w:after="41" w:line="238" w:lineRule="auto"/>
              <w:ind w:right="54"/>
              <w:jc w:val="both"/>
              <w:rPr>
                <w:rFonts w:ascii="Times New Roman" w:hAnsi="Times New Roman" w:cs="Times New Roman"/>
                <w:sz w:val="20"/>
                <w:szCs w:val="20"/>
              </w:rPr>
            </w:pPr>
            <w:r w:rsidRPr="00DF398E">
              <w:rPr>
                <w:rFonts w:ascii="Times New Roman" w:hAnsi="Times New Roman" w:cs="Times New Roman"/>
                <w:sz w:val="20"/>
                <w:szCs w:val="20"/>
              </w:rPr>
              <w:t>Адаптированная основная общеобразовательная программа образования обучающихся с умственной отсталостью (интеллектуальными нарушениями) в соответствии с ФГОС образования обучающихся с умственной отсталостью (и</w:t>
            </w:r>
            <w:r w:rsidR="00171CBD" w:rsidRPr="00DF398E">
              <w:rPr>
                <w:rFonts w:ascii="Times New Roman" w:hAnsi="Times New Roman" w:cs="Times New Roman"/>
                <w:sz w:val="20"/>
                <w:szCs w:val="20"/>
              </w:rPr>
              <w:t>нтеллектуальными нарушениями) (</w:t>
            </w:r>
            <w:r w:rsidRPr="00DF398E">
              <w:rPr>
                <w:rFonts w:ascii="Times New Roman" w:hAnsi="Times New Roman" w:cs="Times New Roman"/>
                <w:sz w:val="20"/>
                <w:szCs w:val="20"/>
              </w:rPr>
              <w:t>вариант</w:t>
            </w:r>
            <w:r w:rsidR="00171CBD" w:rsidRPr="00DF398E">
              <w:rPr>
                <w:rFonts w:ascii="Times New Roman" w:hAnsi="Times New Roman" w:cs="Times New Roman"/>
                <w:sz w:val="20"/>
                <w:szCs w:val="20"/>
                <w:lang w:val="en-US"/>
              </w:rPr>
              <w:t xml:space="preserve"> 1</w:t>
            </w:r>
            <w:r w:rsidR="00DF398E" w:rsidRPr="00DF398E">
              <w:rPr>
                <w:rFonts w:ascii="Times New Roman" w:hAnsi="Times New Roman" w:cs="Times New Roman"/>
                <w:sz w:val="20"/>
                <w:szCs w:val="20"/>
              </w:rPr>
              <w:t>, вариант 2</w:t>
            </w:r>
            <w:r w:rsidR="00171CBD" w:rsidRPr="00DF398E">
              <w:rPr>
                <w:rFonts w:ascii="Times New Roman" w:hAnsi="Times New Roman" w:cs="Times New Roman"/>
                <w:sz w:val="20"/>
                <w:szCs w:val="20"/>
              </w:rPr>
              <w:t>)</w:t>
            </w:r>
          </w:p>
          <w:p w:rsidR="001921E5" w:rsidRPr="00DF398E" w:rsidRDefault="00171CBD" w:rsidP="00171CBD">
            <w:pPr>
              <w:pStyle w:val="a3"/>
              <w:numPr>
                <w:ilvl w:val="0"/>
                <w:numId w:val="22"/>
              </w:numPr>
              <w:spacing w:after="0" w:line="259" w:lineRule="auto"/>
              <w:ind w:right="57"/>
              <w:rPr>
                <w:sz w:val="20"/>
                <w:szCs w:val="20"/>
              </w:rPr>
            </w:pPr>
            <w:r w:rsidRPr="00DF398E">
              <w:rPr>
                <w:sz w:val="20"/>
                <w:szCs w:val="20"/>
              </w:rPr>
              <w:t>Адаптированная основная общеобразовательная программа начального общего образования обучающихся с нарушением опорно-двигател</w:t>
            </w:r>
            <w:r w:rsidR="00C42F64">
              <w:rPr>
                <w:sz w:val="20"/>
                <w:szCs w:val="20"/>
              </w:rPr>
              <w:t>ьного аппарата (варианты 6.3</w:t>
            </w:r>
            <w:r w:rsidRPr="00DF398E">
              <w:rPr>
                <w:sz w:val="20"/>
                <w:szCs w:val="20"/>
              </w:rPr>
              <w:t>)</w:t>
            </w:r>
          </w:p>
          <w:p w:rsidR="002B6068" w:rsidRPr="00C42F64" w:rsidRDefault="00171CBD" w:rsidP="00C42F64">
            <w:pPr>
              <w:pStyle w:val="a3"/>
              <w:numPr>
                <w:ilvl w:val="0"/>
                <w:numId w:val="22"/>
              </w:numPr>
              <w:spacing w:after="0" w:line="259" w:lineRule="auto"/>
              <w:ind w:right="57"/>
              <w:rPr>
                <w:sz w:val="20"/>
                <w:szCs w:val="20"/>
              </w:rPr>
            </w:pPr>
            <w:r w:rsidRPr="00DF398E">
              <w:rPr>
                <w:sz w:val="20"/>
                <w:szCs w:val="20"/>
              </w:rPr>
              <w:t>Адаптированная основная общеобразовательная программа начального общего образования обучающихся с расстройствами аутистич</w:t>
            </w:r>
            <w:r w:rsidR="00DF398E" w:rsidRPr="00DF398E">
              <w:rPr>
                <w:sz w:val="20"/>
                <w:szCs w:val="20"/>
              </w:rPr>
              <w:t>еского спектра (варианты 8.3</w:t>
            </w:r>
            <w:r w:rsidRPr="00DF398E">
              <w:rPr>
                <w:sz w:val="20"/>
                <w:szCs w:val="20"/>
              </w:rPr>
              <w:t>)</w:t>
            </w:r>
          </w:p>
        </w:tc>
      </w:tr>
      <w:tr w:rsidR="002B6068" w:rsidRPr="002B6068" w:rsidTr="00DF398E">
        <w:trPr>
          <w:trHeight w:val="684"/>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39" w:lineRule="auto"/>
              <w:jc w:val="center"/>
              <w:rPr>
                <w:rFonts w:ascii="Times New Roman" w:hAnsi="Times New Roman" w:cs="Times New Roman"/>
                <w:sz w:val="20"/>
                <w:szCs w:val="20"/>
              </w:rPr>
            </w:pPr>
            <w:r w:rsidRPr="00DF398E">
              <w:rPr>
                <w:rFonts w:ascii="Times New Roman" w:hAnsi="Times New Roman" w:cs="Times New Roman"/>
                <w:sz w:val="20"/>
                <w:szCs w:val="20"/>
              </w:rPr>
              <w:t xml:space="preserve">Лицензия на осуществление </w:t>
            </w:r>
          </w:p>
          <w:p w:rsidR="002B6068" w:rsidRPr="00DF398E" w:rsidRDefault="002B6068" w:rsidP="00343266">
            <w:pPr>
              <w:spacing w:line="259" w:lineRule="auto"/>
              <w:jc w:val="center"/>
              <w:rPr>
                <w:rFonts w:ascii="Times New Roman" w:hAnsi="Times New Roman" w:cs="Times New Roman"/>
                <w:sz w:val="20"/>
                <w:szCs w:val="20"/>
              </w:rPr>
            </w:pPr>
            <w:r w:rsidRPr="00DF398E">
              <w:rPr>
                <w:rFonts w:ascii="Times New Roman" w:hAnsi="Times New Roman" w:cs="Times New Roman"/>
                <w:sz w:val="20"/>
                <w:szCs w:val="20"/>
              </w:rPr>
              <w:t>образовательной деятельности</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rPr>
                <w:rFonts w:ascii="Times New Roman" w:hAnsi="Times New Roman" w:cs="Times New Roman"/>
                <w:sz w:val="20"/>
                <w:szCs w:val="20"/>
              </w:rPr>
            </w:pPr>
            <w:r w:rsidRPr="00DF398E">
              <w:rPr>
                <w:rFonts w:ascii="Times New Roman" w:hAnsi="Times New Roman" w:cs="Times New Roman"/>
                <w:sz w:val="20"/>
                <w:szCs w:val="20"/>
              </w:rPr>
              <w:t xml:space="preserve">№ 2730 от 15 августа 2016г., серия 20Л02 № 0001094. Настоящая лицензия предоставлена на срок: бессрочно.              </w:t>
            </w:r>
            <w:r w:rsidR="00DF398E" w:rsidRPr="00DF398E">
              <w:rPr>
                <w:rFonts w:ascii="Times New Roman" w:hAnsi="Times New Roman" w:cs="Times New Roman"/>
                <w:sz w:val="20"/>
                <w:szCs w:val="20"/>
              </w:rPr>
              <w:t xml:space="preserve">                                    </w:t>
            </w:r>
            <w:r w:rsidRPr="00DF398E">
              <w:rPr>
                <w:rFonts w:ascii="Times New Roman" w:hAnsi="Times New Roman" w:cs="Times New Roman"/>
                <w:sz w:val="20"/>
                <w:szCs w:val="20"/>
              </w:rPr>
              <w:t xml:space="preserve"> </w:t>
            </w:r>
            <w:r w:rsidR="00DF398E">
              <w:rPr>
                <w:rFonts w:ascii="Times New Roman" w:hAnsi="Times New Roman" w:cs="Times New Roman"/>
                <w:sz w:val="20"/>
                <w:szCs w:val="20"/>
              </w:rPr>
              <w:t xml:space="preserve">                       </w:t>
            </w:r>
            <w:r w:rsidRPr="00DF398E">
              <w:rPr>
                <w:rFonts w:ascii="Times New Roman" w:hAnsi="Times New Roman" w:cs="Times New Roman"/>
                <w:sz w:val="20"/>
                <w:szCs w:val="20"/>
              </w:rPr>
              <w:t>ИНН 2001001280, КПП 200101001, ОГРН 1092034001498.</w:t>
            </w:r>
          </w:p>
          <w:p w:rsidR="002B6068" w:rsidRPr="00DF398E" w:rsidRDefault="002B6068" w:rsidP="00343266">
            <w:pPr>
              <w:spacing w:line="259" w:lineRule="auto"/>
              <w:ind w:left="2103" w:right="1814" w:hanging="346"/>
              <w:rPr>
                <w:rFonts w:ascii="Times New Roman" w:hAnsi="Times New Roman" w:cs="Times New Roman"/>
                <w:sz w:val="20"/>
                <w:szCs w:val="20"/>
              </w:rPr>
            </w:pPr>
          </w:p>
        </w:tc>
      </w:tr>
      <w:tr w:rsidR="002B6068" w:rsidRPr="002B6068" w:rsidTr="00DF398E">
        <w:trPr>
          <w:trHeight w:val="443"/>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jc w:val="center"/>
              <w:rPr>
                <w:rFonts w:ascii="Times New Roman" w:hAnsi="Times New Roman" w:cs="Times New Roman"/>
                <w:sz w:val="20"/>
                <w:szCs w:val="20"/>
              </w:rPr>
            </w:pPr>
            <w:r w:rsidRPr="00DF398E">
              <w:rPr>
                <w:rFonts w:ascii="Times New Roman" w:hAnsi="Times New Roman" w:cs="Times New Roman"/>
                <w:sz w:val="20"/>
                <w:szCs w:val="20"/>
              </w:rPr>
              <w:t>Свидетельство о государственной аккредитации</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left="1541" w:right="1572" w:hanging="24"/>
              <w:jc w:val="center"/>
              <w:rPr>
                <w:rFonts w:ascii="Times New Roman" w:hAnsi="Times New Roman" w:cs="Times New Roman"/>
                <w:sz w:val="20"/>
                <w:szCs w:val="20"/>
              </w:rPr>
            </w:pPr>
            <w:r w:rsidRPr="00DF398E">
              <w:rPr>
                <w:rFonts w:ascii="Times New Roman" w:hAnsi="Times New Roman" w:cs="Times New Roman"/>
                <w:sz w:val="20"/>
                <w:szCs w:val="20"/>
              </w:rPr>
              <w:t>-</w:t>
            </w:r>
          </w:p>
        </w:tc>
      </w:tr>
      <w:tr w:rsidR="002B6068" w:rsidRPr="002B6068" w:rsidTr="00343266">
        <w:trPr>
          <w:trHeight w:val="1354"/>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54"/>
              <w:jc w:val="center"/>
              <w:rPr>
                <w:rFonts w:ascii="Times New Roman" w:hAnsi="Times New Roman" w:cs="Times New Roman"/>
                <w:sz w:val="20"/>
                <w:szCs w:val="20"/>
              </w:rPr>
            </w:pPr>
            <w:r w:rsidRPr="00DF398E">
              <w:rPr>
                <w:rFonts w:ascii="Times New Roman" w:hAnsi="Times New Roman" w:cs="Times New Roman"/>
                <w:sz w:val="20"/>
                <w:szCs w:val="20"/>
              </w:rPr>
              <w:t>Администрация ОО</w:t>
            </w:r>
          </w:p>
          <w:p w:rsidR="002B6068" w:rsidRPr="00DF398E" w:rsidRDefault="002B6068" w:rsidP="00343266">
            <w:pPr>
              <w:spacing w:line="259" w:lineRule="auto"/>
              <w:ind w:left="2"/>
              <w:jc w:val="center"/>
              <w:rPr>
                <w:rFonts w:ascii="Times New Roman" w:hAnsi="Times New Roman" w:cs="Times New Roman"/>
                <w:sz w:val="20"/>
                <w:szCs w:val="20"/>
              </w:rPr>
            </w:pP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after="35" w:line="259" w:lineRule="auto"/>
              <w:rPr>
                <w:rFonts w:ascii="Times New Roman" w:hAnsi="Times New Roman" w:cs="Times New Roman"/>
                <w:sz w:val="20"/>
                <w:szCs w:val="20"/>
              </w:rPr>
            </w:pPr>
            <w:r w:rsidRPr="00DF398E">
              <w:rPr>
                <w:rFonts w:ascii="Times New Roman" w:hAnsi="Times New Roman" w:cs="Times New Roman"/>
                <w:sz w:val="20"/>
                <w:szCs w:val="20"/>
              </w:rPr>
              <w:t xml:space="preserve"> Директор школы - Салатаев Мурат Александрович</w:t>
            </w:r>
          </w:p>
          <w:p w:rsidR="002B6068" w:rsidRPr="00DF398E" w:rsidRDefault="002B6068" w:rsidP="00343266">
            <w:pPr>
              <w:spacing w:after="35" w:line="259" w:lineRule="auto"/>
              <w:rPr>
                <w:rFonts w:ascii="Times New Roman" w:hAnsi="Times New Roman" w:cs="Times New Roman"/>
                <w:sz w:val="20"/>
                <w:szCs w:val="20"/>
              </w:rPr>
            </w:pPr>
            <w:r w:rsidRPr="00DF398E">
              <w:rPr>
                <w:rFonts w:ascii="Times New Roman" w:hAnsi="Times New Roman" w:cs="Times New Roman"/>
                <w:sz w:val="20"/>
                <w:szCs w:val="20"/>
              </w:rPr>
              <w:t>Заместитель директора по УВР – Сайдаева Роза Шамсудиновна</w:t>
            </w:r>
          </w:p>
          <w:p w:rsidR="002B6068" w:rsidRPr="00DF398E" w:rsidRDefault="002B6068" w:rsidP="00343266">
            <w:pPr>
              <w:spacing w:after="36" w:line="259" w:lineRule="auto"/>
              <w:rPr>
                <w:rFonts w:ascii="Times New Roman" w:hAnsi="Times New Roman" w:cs="Times New Roman"/>
                <w:sz w:val="20"/>
                <w:szCs w:val="20"/>
              </w:rPr>
            </w:pPr>
            <w:r w:rsidRPr="00DF398E">
              <w:rPr>
                <w:rFonts w:ascii="Times New Roman" w:hAnsi="Times New Roman" w:cs="Times New Roman"/>
                <w:sz w:val="20"/>
                <w:szCs w:val="20"/>
              </w:rPr>
              <w:t>Заместитель директора по В</w:t>
            </w:r>
            <w:r w:rsidR="005C7F7E">
              <w:rPr>
                <w:rFonts w:ascii="Times New Roman" w:hAnsi="Times New Roman" w:cs="Times New Roman"/>
                <w:sz w:val="20"/>
                <w:szCs w:val="20"/>
              </w:rPr>
              <w:t>Р – Салатаева Елизавета Адамовна</w:t>
            </w:r>
          </w:p>
          <w:p w:rsidR="002B6068" w:rsidRPr="00DF398E" w:rsidRDefault="002B6068" w:rsidP="00343266">
            <w:pPr>
              <w:spacing w:after="35" w:line="259" w:lineRule="auto"/>
              <w:rPr>
                <w:rFonts w:ascii="Times New Roman" w:hAnsi="Times New Roman" w:cs="Times New Roman"/>
                <w:sz w:val="20"/>
                <w:szCs w:val="20"/>
              </w:rPr>
            </w:pPr>
            <w:r w:rsidRPr="00DF398E">
              <w:rPr>
                <w:rFonts w:ascii="Times New Roman" w:hAnsi="Times New Roman" w:cs="Times New Roman"/>
                <w:sz w:val="20"/>
                <w:szCs w:val="20"/>
              </w:rPr>
              <w:t xml:space="preserve">Заместитель директора по ИКТ </w:t>
            </w:r>
            <w:r w:rsidR="005C7F7E">
              <w:rPr>
                <w:rFonts w:ascii="Times New Roman" w:hAnsi="Times New Roman" w:cs="Times New Roman"/>
                <w:sz w:val="20"/>
                <w:szCs w:val="20"/>
              </w:rPr>
              <w:t>– Хамцуев Арсен Абусаитович</w:t>
            </w:r>
          </w:p>
          <w:p w:rsidR="002B6068" w:rsidRPr="00DF398E" w:rsidRDefault="00DF398E" w:rsidP="00343266">
            <w:pPr>
              <w:spacing w:after="36" w:line="259" w:lineRule="auto"/>
              <w:rPr>
                <w:rFonts w:ascii="Times New Roman" w:hAnsi="Times New Roman" w:cs="Times New Roman"/>
                <w:sz w:val="20"/>
                <w:szCs w:val="20"/>
              </w:rPr>
            </w:pPr>
            <w:r w:rsidRPr="00DF398E">
              <w:rPr>
                <w:rFonts w:ascii="Times New Roman" w:hAnsi="Times New Roman" w:cs="Times New Roman"/>
                <w:sz w:val="20"/>
                <w:szCs w:val="20"/>
              </w:rPr>
              <w:t>Заместитель директора по У</w:t>
            </w:r>
            <w:r w:rsidR="002B6068" w:rsidRPr="00DF398E">
              <w:rPr>
                <w:rFonts w:ascii="Times New Roman" w:hAnsi="Times New Roman" w:cs="Times New Roman"/>
                <w:sz w:val="20"/>
                <w:szCs w:val="20"/>
              </w:rPr>
              <w:t>МР – Салатаева Разет Салмановна</w:t>
            </w:r>
          </w:p>
          <w:p w:rsidR="002B6068" w:rsidRPr="00DF398E" w:rsidRDefault="002B6068" w:rsidP="00343266">
            <w:pPr>
              <w:spacing w:line="259" w:lineRule="auto"/>
              <w:rPr>
                <w:rFonts w:ascii="Times New Roman" w:hAnsi="Times New Roman" w:cs="Times New Roman"/>
                <w:sz w:val="20"/>
                <w:szCs w:val="20"/>
              </w:rPr>
            </w:pPr>
            <w:r w:rsidRPr="00DF398E">
              <w:rPr>
                <w:rFonts w:ascii="Times New Roman" w:hAnsi="Times New Roman" w:cs="Times New Roman"/>
                <w:sz w:val="20"/>
                <w:szCs w:val="20"/>
              </w:rPr>
              <w:t>Главный бухгалтер – Вазаева Аминат Абубакаровна</w:t>
            </w:r>
          </w:p>
        </w:tc>
      </w:tr>
      <w:tr w:rsidR="002B6068" w:rsidRPr="002B6068" w:rsidTr="00DF398E">
        <w:trPr>
          <w:trHeight w:val="1920"/>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6" w:lineRule="auto"/>
              <w:jc w:val="center"/>
              <w:rPr>
                <w:rFonts w:ascii="Times New Roman" w:hAnsi="Times New Roman" w:cs="Times New Roman"/>
                <w:sz w:val="20"/>
                <w:szCs w:val="20"/>
              </w:rPr>
            </w:pPr>
            <w:r w:rsidRPr="00DF398E">
              <w:rPr>
                <w:rFonts w:ascii="Times New Roman" w:hAnsi="Times New Roman" w:cs="Times New Roman"/>
                <w:sz w:val="20"/>
                <w:szCs w:val="20"/>
              </w:rPr>
              <w:t>Органы государственно-общественного управления и самоуправления</w:t>
            </w:r>
          </w:p>
          <w:p w:rsidR="002B6068" w:rsidRPr="00DF398E" w:rsidRDefault="002B6068" w:rsidP="00343266">
            <w:pPr>
              <w:spacing w:line="259" w:lineRule="auto"/>
              <w:ind w:left="2"/>
              <w:jc w:val="center"/>
              <w:rPr>
                <w:rFonts w:ascii="Times New Roman" w:hAnsi="Times New Roman" w:cs="Times New Roman"/>
                <w:sz w:val="20"/>
                <w:szCs w:val="20"/>
              </w:rPr>
            </w:pP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after="33" w:line="259" w:lineRule="auto"/>
              <w:rPr>
                <w:rFonts w:ascii="Times New Roman" w:hAnsi="Times New Roman" w:cs="Times New Roman"/>
                <w:sz w:val="20"/>
                <w:szCs w:val="20"/>
              </w:rPr>
            </w:pPr>
            <w:r w:rsidRPr="00DF398E">
              <w:rPr>
                <w:rFonts w:ascii="Times New Roman" w:hAnsi="Times New Roman" w:cs="Times New Roman"/>
                <w:sz w:val="20"/>
                <w:szCs w:val="20"/>
                <w:u w:val="single" w:color="000000"/>
              </w:rPr>
              <w:t>Коллегиальные органы управления:</w:t>
            </w:r>
          </w:p>
          <w:p w:rsidR="002B6068" w:rsidRPr="00DF398E" w:rsidRDefault="002B6068" w:rsidP="00322AC6">
            <w:pPr>
              <w:spacing w:after="35" w:line="259" w:lineRule="auto"/>
              <w:rPr>
                <w:rFonts w:ascii="Times New Roman" w:hAnsi="Times New Roman" w:cs="Times New Roman"/>
                <w:sz w:val="20"/>
                <w:szCs w:val="20"/>
              </w:rPr>
            </w:pPr>
            <w:r w:rsidRPr="00DF398E">
              <w:rPr>
                <w:rFonts w:ascii="Times New Roman" w:hAnsi="Times New Roman" w:cs="Times New Roman"/>
                <w:sz w:val="20"/>
                <w:szCs w:val="20"/>
              </w:rPr>
              <w:t xml:space="preserve">Общее собрание работников </w:t>
            </w:r>
            <w:r w:rsidR="00322AC6" w:rsidRPr="00DF398E">
              <w:rPr>
                <w:rFonts w:ascii="Times New Roman" w:hAnsi="Times New Roman" w:cs="Times New Roman"/>
                <w:sz w:val="20"/>
                <w:szCs w:val="20"/>
              </w:rPr>
              <w:t xml:space="preserve">                                                              </w:t>
            </w:r>
            <w:r w:rsidRPr="00DF398E">
              <w:rPr>
                <w:rFonts w:ascii="Times New Roman" w:hAnsi="Times New Roman" w:cs="Times New Roman"/>
                <w:sz w:val="20"/>
                <w:szCs w:val="20"/>
              </w:rPr>
              <w:t xml:space="preserve"> Педагогический совет </w:t>
            </w:r>
            <w:r w:rsidR="00322AC6" w:rsidRPr="00DF398E">
              <w:rPr>
                <w:rFonts w:ascii="Times New Roman" w:hAnsi="Times New Roman" w:cs="Times New Roman"/>
                <w:sz w:val="20"/>
                <w:szCs w:val="20"/>
              </w:rPr>
              <w:t xml:space="preserve">                                                                       </w:t>
            </w:r>
            <w:r w:rsidRPr="00DF398E">
              <w:rPr>
                <w:rFonts w:ascii="Times New Roman" w:hAnsi="Times New Roman" w:cs="Times New Roman"/>
                <w:sz w:val="20"/>
                <w:szCs w:val="20"/>
              </w:rPr>
              <w:t xml:space="preserve">Методический совет </w:t>
            </w:r>
          </w:p>
          <w:p w:rsidR="002B6068" w:rsidRPr="00DF398E" w:rsidRDefault="002B6068" w:rsidP="00343266">
            <w:pPr>
              <w:spacing w:after="12" w:line="279" w:lineRule="auto"/>
              <w:ind w:right="3889"/>
              <w:rPr>
                <w:rFonts w:ascii="Times New Roman" w:hAnsi="Times New Roman" w:cs="Times New Roman"/>
                <w:sz w:val="20"/>
                <w:szCs w:val="20"/>
              </w:rPr>
            </w:pPr>
            <w:r w:rsidRPr="00DF398E">
              <w:rPr>
                <w:rFonts w:ascii="Times New Roman" w:hAnsi="Times New Roman" w:cs="Times New Roman"/>
                <w:sz w:val="20"/>
                <w:szCs w:val="20"/>
              </w:rPr>
              <w:t xml:space="preserve"> </w:t>
            </w:r>
            <w:r w:rsidRPr="00DF398E">
              <w:rPr>
                <w:rFonts w:ascii="Times New Roman" w:hAnsi="Times New Roman" w:cs="Times New Roman"/>
                <w:sz w:val="20"/>
                <w:szCs w:val="20"/>
                <w:u w:val="single" w:color="000000"/>
              </w:rPr>
              <w:t>Органы самоуправления:</w:t>
            </w:r>
          </w:p>
          <w:p w:rsidR="002B6068" w:rsidRPr="00DF398E" w:rsidRDefault="002B6068" w:rsidP="00343266">
            <w:pPr>
              <w:spacing w:after="36" w:line="259" w:lineRule="auto"/>
              <w:rPr>
                <w:rFonts w:ascii="Times New Roman" w:hAnsi="Times New Roman" w:cs="Times New Roman"/>
                <w:sz w:val="20"/>
                <w:szCs w:val="20"/>
              </w:rPr>
            </w:pPr>
            <w:r w:rsidRPr="00DF398E">
              <w:rPr>
                <w:rFonts w:ascii="Times New Roman" w:hAnsi="Times New Roman" w:cs="Times New Roman"/>
                <w:sz w:val="20"/>
                <w:szCs w:val="20"/>
              </w:rPr>
              <w:t>Совет обучающихся</w:t>
            </w:r>
          </w:p>
          <w:p w:rsidR="002B6068" w:rsidRPr="00DF398E" w:rsidRDefault="002B6068" w:rsidP="00343266">
            <w:pPr>
              <w:spacing w:line="259" w:lineRule="auto"/>
              <w:rPr>
                <w:rFonts w:ascii="Times New Roman" w:hAnsi="Times New Roman" w:cs="Times New Roman"/>
                <w:sz w:val="20"/>
                <w:szCs w:val="20"/>
              </w:rPr>
            </w:pPr>
            <w:r w:rsidRPr="00DF398E">
              <w:rPr>
                <w:rFonts w:ascii="Times New Roman" w:hAnsi="Times New Roman" w:cs="Times New Roman"/>
                <w:sz w:val="20"/>
                <w:szCs w:val="20"/>
              </w:rPr>
              <w:t xml:space="preserve">Совет родителей (законных представителей) обучающихся </w:t>
            </w:r>
          </w:p>
        </w:tc>
      </w:tr>
      <w:tr w:rsidR="002B6068" w:rsidRPr="002B6068" w:rsidTr="00343266">
        <w:trPr>
          <w:trHeight w:val="1275"/>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right="49"/>
              <w:jc w:val="center"/>
              <w:rPr>
                <w:rFonts w:ascii="Times New Roman" w:hAnsi="Times New Roman" w:cs="Times New Roman"/>
                <w:sz w:val="20"/>
                <w:szCs w:val="20"/>
              </w:rPr>
            </w:pPr>
            <w:r w:rsidRPr="00DF398E">
              <w:rPr>
                <w:rFonts w:ascii="Times New Roman" w:hAnsi="Times New Roman" w:cs="Times New Roman"/>
                <w:sz w:val="20"/>
                <w:szCs w:val="20"/>
              </w:rPr>
              <w:t>Контактная информация</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after="5" w:line="259" w:lineRule="auto"/>
              <w:rPr>
                <w:rFonts w:ascii="Times New Roman" w:hAnsi="Times New Roman" w:cs="Times New Roman"/>
                <w:sz w:val="20"/>
                <w:szCs w:val="20"/>
              </w:rPr>
            </w:pPr>
            <w:r w:rsidRPr="00DF398E">
              <w:rPr>
                <w:rFonts w:ascii="Times New Roman" w:hAnsi="Times New Roman" w:cs="Times New Roman"/>
                <w:b/>
                <w:sz w:val="20"/>
                <w:szCs w:val="20"/>
                <w:u w:val="single" w:color="000000"/>
              </w:rPr>
              <w:t>Телефон/факс</w:t>
            </w:r>
          </w:p>
          <w:p w:rsidR="002B6068" w:rsidRPr="00DF398E" w:rsidRDefault="00DF398E" w:rsidP="00343266">
            <w:pPr>
              <w:spacing w:after="4" w:line="259" w:lineRule="auto"/>
              <w:rPr>
                <w:rFonts w:ascii="Times New Roman" w:hAnsi="Times New Roman" w:cs="Times New Roman"/>
                <w:sz w:val="20"/>
                <w:szCs w:val="20"/>
              </w:rPr>
            </w:pPr>
            <w:r w:rsidRPr="00DF398E">
              <w:rPr>
                <w:rFonts w:ascii="Times New Roman" w:hAnsi="Times New Roman" w:cs="Times New Roman"/>
                <w:sz w:val="20"/>
                <w:szCs w:val="20"/>
              </w:rPr>
              <w:t>тел. (факс): 8-938-889-44-91</w:t>
            </w:r>
            <w:r w:rsidR="002B6068" w:rsidRPr="00DF398E">
              <w:rPr>
                <w:rFonts w:ascii="Times New Roman" w:hAnsi="Times New Roman" w:cs="Times New Roman"/>
                <w:sz w:val="20"/>
                <w:szCs w:val="20"/>
              </w:rPr>
              <w:t xml:space="preserve"> – директор</w:t>
            </w:r>
          </w:p>
          <w:p w:rsidR="002B6068" w:rsidRPr="00DF398E" w:rsidRDefault="005C7F7E" w:rsidP="00343266">
            <w:pPr>
              <w:spacing w:after="4" w:line="259" w:lineRule="auto"/>
              <w:rPr>
                <w:rFonts w:ascii="Times New Roman" w:hAnsi="Times New Roman" w:cs="Times New Roman"/>
                <w:sz w:val="20"/>
                <w:szCs w:val="20"/>
              </w:rPr>
            </w:pPr>
            <w:r>
              <w:rPr>
                <w:rFonts w:ascii="Times New Roman" w:hAnsi="Times New Roman" w:cs="Times New Roman"/>
                <w:sz w:val="20"/>
                <w:szCs w:val="20"/>
              </w:rPr>
              <w:t>тел. (факс): 8-92</w:t>
            </w:r>
            <w:r w:rsidR="00ED1D3D" w:rsidRPr="00DF398E">
              <w:rPr>
                <w:rFonts w:ascii="Times New Roman" w:hAnsi="Times New Roman" w:cs="Times New Roman"/>
                <w:sz w:val="20"/>
                <w:szCs w:val="20"/>
              </w:rPr>
              <w:t>8-8</w:t>
            </w:r>
            <w:r>
              <w:rPr>
                <w:rFonts w:ascii="Times New Roman" w:hAnsi="Times New Roman" w:cs="Times New Roman"/>
                <w:sz w:val="20"/>
                <w:szCs w:val="20"/>
              </w:rPr>
              <w:t>89-</w:t>
            </w:r>
            <w:r w:rsidR="00ED1D3D" w:rsidRPr="00DF398E">
              <w:rPr>
                <w:rFonts w:ascii="Times New Roman" w:hAnsi="Times New Roman" w:cs="Times New Roman"/>
                <w:sz w:val="20"/>
                <w:szCs w:val="20"/>
              </w:rPr>
              <w:t>1</w:t>
            </w:r>
            <w:r>
              <w:rPr>
                <w:rFonts w:ascii="Times New Roman" w:hAnsi="Times New Roman" w:cs="Times New Roman"/>
                <w:sz w:val="20"/>
                <w:szCs w:val="20"/>
              </w:rPr>
              <w:t>8-48</w:t>
            </w:r>
            <w:r w:rsidR="002B6068" w:rsidRPr="00DF398E">
              <w:rPr>
                <w:rFonts w:ascii="Times New Roman" w:hAnsi="Times New Roman" w:cs="Times New Roman"/>
                <w:sz w:val="20"/>
                <w:szCs w:val="20"/>
              </w:rPr>
              <w:t xml:space="preserve"> – зам. директора по УВР</w:t>
            </w:r>
          </w:p>
          <w:p w:rsidR="002B6068" w:rsidRPr="00DF398E" w:rsidRDefault="00DF398E" w:rsidP="00343266">
            <w:pPr>
              <w:spacing w:after="5" w:line="259" w:lineRule="auto"/>
              <w:rPr>
                <w:rFonts w:ascii="Times New Roman" w:hAnsi="Times New Roman" w:cs="Times New Roman"/>
                <w:sz w:val="20"/>
                <w:szCs w:val="20"/>
              </w:rPr>
            </w:pPr>
            <w:r w:rsidRPr="00DF398E">
              <w:rPr>
                <w:rFonts w:ascii="Times New Roman" w:hAnsi="Times New Roman" w:cs="Times New Roman"/>
                <w:sz w:val="20"/>
                <w:szCs w:val="20"/>
              </w:rPr>
              <w:t xml:space="preserve">тел. (факс): </w:t>
            </w:r>
            <w:r w:rsidR="002B6068" w:rsidRPr="00DF398E">
              <w:rPr>
                <w:rFonts w:ascii="Times New Roman" w:hAnsi="Times New Roman" w:cs="Times New Roman"/>
                <w:sz w:val="20"/>
                <w:szCs w:val="20"/>
              </w:rPr>
              <w:t>8-928-020-61-03- главный бухгалтер</w:t>
            </w:r>
          </w:p>
          <w:p w:rsidR="002B6068" w:rsidRPr="00DF398E" w:rsidRDefault="002B6068" w:rsidP="00343266">
            <w:pPr>
              <w:spacing w:line="259" w:lineRule="auto"/>
              <w:rPr>
                <w:rFonts w:ascii="Times New Roman" w:hAnsi="Times New Roman" w:cs="Times New Roman"/>
                <w:sz w:val="20"/>
                <w:szCs w:val="20"/>
              </w:rPr>
            </w:pPr>
            <w:r w:rsidRPr="00DF398E">
              <w:rPr>
                <w:rFonts w:ascii="Times New Roman" w:hAnsi="Times New Roman" w:cs="Times New Roman"/>
                <w:b/>
                <w:sz w:val="20"/>
                <w:szCs w:val="20"/>
              </w:rPr>
              <w:t>Адрес электронной почты:</w:t>
            </w:r>
            <w:r w:rsidRPr="00DF398E">
              <w:rPr>
                <w:rFonts w:ascii="Times New Roman" w:hAnsi="Times New Roman" w:cs="Times New Roman"/>
                <w:color w:val="0000FF"/>
                <w:sz w:val="20"/>
                <w:szCs w:val="20"/>
                <w:u w:val="single" w:color="0000FF"/>
              </w:rPr>
              <w:t xml:space="preserve"> </w:t>
            </w:r>
            <w:r w:rsidRPr="00DF398E">
              <w:rPr>
                <w:rFonts w:ascii="Times New Roman" w:hAnsi="Times New Roman" w:cs="Times New Roman"/>
                <w:color w:val="0000FF"/>
                <w:sz w:val="20"/>
                <w:szCs w:val="20"/>
                <w:u w:val="single" w:color="0000FF"/>
                <w:lang w:val="en-US"/>
              </w:rPr>
              <w:t>spec</w:t>
            </w:r>
            <w:r w:rsidRPr="00DF398E">
              <w:rPr>
                <w:rFonts w:ascii="Times New Roman" w:hAnsi="Times New Roman" w:cs="Times New Roman"/>
                <w:color w:val="0000FF"/>
                <w:sz w:val="20"/>
                <w:szCs w:val="20"/>
                <w:u w:val="single" w:color="0000FF"/>
              </w:rPr>
              <w:t>-</w:t>
            </w:r>
            <w:r w:rsidRPr="00DF398E">
              <w:rPr>
                <w:rFonts w:ascii="Times New Roman" w:hAnsi="Times New Roman" w:cs="Times New Roman"/>
                <w:color w:val="0000FF"/>
                <w:sz w:val="20"/>
                <w:szCs w:val="20"/>
                <w:u w:val="single" w:color="0000FF"/>
                <w:lang w:val="en-US"/>
              </w:rPr>
              <w:t>k</w:t>
            </w:r>
            <w:r w:rsidRPr="00DF398E">
              <w:rPr>
                <w:rFonts w:ascii="Times New Roman" w:hAnsi="Times New Roman" w:cs="Times New Roman"/>
                <w:color w:val="0000FF"/>
                <w:sz w:val="20"/>
                <w:szCs w:val="20"/>
                <w:u w:val="single" w:color="0000FF"/>
              </w:rPr>
              <w:t>or</w:t>
            </w:r>
            <w:r w:rsidRPr="00DF398E">
              <w:rPr>
                <w:rFonts w:ascii="Times New Roman" w:hAnsi="Times New Roman" w:cs="Times New Roman"/>
                <w:color w:val="0000FF"/>
                <w:sz w:val="20"/>
                <w:szCs w:val="20"/>
                <w:u w:val="single" w:color="0000FF"/>
                <w:lang w:val="en-US"/>
              </w:rPr>
              <w:t>r</w:t>
            </w:r>
            <w:r w:rsidRPr="00DF398E">
              <w:rPr>
                <w:rFonts w:ascii="Times New Roman" w:hAnsi="Times New Roman" w:cs="Times New Roman"/>
                <w:color w:val="0000FF"/>
                <w:sz w:val="20"/>
                <w:szCs w:val="20"/>
                <w:u w:val="single" w:color="0000FF"/>
              </w:rPr>
              <w:t>@</w:t>
            </w:r>
            <w:r w:rsidRPr="00DF398E">
              <w:rPr>
                <w:rFonts w:ascii="Times New Roman" w:hAnsi="Times New Roman" w:cs="Times New Roman"/>
                <w:color w:val="0000FF"/>
                <w:sz w:val="20"/>
                <w:szCs w:val="20"/>
                <w:u w:val="single" w:color="0000FF"/>
                <w:lang w:val="en-US"/>
              </w:rPr>
              <w:t>mail</w:t>
            </w:r>
            <w:r w:rsidRPr="00DF398E">
              <w:rPr>
                <w:rFonts w:ascii="Times New Roman" w:hAnsi="Times New Roman" w:cs="Times New Roman"/>
                <w:color w:val="0000FF"/>
                <w:sz w:val="20"/>
                <w:szCs w:val="20"/>
                <w:u w:val="single" w:color="0000FF"/>
              </w:rPr>
              <w:t>.ru</w:t>
            </w:r>
          </w:p>
        </w:tc>
      </w:tr>
      <w:tr w:rsidR="002B6068" w:rsidRPr="002B6068" w:rsidTr="00343266">
        <w:trPr>
          <w:trHeight w:val="264"/>
        </w:trPr>
        <w:tc>
          <w:tcPr>
            <w:tcW w:w="3058" w:type="dxa"/>
            <w:tcBorders>
              <w:top w:val="single" w:sz="4" w:space="0" w:color="000000"/>
              <w:left w:val="single" w:sz="4" w:space="0" w:color="000000"/>
              <w:bottom w:val="single" w:sz="4" w:space="0" w:color="000000"/>
              <w:right w:val="single" w:sz="4" w:space="0" w:color="000000"/>
            </w:tcBorders>
          </w:tcPr>
          <w:p w:rsidR="002B6068" w:rsidRPr="00DF398E" w:rsidRDefault="002B6068" w:rsidP="00343266">
            <w:pPr>
              <w:spacing w:line="259" w:lineRule="auto"/>
              <w:ind w:left="41"/>
              <w:rPr>
                <w:rFonts w:ascii="Times New Roman" w:hAnsi="Times New Roman" w:cs="Times New Roman"/>
                <w:sz w:val="20"/>
                <w:szCs w:val="20"/>
              </w:rPr>
            </w:pPr>
            <w:r w:rsidRPr="00DF398E">
              <w:rPr>
                <w:rFonts w:ascii="Times New Roman" w:hAnsi="Times New Roman" w:cs="Times New Roman"/>
                <w:sz w:val="20"/>
                <w:szCs w:val="20"/>
              </w:rPr>
              <w:t>Официальный сайт школы</w:t>
            </w:r>
          </w:p>
        </w:tc>
        <w:tc>
          <w:tcPr>
            <w:tcW w:w="6690" w:type="dxa"/>
            <w:tcBorders>
              <w:top w:val="single" w:sz="4" w:space="0" w:color="000000"/>
              <w:left w:val="single" w:sz="4" w:space="0" w:color="000000"/>
              <w:bottom w:val="single" w:sz="4" w:space="0" w:color="000000"/>
              <w:right w:val="single" w:sz="4" w:space="0" w:color="000000"/>
            </w:tcBorders>
          </w:tcPr>
          <w:p w:rsidR="002B6068" w:rsidRPr="00DF398E" w:rsidRDefault="00C71B50" w:rsidP="00343266">
            <w:pPr>
              <w:spacing w:line="259" w:lineRule="auto"/>
              <w:rPr>
                <w:rFonts w:ascii="Times New Roman" w:hAnsi="Times New Roman" w:cs="Times New Roman"/>
                <w:sz w:val="20"/>
                <w:szCs w:val="20"/>
              </w:rPr>
            </w:pPr>
            <w:hyperlink r:id="rId10" w:history="1">
              <w:r w:rsidR="00ED1D3D" w:rsidRPr="00DF398E">
                <w:rPr>
                  <w:rStyle w:val="a6"/>
                  <w:rFonts w:ascii="Times New Roman" w:hAnsi="Times New Roman" w:cs="Times New Roman"/>
                  <w:b/>
                  <w:sz w:val="20"/>
                  <w:szCs w:val="20"/>
                  <w:u w:color="0000FF"/>
                </w:rPr>
                <w:t>http://</w:t>
              </w:r>
              <w:r w:rsidR="00ED1D3D" w:rsidRPr="00DF398E">
                <w:rPr>
                  <w:rStyle w:val="a6"/>
                  <w:rFonts w:ascii="Times New Roman" w:hAnsi="Times New Roman" w:cs="Times New Roman"/>
                  <w:b/>
                  <w:sz w:val="20"/>
                  <w:szCs w:val="20"/>
                  <w:u w:color="0000FF"/>
                  <w:lang w:val="en-US"/>
                </w:rPr>
                <w:t>skosh</w:t>
              </w:r>
              <w:r w:rsidR="00ED1D3D" w:rsidRPr="00DF398E">
                <w:rPr>
                  <w:rStyle w:val="a6"/>
                  <w:rFonts w:ascii="Times New Roman" w:hAnsi="Times New Roman" w:cs="Times New Roman"/>
                  <w:b/>
                  <w:sz w:val="20"/>
                  <w:szCs w:val="20"/>
                  <w:u w:color="0000FF"/>
                </w:rPr>
                <w:t>.</w:t>
              </w:r>
              <w:r w:rsidR="00ED1D3D" w:rsidRPr="00DF398E">
                <w:rPr>
                  <w:rStyle w:val="a6"/>
                  <w:rFonts w:ascii="Times New Roman" w:hAnsi="Times New Roman" w:cs="Times New Roman"/>
                  <w:b/>
                  <w:sz w:val="20"/>
                  <w:szCs w:val="20"/>
                  <w:u w:color="0000FF"/>
                  <w:lang w:val="en-US"/>
                </w:rPr>
                <w:t>edu</w:t>
              </w:r>
              <w:r w:rsidR="00ED1D3D" w:rsidRPr="00DF398E">
                <w:rPr>
                  <w:rStyle w:val="a6"/>
                  <w:rFonts w:ascii="Times New Roman" w:hAnsi="Times New Roman" w:cs="Times New Roman"/>
                  <w:b/>
                  <w:sz w:val="20"/>
                  <w:szCs w:val="20"/>
                  <w:u w:color="0000FF"/>
                </w:rPr>
                <w:t>chr.ru</w:t>
              </w:r>
            </w:hyperlink>
            <w:hyperlink r:id="rId11"/>
          </w:p>
        </w:tc>
      </w:tr>
    </w:tbl>
    <w:p w:rsidR="002B6068" w:rsidRPr="002B6068" w:rsidRDefault="002B6068" w:rsidP="00D1156C">
      <w:pPr>
        <w:spacing w:before="120"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B6068">
        <w:rPr>
          <w:rFonts w:ascii="Times New Roman" w:hAnsi="Times New Roman" w:cs="Times New Roman"/>
          <w:sz w:val="28"/>
          <w:szCs w:val="28"/>
        </w:rPr>
        <w:t>МБОУ «СКОШ г.Аргун»</w:t>
      </w:r>
      <w:r w:rsidR="00150F8E">
        <w:rPr>
          <w:rFonts w:ascii="Times New Roman" w:hAnsi="Times New Roman" w:cs="Times New Roman"/>
          <w:sz w:val="28"/>
          <w:szCs w:val="28"/>
        </w:rPr>
        <w:t xml:space="preserve"> расположено в центре города. 72</w:t>
      </w:r>
      <w:r w:rsidRPr="002B6068">
        <w:rPr>
          <w:rFonts w:ascii="Times New Roman" w:hAnsi="Times New Roman" w:cs="Times New Roman"/>
          <w:sz w:val="28"/>
          <w:szCs w:val="28"/>
        </w:rPr>
        <w:t>% обучающих</w:t>
      </w:r>
      <w:r w:rsidR="00150F8E">
        <w:rPr>
          <w:rFonts w:ascii="Times New Roman" w:hAnsi="Times New Roman" w:cs="Times New Roman"/>
          <w:sz w:val="28"/>
          <w:szCs w:val="28"/>
        </w:rPr>
        <w:t>ся школы проживают в г.Аргун, 27</w:t>
      </w:r>
      <w:r w:rsidRPr="002B6068">
        <w:rPr>
          <w:rFonts w:ascii="Times New Roman" w:hAnsi="Times New Roman" w:cs="Times New Roman"/>
          <w:sz w:val="28"/>
          <w:szCs w:val="28"/>
        </w:rPr>
        <w:t>% − в близлежащих поселках. Социальное окружение микрорайона ш</w:t>
      </w:r>
      <w:r w:rsidR="007A27B8">
        <w:rPr>
          <w:rFonts w:ascii="Times New Roman" w:hAnsi="Times New Roman" w:cs="Times New Roman"/>
          <w:sz w:val="28"/>
          <w:szCs w:val="28"/>
        </w:rPr>
        <w:t xml:space="preserve">колы: </w:t>
      </w:r>
      <w:r w:rsidRPr="002B6068">
        <w:rPr>
          <w:rFonts w:ascii="Times New Roman" w:hAnsi="Times New Roman" w:cs="Times New Roman"/>
          <w:sz w:val="28"/>
          <w:szCs w:val="28"/>
        </w:rPr>
        <w:t>МБУ ДО «ЦДТ г.Аргун», МБУ ДО «ЦДТТ г.Аргун», МБО</w:t>
      </w:r>
      <w:r w:rsidR="007A27B8">
        <w:rPr>
          <w:rFonts w:ascii="Times New Roman" w:hAnsi="Times New Roman" w:cs="Times New Roman"/>
          <w:sz w:val="28"/>
          <w:szCs w:val="28"/>
        </w:rPr>
        <w:t xml:space="preserve">У «СОШ №2», </w:t>
      </w:r>
      <w:r w:rsidR="00150F8E">
        <w:rPr>
          <w:rFonts w:ascii="Times New Roman" w:hAnsi="Times New Roman" w:cs="Times New Roman"/>
          <w:sz w:val="28"/>
          <w:szCs w:val="28"/>
        </w:rPr>
        <w:t>Дворец культуры, Школа искусств, городской парк «Возрождение».</w:t>
      </w:r>
      <w:r w:rsidRPr="002B6068">
        <w:rPr>
          <w:rFonts w:ascii="Times New Roman" w:hAnsi="Times New Roman" w:cs="Times New Roman"/>
          <w:sz w:val="28"/>
          <w:szCs w:val="28"/>
        </w:rPr>
        <w:t xml:space="preserve">                                                                                           </w:t>
      </w:r>
    </w:p>
    <w:p w:rsidR="002B6068" w:rsidRPr="002B6068" w:rsidRDefault="002B6068" w:rsidP="00D1156C">
      <w:pPr>
        <w:spacing w:after="65" w:line="240" w:lineRule="auto"/>
        <w:ind w:right="354"/>
        <w:rPr>
          <w:rFonts w:ascii="Times New Roman" w:hAnsi="Times New Roman" w:cs="Times New Roman"/>
          <w:b/>
          <w:sz w:val="28"/>
          <w:szCs w:val="28"/>
        </w:rPr>
      </w:pPr>
    </w:p>
    <w:p w:rsidR="002B6068" w:rsidRPr="002B6068" w:rsidRDefault="002B6068" w:rsidP="00D1156C">
      <w:pPr>
        <w:spacing w:after="65" w:line="240" w:lineRule="auto"/>
        <w:ind w:right="354"/>
        <w:rPr>
          <w:rFonts w:ascii="Times New Roman" w:hAnsi="Times New Roman" w:cs="Times New Roman"/>
          <w:sz w:val="28"/>
          <w:szCs w:val="28"/>
        </w:rPr>
      </w:pPr>
      <w:r w:rsidRPr="002B6068">
        <w:rPr>
          <w:rFonts w:ascii="Times New Roman" w:hAnsi="Times New Roman" w:cs="Times New Roman"/>
          <w:b/>
          <w:sz w:val="28"/>
          <w:szCs w:val="28"/>
        </w:rPr>
        <w:t xml:space="preserve">РАЗДЕЛ 2. </w:t>
      </w:r>
      <w:r w:rsidR="00BD5418">
        <w:rPr>
          <w:rFonts w:ascii="Times New Roman" w:hAnsi="Times New Roman" w:cs="Times New Roman"/>
          <w:b/>
          <w:sz w:val="28"/>
          <w:szCs w:val="28"/>
        </w:rPr>
        <w:t>АНАЛИЗ</w:t>
      </w:r>
      <w:r w:rsidR="00A02568">
        <w:rPr>
          <w:rFonts w:ascii="Times New Roman" w:hAnsi="Times New Roman" w:cs="Times New Roman"/>
          <w:b/>
          <w:sz w:val="28"/>
          <w:szCs w:val="28"/>
        </w:rPr>
        <w:t xml:space="preserve"> ДЕЯТЕЛЬНОСТИ</w:t>
      </w:r>
      <w:r w:rsidR="0045530B">
        <w:rPr>
          <w:rFonts w:ascii="Times New Roman" w:hAnsi="Times New Roman" w:cs="Times New Roman"/>
          <w:b/>
          <w:sz w:val="28"/>
          <w:szCs w:val="28"/>
        </w:rPr>
        <w:t>, НАПРАВЛЕННОЙ НА ПОЛУЧЕНИЕ БЕСПЛАТНОГО КАЧЕСТВЕННОГО ОБРАЗОВАНИЯ</w:t>
      </w:r>
      <w:r w:rsidRPr="002B6068">
        <w:rPr>
          <w:rFonts w:ascii="Times New Roman" w:hAnsi="Times New Roman" w:cs="Times New Roman"/>
          <w:b/>
          <w:sz w:val="28"/>
          <w:szCs w:val="28"/>
        </w:rPr>
        <w:t xml:space="preserve"> </w:t>
      </w:r>
    </w:p>
    <w:p w:rsidR="002B6068" w:rsidRPr="002B6068" w:rsidRDefault="002B6068" w:rsidP="00D1156C">
      <w:pPr>
        <w:pStyle w:val="2"/>
        <w:tabs>
          <w:tab w:val="center" w:pos="2059"/>
          <w:tab w:val="center" w:pos="5387"/>
        </w:tabs>
        <w:spacing w:line="240" w:lineRule="auto"/>
        <w:ind w:left="0" w:right="0" w:firstLine="0"/>
        <w:jc w:val="left"/>
        <w:rPr>
          <w:szCs w:val="28"/>
        </w:rPr>
      </w:pPr>
      <w:r w:rsidRPr="002B6068">
        <w:rPr>
          <w:szCs w:val="28"/>
        </w:rPr>
        <w:t>2.1.</w:t>
      </w:r>
      <w:r w:rsidRPr="002B6068">
        <w:rPr>
          <w:rFonts w:eastAsia="Arial"/>
          <w:szCs w:val="28"/>
        </w:rPr>
        <w:tab/>
      </w:r>
      <w:r w:rsidRPr="002B6068">
        <w:rPr>
          <w:szCs w:val="28"/>
        </w:rPr>
        <w:t>Оценка образовательной деятельности</w:t>
      </w:r>
    </w:p>
    <w:p w:rsidR="002B6068" w:rsidRPr="002B6068" w:rsidRDefault="002B6068" w:rsidP="00D1156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Муниципальное бюджетное общеобразовательное учреждение  «Специальная (коррекционная) общеобразовательная </w:t>
      </w:r>
      <w:r w:rsidR="00EC78FB">
        <w:rPr>
          <w:rFonts w:ascii="Times New Roman" w:hAnsi="Times New Roman" w:cs="Times New Roman"/>
          <w:sz w:val="28"/>
          <w:szCs w:val="28"/>
        </w:rPr>
        <w:t>школа г.Аргун» (далее</w:t>
      </w:r>
      <w:r w:rsidRPr="002B6068">
        <w:rPr>
          <w:rFonts w:ascii="Times New Roman" w:hAnsi="Times New Roman" w:cs="Times New Roman"/>
          <w:sz w:val="28"/>
          <w:szCs w:val="28"/>
        </w:rPr>
        <w:t xml:space="preserve"> - МБОУ «СКОШ г.Аргун») осуществляет образовательную деятельность в соответствии с действующим законодательством и Уставом МБОУ «СКОШ г.Аргун», утверждённым</w:t>
      </w:r>
      <w:r>
        <w:rPr>
          <w:rFonts w:ascii="Times New Roman" w:hAnsi="Times New Roman" w:cs="Times New Roman"/>
          <w:sz w:val="28"/>
          <w:szCs w:val="28"/>
        </w:rPr>
        <w:t xml:space="preserve"> </w:t>
      </w:r>
      <w:r w:rsidRPr="002B6068">
        <w:rPr>
          <w:rFonts w:ascii="Times New Roman" w:hAnsi="Times New Roman" w:cs="Times New Roman"/>
          <w:sz w:val="28"/>
          <w:szCs w:val="28"/>
        </w:rPr>
        <w:t>приказом МУ «Департамент образования г.Аргун» от 22.07.2016г. № 59.</w:t>
      </w:r>
      <w:r w:rsidRPr="002B6068">
        <w:rPr>
          <w:rFonts w:ascii="Times New Roman" w:hAnsi="Times New Roman" w:cs="Times New Roman"/>
        </w:rPr>
        <w:t xml:space="preserve"> </w:t>
      </w:r>
      <w:r w:rsidRPr="002B6068">
        <w:rPr>
          <w:rFonts w:ascii="Times New Roman" w:hAnsi="Times New Roman" w:cs="Times New Roman"/>
          <w:sz w:val="28"/>
          <w:szCs w:val="28"/>
        </w:rPr>
        <w:t>Предметом деятельности МБОУ «СКОШ г.Аргун» является создание условий для обучения и воспитания детей с ограниченными возможностями здоровья</w:t>
      </w:r>
      <w:r w:rsidR="007A27B8">
        <w:rPr>
          <w:rFonts w:ascii="Times New Roman" w:hAnsi="Times New Roman" w:cs="Times New Roman"/>
          <w:sz w:val="28"/>
          <w:szCs w:val="28"/>
        </w:rPr>
        <w:t xml:space="preserve"> (интеллектуальными нарушениями</w:t>
      </w:r>
      <w:r w:rsidRPr="002B6068">
        <w:rPr>
          <w:rFonts w:ascii="Times New Roman" w:hAnsi="Times New Roman" w:cs="Times New Roman"/>
          <w:sz w:val="28"/>
          <w:szCs w:val="28"/>
        </w:rPr>
        <w:t>) с целью коррекции их развития средствами образования и трудовой подготовки, а также социальной, психологической и речевой реабилитации для последующей интеграции в общество; обучение и воспитание в интересах личности, общества, государства; охрана здоровья.</w:t>
      </w:r>
    </w:p>
    <w:p w:rsidR="002B6068" w:rsidRPr="002B6068" w:rsidRDefault="002B6068" w:rsidP="00D1156C">
      <w:pPr>
        <w:spacing w:line="240" w:lineRule="auto"/>
        <w:ind w:left="718" w:right="589"/>
        <w:rPr>
          <w:rFonts w:ascii="Times New Roman" w:hAnsi="Times New Roman" w:cs="Times New Roman"/>
          <w:sz w:val="28"/>
          <w:szCs w:val="28"/>
        </w:rPr>
      </w:pPr>
      <w:r w:rsidRPr="002B6068">
        <w:rPr>
          <w:rFonts w:ascii="Times New Roman" w:hAnsi="Times New Roman" w:cs="Times New Roman"/>
          <w:sz w:val="28"/>
          <w:szCs w:val="28"/>
        </w:rPr>
        <w:t>Основными задачами образовательной организации являются:</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Обу</w:t>
      </w:r>
      <w:r w:rsidR="00EC78FB">
        <w:rPr>
          <w:rFonts w:ascii="Times New Roman" w:hAnsi="Times New Roman" w:cs="Times New Roman"/>
          <w:sz w:val="28"/>
          <w:szCs w:val="28"/>
        </w:rPr>
        <w:t>чение и воспитание обучающихся</w:t>
      </w:r>
      <w:r w:rsidRPr="002B6068">
        <w:rPr>
          <w:rFonts w:ascii="Times New Roman" w:hAnsi="Times New Roman" w:cs="Times New Roman"/>
          <w:sz w:val="28"/>
          <w:szCs w:val="28"/>
        </w:rPr>
        <w:t xml:space="preserve"> с ограниченными возможностями здоровья (интеллектуальными нарушениями);</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Обеспечение соци</w:t>
      </w:r>
      <w:r w:rsidR="007A27B8">
        <w:rPr>
          <w:rFonts w:ascii="Times New Roman" w:hAnsi="Times New Roman" w:cs="Times New Roman"/>
          <w:sz w:val="28"/>
          <w:szCs w:val="28"/>
        </w:rPr>
        <w:t>альной защиты, психолого-</w:t>
      </w:r>
      <w:r w:rsidRPr="002B6068">
        <w:rPr>
          <w:rFonts w:ascii="Times New Roman" w:hAnsi="Times New Roman" w:cs="Times New Roman"/>
          <w:sz w:val="28"/>
          <w:szCs w:val="28"/>
        </w:rPr>
        <w:t>педагогической реабилитации и социально-</w:t>
      </w:r>
      <w:r w:rsidR="00EC78FB">
        <w:rPr>
          <w:rFonts w:ascii="Times New Roman" w:hAnsi="Times New Roman" w:cs="Times New Roman"/>
          <w:sz w:val="28"/>
          <w:szCs w:val="28"/>
        </w:rPr>
        <w:t>трудовой адаптации обучающихся</w:t>
      </w:r>
      <w:r w:rsidRPr="002B6068">
        <w:rPr>
          <w:rFonts w:ascii="Times New Roman" w:hAnsi="Times New Roman" w:cs="Times New Roman"/>
          <w:sz w:val="28"/>
          <w:szCs w:val="28"/>
        </w:rPr>
        <w:t>;</w:t>
      </w:r>
    </w:p>
    <w:p w:rsidR="002B6068" w:rsidRPr="002B6068" w:rsidRDefault="002B6068" w:rsidP="00D1156C">
      <w:pPr>
        <w:numPr>
          <w:ilvl w:val="0"/>
          <w:numId w:val="2"/>
        </w:numPr>
        <w:spacing w:after="37"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Создание благоприятных условий, гарантирующих охрану и укрепление здоровья обучающихся, создание </w:t>
      </w:r>
      <w:r w:rsidR="007A27B8">
        <w:rPr>
          <w:rFonts w:ascii="Times New Roman" w:hAnsi="Times New Roman" w:cs="Times New Roman"/>
          <w:sz w:val="28"/>
          <w:szCs w:val="28"/>
        </w:rPr>
        <w:t>условий для развития личности, е</w:t>
      </w:r>
      <w:r w:rsidRPr="002B6068">
        <w:rPr>
          <w:rFonts w:ascii="Times New Roman" w:hAnsi="Times New Roman" w:cs="Times New Roman"/>
          <w:sz w:val="28"/>
          <w:szCs w:val="28"/>
        </w:rPr>
        <w:t>е самореализации и самоопределения;</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Создание условий для развития индивидуальных способностей обучающихся;</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Создание условий для осознанного выбора профессии;</w:t>
      </w:r>
    </w:p>
    <w:p w:rsidR="002B6068" w:rsidRPr="002B6068" w:rsidRDefault="00EC78FB" w:rsidP="00D1156C">
      <w:pPr>
        <w:numPr>
          <w:ilvl w:val="0"/>
          <w:numId w:val="2"/>
        </w:numPr>
        <w:spacing w:after="14" w:line="240" w:lineRule="auto"/>
        <w:ind w:right="589" w:hanging="360"/>
        <w:jc w:val="both"/>
        <w:rPr>
          <w:rFonts w:ascii="Times New Roman" w:hAnsi="Times New Roman" w:cs="Times New Roman"/>
          <w:sz w:val="28"/>
          <w:szCs w:val="28"/>
        </w:rPr>
      </w:pPr>
      <w:r>
        <w:rPr>
          <w:rFonts w:ascii="Times New Roman" w:hAnsi="Times New Roman" w:cs="Times New Roman"/>
          <w:sz w:val="28"/>
          <w:szCs w:val="28"/>
        </w:rPr>
        <w:t>Формирование у обучающихся</w:t>
      </w:r>
      <w:r w:rsidR="002B6068" w:rsidRPr="002B6068">
        <w:rPr>
          <w:rFonts w:ascii="Times New Roman" w:hAnsi="Times New Roman" w:cs="Times New Roman"/>
          <w:sz w:val="28"/>
          <w:szCs w:val="28"/>
        </w:rPr>
        <w:t xml:space="preserve"> потребности в собственном развитии;</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Воспитание гражданских и нравственных личностных качеств, соответствующих общечеловеческим ценностям;</w:t>
      </w:r>
    </w:p>
    <w:p w:rsidR="002B6068" w:rsidRPr="002B6068" w:rsidRDefault="002B6068" w:rsidP="00D1156C">
      <w:pPr>
        <w:numPr>
          <w:ilvl w:val="0"/>
          <w:numId w:val="2"/>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Разработка и реализация образовательных программ и педагогических технологий, обеспечивающих высок</w:t>
      </w:r>
      <w:r w:rsidR="00EC78FB">
        <w:rPr>
          <w:rFonts w:ascii="Times New Roman" w:hAnsi="Times New Roman" w:cs="Times New Roman"/>
          <w:sz w:val="28"/>
          <w:szCs w:val="28"/>
        </w:rPr>
        <w:t>ую эффективность образовательного и воспитательного процессов</w:t>
      </w:r>
      <w:r w:rsidRPr="002B6068">
        <w:rPr>
          <w:rFonts w:ascii="Times New Roman" w:hAnsi="Times New Roman" w:cs="Times New Roman"/>
          <w:sz w:val="28"/>
          <w:szCs w:val="28"/>
        </w:rPr>
        <w:t>.</w:t>
      </w:r>
    </w:p>
    <w:p w:rsidR="002B6068" w:rsidRDefault="00150F8E" w:rsidP="00D1156C">
      <w:pPr>
        <w:tabs>
          <w:tab w:val="left" w:pos="9497"/>
        </w:tabs>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2B6068" w:rsidRPr="002B6068">
        <w:rPr>
          <w:rFonts w:ascii="Times New Roman" w:hAnsi="Times New Roman" w:cs="Times New Roman"/>
          <w:sz w:val="28"/>
          <w:szCs w:val="28"/>
        </w:rPr>
        <w:t xml:space="preserve">МБОУ «СКОШ г.Аргун» осуществляет образовательную деятельность по образовательным программам, в соответствии с Уставом школы: </w:t>
      </w:r>
    </w:p>
    <w:p w:rsidR="00D1156C" w:rsidRPr="002B6068" w:rsidRDefault="00D1156C" w:rsidP="00D1156C">
      <w:pPr>
        <w:tabs>
          <w:tab w:val="left" w:pos="9497"/>
        </w:tabs>
        <w:spacing w:line="240" w:lineRule="auto"/>
        <w:ind w:right="-1"/>
        <w:jc w:val="both"/>
        <w:rPr>
          <w:rFonts w:ascii="Times New Roman" w:hAnsi="Times New Roman" w:cs="Times New Roman"/>
          <w:sz w:val="28"/>
          <w:szCs w:val="28"/>
        </w:rPr>
      </w:pPr>
    </w:p>
    <w:p w:rsidR="002B6068" w:rsidRPr="002B6068" w:rsidRDefault="002B6068" w:rsidP="002B6068">
      <w:pPr>
        <w:pStyle w:val="3"/>
        <w:ind w:left="0" w:right="710" w:firstLine="0"/>
        <w:rPr>
          <w:sz w:val="28"/>
          <w:szCs w:val="28"/>
        </w:rPr>
      </w:pPr>
      <w:r w:rsidRPr="002B6068">
        <w:rPr>
          <w:sz w:val="28"/>
          <w:szCs w:val="28"/>
        </w:rPr>
        <w:lastRenderedPageBreak/>
        <w:t>Реализуемые образовательные программы</w:t>
      </w:r>
    </w:p>
    <w:tbl>
      <w:tblPr>
        <w:tblStyle w:val="TableGrid"/>
        <w:tblW w:w="9531" w:type="dxa"/>
        <w:tblInd w:w="170" w:type="dxa"/>
        <w:tblCellMar>
          <w:top w:w="7" w:type="dxa"/>
          <w:left w:w="170" w:type="dxa"/>
          <w:right w:w="113" w:type="dxa"/>
        </w:tblCellMar>
        <w:tblLook w:val="04A0" w:firstRow="1" w:lastRow="0" w:firstColumn="1" w:lastColumn="0" w:noHBand="0" w:noVBand="1"/>
      </w:tblPr>
      <w:tblGrid>
        <w:gridCol w:w="6068"/>
        <w:gridCol w:w="1584"/>
        <w:gridCol w:w="1879"/>
      </w:tblGrid>
      <w:tr w:rsidR="002B6068" w:rsidRPr="002B6068" w:rsidTr="005204D5">
        <w:trPr>
          <w:trHeight w:val="517"/>
        </w:trPr>
        <w:tc>
          <w:tcPr>
            <w:tcW w:w="6068" w:type="dxa"/>
            <w:tcBorders>
              <w:top w:val="single" w:sz="4" w:space="0" w:color="000000"/>
              <w:left w:val="single" w:sz="4" w:space="0" w:color="000000"/>
              <w:bottom w:val="single" w:sz="4" w:space="0" w:color="000000"/>
              <w:right w:val="nil"/>
            </w:tcBorders>
          </w:tcPr>
          <w:p w:rsidR="002B6068" w:rsidRPr="002B6068" w:rsidRDefault="002B6068" w:rsidP="00343266">
            <w:pPr>
              <w:spacing w:line="259" w:lineRule="auto"/>
              <w:ind w:left="2353"/>
              <w:rPr>
                <w:rFonts w:ascii="Times New Roman" w:hAnsi="Times New Roman" w:cs="Times New Roman"/>
              </w:rPr>
            </w:pPr>
            <w:r w:rsidRPr="002B6068">
              <w:rPr>
                <w:rFonts w:ascii="Times New Roman" w:hAnsi="Times New Roman" w:cs="Times New Roman"/>
                <w:b/>
              </w:rPr>
              <w:t>На</w:t>
            </w:r>
            <w:r w:rsidR="00415B95">
              <w:rPr>
                <w:rFonts w:ascii="Times New Roman" w:hAnsi="Times New Roman" w:cs="Times New Roman"/>
                <w:b/>
              </w:rPr>
              <w:t>именование программы</w:t>
            </w:r>
          </w:p>
        </w:tc>
        <w:tc>
          <w:tcPr>
            <w:tcW w:w="1584" w:type="dxa"/>
            <w:tcBorders>
              <w:top w:val="single" w:sz="4" w:space="0" w:color="000000"/>
              <w:left w:val="nil"/>
              <w:bottom w:val="single" w:sz="4" w:space="0" w:color="000000"/>
              <w:right w:val="single" w:sz="4" w:space="0" w:color="000000"/>
            </w:tcBorders>
          </w:tcPr>
          <w:p w:rsidR="002B6068" w:rsidRPr="002B6068" w:rsidRDefault="00171D92" w:rsidP="00343266">
            <w:pPr>
              <w:spacing w:after="160" w:line="259" w:lineRule="auto"/>
              <w:rPr>
                <w:rFonts w:ascii="Times New Roman" w:hAnsi="Times New Roman" w:cs="Times New Roman"/>
              </w:rPr>
            </w:pPr>
            <w:r>
              <w:rPr>
                <w:rFonts w:ascii="Times New Roman" w:hAnsi="Times New Roman" w:cs="Times New Roman"/>
              </w:rPr>
              <w:t>Количество обучающихся</w:t>
            </w:r>
          </w:p>
        </w:tc>
        <w:tc>
          <w:tcPr>
            <w:tcW w:w="1879"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b/>
              </w:rPr>
              <w:t>Нормативные сроки обучения</w:t>
            </w:r>
          </w:p>
        </w:tc>
      </w:tr>
      <w:tr w:rsidR="002B6068" w:rsidRPr="002B6068" w:rsidTr="00B901AA">
        <w:trPr>
          <w:trHeight w:val="1305"/>
        </w:trPr>
        <w:tc>
          <w:tcPr>
            <w:tcW w:w="6068" w:type="dxa"/>
            <w:tcBorders>
              <w:top w:val="single" w:sz="4" w:space="0" w:color="000000"/>
              <w:left w:val="single" w:sz="4" w:space="0" w:color="000000"/>
              <w:bottom w:val="single" w:sz="4" w:space="0" w:color="auto"/>
              <w:right w:val="single" w:sz="4" w:space="0" w:color="000000"/>
            </w:tcBorders>
          </w:tcPr>
          <w:p w:rsidR="00EC78FB" w:rsidRPr="002B6068" w:rsidRDefault="00EC78FB" w:rsidP="00EC78FB">
            <w:pPr>
              <w:spacing w:after="41" w:line="238" w:lineRule="auto"/>
              <w:ind w:right="54"/>
              <w:jc w:val="both"/>
              <w:rPr>
                <w:rFonts w:ascii="Times New Roman" w:hAnsi="Times New Roman" w:cs="Times New Roman"/>
              </w:rPr>
            </w:pPr>
            <w:r w:rsidRPr="002B6068">
              <w:rPr>
                <w:rFonts w:ascii="Times New Roman" w:hAnsi="Times New Roman" w:cs="Times New Roman"/>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в соответствии с ФГОС образования обучающихся с умственной отсталостью </w:t>
            </w:r>
          </w:p>
          <w:p w:rsidR="002B6068" w:rsidRPr="002B6068" w:rsidRDefault="00EC78FB" w:rsidP="00EC78FB">
            <w:pPr>
              <w:spacing w:after="18" w:line="259" w:lineRule="auto"/>
              <w:rPr>
                <w:rFonts w:ascii="Times New Roman" w:hAnsi="Times New Roman" w:cs="Times New Roman"/>
              </w:rPr>
            </w:pPr>
            <w:r w:rsidRPr="002B6068">
              <w:rPr>
                <w:rFonts w:ascii="Times New Roman" w:hAnsi="Times New Roman" w:cs="Times New Roman"/>
              </w:rPr>
              <w:t>(и</w:t>
            </w:r>
            <w:r>
              <w:rPr>
                <w:rFonts w:ascii="Times New Roman" w:hAnsi="Times New Roman" w:cs="Times New Roman"/>
              </w:rPr>
              <w:t>нтеллектуальными нарушениями) (</w:t>
            </w:r>
            <w:r w:rsidRPr="002B6068">
              <w:rPr>
                <w:rFonts w:ascii="Times New Roman" w:hAnsi="Times New Roman" w:cs="Times New Roman"/>
              </w:rPr>
              <w:t>вариант</w:t>
            </w:r>
            <w:r>
              <w:rPr>
                <w:rFonts w:ascii="Times New Roman" w:hAnsi="Times New Roman" w:cs="Times New Roman"/>
                <w:lang w:val="en-US"/>
              </w:rPr>
              <w:t xml:space="preserve"> 1</w:t>
            </w:r>
            <w:r>
              <w:rPr>
                <w:rFonts w:ascii="Times New Roman" w:hAnsi="Times New Roman" w:cs="Times New Roman"/>
              </w:rPr>
              <w:t>)</w:t>
            </w:r>
          </w:p>
        </w:tc>
        <w:tc>
          <w:tcPr>
            <w:tcW w:w="1584" w:type="dxa"/>
            <w:tcBorders>
              <w:top w:val="single" w:sz="4" w:space="0" w:color="000000"/>
              <w:left w:val="single" w:sz="4" w:space="0" w:color="000000"/>
              <w:bottom w:val="single" w:sz="4" w:space="0" w:color="auto"/>
              <w:right w:val="single" w:sz="4" w:space="0" w:color="000000"/>
            </w:tcBorders>
            <w:vAlign w:val="center"/>
          </w:tcPr>
          <w:p w:rsidR="002B6068" w:rsidRPr="002B6068" w:rsidRDefault="00150F8E" w:rsidP="00343266">
            <w:pPr>
              <w:spacing w:line="259" w:lineRule="auto"/>
              <w:jc w:val="center"/>
              <w:rPr>
                <w:rFonts w:ascii="Times New Roman" w:hAnsi="Times New Roman" w:cs="Times New Roman"/>
              </w:rPr>
            </w:pPr>
            <w:r>
              <w:rPr>
                <w:rFonts w:ascii="Times New Roman" w:hAnsi="Times New Roman" w:cs="Times New Roman"/>
              </w:rPr>
              <w:t>28</w:t>
            </w:r>
          </w:p>
        </w:tc>
        <w:tc>
          <w:tcPr>
            <w:tcW w:w="1879" w:type="dxa"/>
            <w:tcBorders>
              <w:top w:val="single" w:sz="4" w:space="0" w:color="000000"/>
              <w:left w:val="single" w:sz="4" w:space="0" w:color="000000"/>
              <w:bottom w:val="single" w:sz="4" w:space="0" w:color="auto"/>
              <w:right w:val="single" w:sz="4" w:space="0" w:color="000000"/>
            </w:tcBorders>
            <w:vAlign w:val="center"/>
          </w:tcPr>
          <w:p w:rsidR="002B6068" w:rsidRPr="002B6068" w:rsidRDefault="00415B95" w:rsidP="00343266">
            <w:pPr>
              <w:spacing w:line="259" w:lineRule="auto"/>
              <w:ind w:right="56"/>
              <w:jc w:val="center"/>
              <w:rPr>
                <w:rFonts w:ascii="Times New Roman" w:hAnsi="Times New Roman" w:cs="Times New Roman"/>
              </w:rPr>
            </w:pPr>
            <w:r>
              <w:rPr>
                <w:rFonts w:ascii="Times New Roman" w:hAnsi="Times New Roman" w:cs="Times New Roman"/>
              </w:rPr>
              <w:t xml:space="preserve"> </w:t>
            </w:r>
            <w:r w:rsidR="002B6068" w:rsidRPr="002B6068">
              <w:rPr>
                <w:rFonts w:ascii="Times New Roman" w:hAnsi="Times New Roman" w:cs="Times New Roman"/>
              </w:rPr>
              <w:t>5</w:t>
            </w:r>
            <w:r w:rsidR="00171D92">
              <w:rPr>
                <w:rFonts w:ascii="Times New Roman" w:hAnsi="Times New Roman" w:cs="Times New Roman"/>
              </w:rPr>
              <w:t>/9/12-</w:t>
            </w:r>
            <w:r>
              <w:rPr>
                <w:rFonts w:ascii="Times New Roman" w:hAnsi="Times New Roman" w:cs="Times New Roman"/>
              </w:rPr>
              <w:t>13</w:t>
            </w:r>
            <w:r w:rsidR="00AA5AE0">
              <w:rPr>
                <w:rFonts w:ascii="Times New Roman" w:hAnsi="Times New Roman" w:cs="Times New Roman"/>
              </w:rPr>
              <w:t xml:space="preserve"> </w:t>
            </w:r>
          </w:p>
        </w:tc>
      </w:tr>
      <w:tr w:rsidR="002B6068" w:rsidRPr="002B6068" w:rsidTr="0038766C">
        <w:trPr>
          <w:trHeight w:val="1290"/>
        </w:trPr>
        <w:tc>
          <w:tcPr>
            <w:tcW w:w="6068" w:type="dxa"/>
            <w:tcBorders>
              <w:top w:val="single" w:sz="4" w:space="0" w:color="000000"/>
              <w:left w:val="single" w:sz="4" w:space="0" w:color="000000"/>
              <w:bottom w:val="single" w:sz="4" w:space="0" w:color="auto"/>
              <w:right w:val="single" w:sz="4" w:space="0" w:color="auto"/>
            </w:tcBorders>
          </w:tcPr>
          <w:p w:rsidR="00EC78FB" w:rsidRPr="002B6068" w:rsidRDefault="00EC78FB" w:rsidP="00EC78FB">
            <w:pPr>
              <w:spacing w:after="41" w:line="238" w:lineRule="auto"/>
              <w:ind w:right="54"/>
              <w:jc w:val="both"/>
              <w:rPr>
                <w:rFonts w:ascii="Times New Roman" w:hAnsi="Times New Roman" w:cs="Times New Roman"/>
              </w:rPr>
            </w:pPr>
            <w:r w:rsidRPr="002B6068">
              <w:rPr>
                <w:rFonts w:ascii="Times New Roman" w:hAnsi="Times New Roman" w:cs="Times New Roman"/>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в соответствии с ФГОС образования обучающихся с умственной отсталостью </w:t>
            </w:r>
          </w:p>
          <w:p w:rsidR="002B6068" w:rsidRPr="002B6068" w:rsidRDefault="00EC78FB" w:rsidP="00EC78FB">
            <w:pPr>
              <w:spacing w:after="18" w:line="259" w:lineRule="auto"/>
              <w:rPr>
                <w:rFonts w:ascii="Times New Roman" w:hAnsi="Times New Roman" w:cs="Times New Roman"/>
              </w:rPr>
            </w:pPr>
            <w:r w:rsidRPr="002B6068">
              <w:rPr>
                <w:rFonts w:ascii="Times New Roman" w:hAnsi="Times New Roman" w:cs="Times New Roman"/>
              </w:rPr>
              <w:t>(инт</w:t>
            </w:r>
            <w:r>
              <w:rPr>
                <w:rFonts w:ascii="Times New Roman" w:hAnsi="Times New Roman" w:cs="Times New Roman"/>
              </w:rPr>
              <w:t>еллектуальными нарушениями) (</w:t>
            </w:r>
            <w:r w:rsidRPr="002B6068">
              <w:rPr>
                <w:rFonts w:ascii="Times New Roman" w:hAnsi="Times New Roman" w:cs="Times New Roman"/>
              </w:rPr>
              <w:t>вариант</w:t>
            </w:r>
            <w:r>
              <w:rPr>
                <w:rFonts w:ascii="Times New Roman" w:hAnsi="Times New Roman" w:cs="Times New Roman"/>
                <w:lang w:val="en-US"/>
              </w:rPr>
              <w:t xml:space="preserve"> 2</w:t>
            </w:r>
            <w:r>
              <w:rPr>
                <w:rFonts w:ascii="Times New Roman" w:hAnsi="Times New Roman" w:cs="Times New Roman"/>
              </w:rPr>
              <w:t>)</w:t>
            </w:r>
            <w:r>
              <w:rPr>
                <w:rFonts w:ascii="Times New Roman" w:hAnsi="Times New Roman" w:cs="Times New Roman"/>
                <w:lang w:val="en-US"/>
              </w:rPr>
              <w:t xml:space="preserve"> </w:t>
            </w:r>
          </w:p>
        </w:tc>
        <w:tc>
          <w:tcPr>
            <w:tcW w:w="1584" w:type="dxa"/>
            <w:tcBorders>
              <w:top w:val="single" w:sz="4" w:space="0" w:color="000000"/>
              <w:left w:val="single" w:sz="4" w:space="0" w:color="auto"/>
              <w:bottom w:val="single" w:sz="4" w:space="0" w:color="auto"/>
              <w:right w:val="single" w:sz="4" w:space="0" w:color="000000"/>
            </w:tcBorders>
            <w:vAlign w:val="center"/>
          </w:tcPr>
          <w:p w:rsidR="002B6068" w:rsidRPr="002B6068" w:rsidRDefault="00150F8E" w:rsidP="00343266">
            <w:pPr>
              <w:spacing w:line="259" w:lineRule="auto"/>
              <w:jc w:val="center"/>
              <w:rPr>
                <w:rFonts w:ascii="Times New Roman" w:hAnsi="Times New Roman" w:cs="Times New Roman"/>
              </w:rPr>
            </w:pPr>
            <w:r>
              <w:rPr>
                <w:rFonts w:ascii="Times New Roman" w:hAnsi="Times New Roman" w:cs="Times New Roman"/>
              </w:rPr>
              <w:t>41</w:t>
            </w:r>
          </w:p>
        </w:tc>
        <w:tc>
          <w:tcPr>
            <w:tcW w:w="1879" w:type="dxa"/>
            <w:tcBorders>
              <w:top w:val="single" w:sz="4" w:space="0" w:color="000000"/>
              <w:left w:val="single" w:sz="4" w:space="0" w:color="000000"/>
              <w:bottom w:val="single" w:sz="4" w:space="0" w:color="auto"/>
              <w:right w:val="single" w:sz="4" w:space="0" w:color="000000"/>
            </w:tcBorders>
            <w:vAlign w:val="center"/>
          </w:tcPr>
          <w:p w:rsidR="002B6068" w:rsidRPr="002B6068" w:rsidRDefault="00415B95" w:rsidP="00343266">
            <w:pPr>
              <w:spacing w:line="259" w:lineRule="auto"/>
              <w:ind w:right="56"/>
              <w:jc w:val="center"/>
              <w:rPr>
                <w:rFonts w:ascii="Times New Roman" w:hAnsi="Times New Roman" w:cs="Times New Roman"/>
              </w:rPr>
            </w:pPr>
            <w:r w:rsidRPr="002B6068">
              <w:rPr>
                <w:rFonts w:ascii="Times New Roman" w:hAnsi="Times New Roman" w:cs="Times New Roman"/>
              </w:rPr>
              <w:t>5</w:t>
            </w:r>
            <w:r w:rsidR="00171D92">
              <w:rPr>
                <w:rFonts w:ascii="Times New Roman" w:hAnsi="Times New Roman" w:cs="Times New Roman"/>
              </w:rPr>
              <w:t>/9/12-</w:t>
            </w:r>
            <w:r>
              <w:rPr>
                <w:rFonts w:ascii="Times New Roman" w:hAnsi="Times New Roman" w:cs="Times New Roman"/>
              </w:rPr>
              <w:t>13</w:t>
            </w:r>
            <w:r w:rsidRPr="002B6068">
              <w:rPr>
                <w:rFonts w:ascii="Times New Roman" w:hAnsi="Times New Roman" w:cs="Times New Roman"/>
              </w:rPr>
              <w:t xml:space="preserve"> </w:t>
            </w:r>
          </w:p>
        </w:tc>
      </w:tr>
      <w:tr w:rsidR="002B6068" w:rsidRPr="002B6068" w:rsidTr="0038766C">
        <w:trPr>
          <w:trHeight w:val="840"/>
        </w:trPr>
        <w:tc>
          <w:tcPr>
            <w:tcW w:w="6068" w:type="dxa"/>
            <w:tcBorders>
              <w:top w:val="single" w:sz="4" w:space="0" w:color="000000"/>
              <w:left w:val="single" w:sz="4" w:space="0" w:color="000000"/>
              <w:bottom w:val="single" w:sz="4" w:space="0" w:color="auto"/>
              <w:right w:val="single" w:sz="4" w:space="0" w:color="auto"/>
            </w:tcBorders>
          </w:tcPr>
          <w:p w:rsidR="002B6068" w:rsidRPr="002B6068" w:rsidRDefault="00EC78FB" w:rsidP="00EC78FB">
            <w:pPr>
              <w:pStyle w:val="a3"/>
              <w:spacing w:after="0" w:line="259" w:lineRule="auto"/>
              <w:ind w:left="0" w:right="57" w:firstLine="0"/>
            </w:pPr>
            <w:r w:rsidRPr="00171CBD">
              <w:t xml:space="preserve">Адаптированная основная </w:t>
            </w:r>
            <w:r w:rsidRPr="00171CBD">
              <w:rPr>
                <w:sz w:val="22"/>
              </w:rPr>
              <w:t>общеобразовательная програм</w:t>
            </w:r>
            <w:r>
              <w:rPr>
                <w:sz w:val="22"/>
              </w:rPr>
              <w:t>ма начального общего образования</w:t>
            </w:r>
            <w:r w:rsidRPr="00171CBD">
              <w:rPr>
                <w:sz w:val="22"/>
              </w:rPr>
              <w:t xml:space="preserve"> обучающихся с нарушением опорно-двигател</w:t>
            </w:r>
            <w:r w:rsidR="00C42F64">
              <w:rPr>
                <w:sz w:val="22"/>
              </w:rPr>
              <w:t xml:space="preserve">ьного аппарата </w:t>
            </w:r>
            <w:r w:rsidR="00150F8E">
              <w:rPr>
                <w:sz w:val="22"/>
              </w:rPr>
              <w:t xml:space="preserve">с нарушением интеллекта </w:t>
            </w:r>
            <w:r w:rsidR="00C42F64">
              <w:rPr>
                <w:sz w:val="22"/>
              </w:rPr>
              <w:t>(варианты 6.3</w:t>
            </w:r>
            <w:r w:rsidRPr="00171CBD">
              <w:rPr>
                <w:sz w:val="22"/>
              </w:rPr>
              <w:t>)</w:t>
            </w:r>
          </w:p>
        </w:tc>
        <w:tc>
          <w:tcPr>
            <w:tcW w:w="1584" w:type="dxa"/>
            <w:tcBorders>
              <w:top w:val="single" w:sz="4" w:space="0" w:color="000000"/>
              <w:left w:val="single" w:sz="4" w:space="0" w:color="auto"/>
              <w:bottom w:val="single" w:sz="4" w:space="0" w:color="auto"/>
              <w:right w:val="single" w:sz="4" w:space="0" w:color="000000"/>
            </w:tcBorders>
          </w:tcPr>
          <w:p w:rsidR="002B6068" w:rsidRPr="002B6068" w:rsidRDefault="00150F8E" w:rsidP="00AA5AE0">
            <w:pPr>
              <w:spacing w:after="160" w:line="259" w:lineRule="auto"/>
              <w:jc w:val="center"/>
              <w:rPr>
                <w:rFonts w:ascii="Times New Roman" w:hAnsi="Times New Roman" w:cs="Times New Roman"/>
              </w:rPr>
            </w:pPr>
            <w:r>
              <w:rPr>
                <w:rFonts w:ascii="Times New Roman" w:hAnsi="Times New Roman" w:cs="Times New Roman"/>
              </w:rPr>
              <w:t>5</w:t>
            </w:r>
          </w:p>
        </w:tc>
        <w:tc>
          <w:tcPr>
            <w:tcW w:w="1879" w:type="dxa"/>
            <w:tcBorders>
              <w:top w:val="single" w:sz="4" w:space="0" w:color="000000"/>
              <w:left w:val="single" w:sz="4" w:space="0" w:color="000000"/>
              <w:bottom w:val="single" w:sz="4" w:space="0" w:color="auto"/>
              <w:right w:val="single" w:sz="4" w:space="0" w:color="000000"/>
            </w:tcBorders>
          </w:tcPr>
          <w:p w:rsidR="002B6068" w:rsidRPr="002B6068" w:rsidRDefault="00AA5AE0" w:rsidP="00343266">
            <w:pPr>
              <w:spacing w:line="259" w:lineRule="auto"/>
              <w:jc w:val="center"/>
              <w:rPr>
                <w:rFonts w:ascii="Times New Roman" w:hAnsi="Times New Roman" w:cs="Times New Roman"/>
              </w:rPr>
            </w:pPr>
            <w:r>
              <w:rPr>
                <w:rFonts w:ascii="Times New Roman" w:hAnsi="Times New Roman" w:cs="Times New Roman"/>
              </w:rPr>
              <w:t>5</w:t>
            </w:r>
            <w:r w:rsidR="0038766C">
              <w:rPr>
                <w:rFonts w:ascii="Times New Roman" w:hAnsi="Times New Roman" w:cs="Times New Roman"/>
              </w:rPr>
              <w:t>/9/12</w:t>
            </w:r>
            <w:r>
              <w:rPr>
                <w:rFonts w:ascii="Times New Roman" w:hAnsi="Times New Roman" w:cs="Times New Roman"/>
              </w:rPr>
              <w:t xml:space="preserve"> </w:t>
            </w:r>
          </w:p>
        </w:tc>
      </w:tr>
      <w:tr w:rsidR="00EC78FB" w:rsidRPr="002B6068" w:rsidTr="0038766C">
        <w:trPr>
          <w:trHeight w:val="825"/>
        </w:trPr>
        <w:tc>
          <w:tcPr>
            <w:tcW w:w="6068" w:type="dxa"/>
            <w:tcBorders>
              <w:top w:val="single" w:sz="4" w:space="0" w:color="auto"/>
              <w:left w:val="single" w:sz="4" w:space="0" w:color="000000"/>
              <w:bottom w:val="single" w:sz="4" w:space="0" w:color="auto"/>
              <w:right w:val="single" w:sz="4" w:space="0" w:color="auto"/>
            </w:tcBorders>
          </w:tcPr>
          <w:p w:rsidR="00EC78FB" w:rsidRPr="00171CBD" w:rsidRDefault="00EC78FB" w:rsidP="00EC78FB">
            <w:pPr>
              <w:pStyle w:val="a3"/>
              <w:spacing w:after="0" w:line="259" w:lineRule="auto"/>
              <w:ind w:left="0" w:right="57"/>
            </w:pPr>
            <w:r w:rsidRPr="00171CBD">
              <w:t xml:space="preserve">Адаптированная основная </w:t>
            </w:r>
            <w:r w:rsidRPr="00171CBD">
              <w:rPr>
                <w:sz w:val="22"/>
              </w:rPr>
              <w:t>общеобразовательная програм</w:t>
            </w:r>
            <w:r>
              <w:rPr>
                <w:sz w:val="22"/>
              </w:rPr>
              <w:t>ма начального общего образования</w:t>
            </w:r>
            <w:r w:rsidRPr="00171CBD">
              <w:rPr>
                <w:sz w:val="22"/>
              </w:rPr>
              <w:t xml:space="preserve"> обучающихся с расстройствами аутистич</w:t>
            </w:r>
            <w:r w:rsidR="0038766C">
              <w:rPr>
                <w:sz w:val="22"/>
              </w:rPr>
              <w:t xml:space="preserve">еского спектра </w:t>
            </w:r>
            <w:r w:rsidR="00150F8E">
              <w:rPr>
                <w:sz w:val="22"/>
              </w:rPr>
              <w:t xml:space="preserve">с нарушением интеллекта </w:t>
            </w:r>
            <w:r w:rsidR="0038766C">
              <w:rPr>
                <w:sz w:val="22"/>
              </w:rPr>
              <w:t>(варианты 8.3</w:t>
            </w:r>
            <w:r w:rsidRPr="00171CBD">
              <w:rPr>
                <w:sz w:val="22"/>
              </w:rPr>
              <w:t>)</w:t>
            </w:r>
          </w:p>
        </w:tc>
        <w:tc>
          <w:tcPr>
            <w:tcW w:w="1584" w:type="dxa"/>
            <w:tcBorders>
              <w:top w:val="single" w:sz="4" w:space="0" w:color="auto"/>
              <w:left w:val="single" w:sz="4" w:space="0" w:color="auto"/>
              <w:bottom w:val="single" w:sz="4" w:space="0" w:color="auto"/>
              <w:right w:val="single" w:sz="4" w:space="0" w:color="000000"/>
            </w:tcBorders>
          </w:tcPr>
          <w:p w:rsidR="00EC78FB" w:rsidRPr="002B6068" w:rsidRDefault="00150F8E" w:rsidP="00AA5AE0">
            <w:pPr>
              <w:spacing w:after="160" w:line="259" w:lineRule="auto"/>
              <w:jc w:val="center"/>
              <w:rPr>
                <w:rFonts w:ascii="Times New Roman" w:hAnsi="Times New Roman" w:cs="Times New Roman"/>
              </w:rPr>
            </w:pPr>
            <w:r>
              <w:rPr>
                <w:rFonts w:ascii="Times New Roman" w:hAnsi="Times New Roman" w:cs="Times New Roman"/>
              </w:rPr>
              <w:t>14</w:t>
            </w:r>
          </w:p>
        </w:tc>
        <w:tc>
          <w:tcPr>
            <w:tcW w:w="1879" w:type="dxa"/>
            <w:tcBorders>
              <w:top w:val="single" w:sz="4" w:space="0" w:color="auto"/>
              <w:left w:val="single" w:sz="4" w:space="0" w:color="000000"/>
              <w:bottom w:val="single" w:sz="4" w:space="0" w:color="auto"/>
              <w:right w:val="single" w:sz="4" w:space="0" w:color="000000"/>
            </w:tcBorders>
          </w:tcPr>
          <w:p w:rsidR="00EC78FB" w:rsidRPr="005204D5" w:rsidRDefault="0038766C" w:rsidP="005204D5">
            <w:pPr>
              <w:spacing w:line="259" w:lineRule="auto"/>
              <w:jc w:val="center"/>
              <w:rPr>
                <w:rFonts w:ascii="Times New Roman" w:hAnsi="Times New Roman" w:cs="Times New Roman"/>
              </w:rPr>
            </w:pPr>
            <w:r>
              <w:rPr>
                <w:rFonts w:ascii="Times New Roman" w:hAnsi="Times New Roman" w:cs="Times New Roman"/>
              </w:rPr>
              <w:t>6/9/12-13</w:t>
            </w:r>
          </w:p>
        </w:tc>
      </w:tr>
    </w:tbl>
    <w:p w:rsidR="002B6068" w:rsidRPr="002B6068" w:rsidRDefault="002B6068" w:rsidP="002B6068">
      <w:pPr>
        <w:ind w:left="1157" w:right="589"/>
        <w:rPr>
          <w:rFonts w:ascii="Times New Roman" w:hAnsi="Times New Roman" w:cs="Times New Roman"/>
          <w:sz w:val="28"/>
          <w:szCs w:val="28"/>
        </w:rPr>
      </w:pPr>
    </w:p>
    <w:p w:rsidR="002B6068" w:rsidRPr="002B6068" w:rsidRDefault="002B6068" w:rsidP="00D1156C">
      <w:pPr>
        <w:spacing w:line="240" w:lineRule="auto"/>
        <w:ind w:right="-1"/>
        <w:jc w:val="both"/>
        <w:rPr>
          <w:rFonts w:ascii="Times New Roman" w:hAnsi="Times New Roman" w:cs="Times New Roman"/>
          <w:sz w:val="28"/>
          <w:szCs w:val="28"/>
        </w:rPr>
      </w:pPr>
      <w:r w:rsidRPr="002B6068">
        <w:rPr>
          <w:rFonts w:ascii="Times New Roman" w:hAnsi="Times New Roman" w:cs="Times New Roman"/>
          <w:sz w:val="28"/>
          <w:szCs w:val="28"/>
        </w:rPr>
        <w:t xml:space="preserve">     Число обучающихся с ограниченными возможностями </w:t>
      </w:r>
      <w:r w:rsidR="0038766C">
        <w:rPr>
          <w:rFonts w:ascii="Times New Roman" w:hAnsi="Times New Roman" w:cs="Times New Roman"/>
          <w:sz w:val="28"/>
          <w:szCs w:val="28"/>
        </w:rPr>
        <w:t>здоровья (интеллектуальными нарушениями)</w:t>
      </w:r>
      <w:r w:rsidRPr="002B6068">
        <w:rPr>
          <w:rFonts w:ascii="Times New Roman" w:hAnsi="Times New Roman" w:cs="Times New Roman"/>
          <w:sz w:val="28"/>
          <w:szCs w:val="28"/>
        </w:rPr>
        <w:t xml:space="preserve"> в образовательной о</w:t>
      </w:r>
      <w:r w:rsidR="00150F8E">
        <w:rPr>
          <w:rFonts w:ascii="Times New Roman" w:hAnsi="Times New Roman" w:cs="Times New Roman"/>
          <w:sz w:val="28"/>
          <w:szCs w:val="28"/>
        </w:rPr>
        <w:t>рганизации на конец 2024-2025</w:t>
      </w:r>
      <w:r w:rsidR="0038766C">
        <w:rPr>
          <w:rFonts w:ascii="Times New Roman" w:hAnsi="Times New Roman" w:cs="Times New Roman"/>
          <w:sz w:val="28"/>
          <w:szCs w:val="28"/>
        </w:rPr>
        <w:t xml:space="preserve"> учебного года составляет 8</w:t>
      </w:r>
      <w:r w:rsidR="00150F8E">
        <w:rPr>
          <w:rFonts w:ascii="Times New Roman" w:hAnsi="Times New Roman" w:cs="Times New Roman"/>
          <w:sz w:val="28"/>
          <w:szCs w:val="28"/>
        </w:rPr>
        <w:t>8</w:t>
      </w:r>
      <w:r w:rsidRPr="002B6068">
        <w:rPr>
          <w:rFonts w:ascii="Times New Roman" w:hAnsi="Times New Roman" w:cs="Times New Roman"/>
          <w:sz w:val="28"/>
          <w:szCs w:val="28"/>
        </w:rPr>
        <w:t xml:space="preserve"> человек. Анализ состояния здоровья этой категории детей на основании заключения ПМПК:</w:t>
      </w:r>
    </w:p>
    <w:p w:rsidR="002B6068" w:rsidRPr="002B6068" w:rsidRDefault="002B6068" w:rsidP="00D1156C">
      <w:pPr>
        <w:numPr>
          <w:ilvl w:val="0"/>
          <w:numId w:val="3"/>
        </w:numPr>
        <w:spacing w:after="14" w:line="240" w:lineRule="auto"/>
        <w:ind w:right="589" w:hanging="348"/>
        <w:jc w:val="both"/>
        <w:rPr>
          <w:rFonts w:ascii="Times New Roman" w:hAnsi="Times New Roman" w:cs="Times New Roman"/>
          <w:sz w:val="28"/>
          <w:szCs w:val="28"/>
        </w:rPr>
      </w:pPr>
      <w:r w:rsidRPr="002B6068">
        <w:rPr>
          <w:rFonts w:ascii="Times New Roman" w:hAnsi="Times New Roman" w:cs="Times New Roman"/>
          <w:sz w:val="28"/>
          <w:szCs w:val="28"/>
        </w:rPr>
        <w:t>лёгкая степень</w:t>
      </w:r>
      <w:r w:rsidR="005204D5">
        <w:rPr>
          <w:rFonts w:ascii="Times New Roman" w:hAnsi="Times New Roman" w:cs="Times New Roman"/>
          <w:sz w:val="28"/>
          <w:szCs w:val="28"/>
        </w:rPr>
        <w:t xml:space="preserve"> </w:t>
      </w:r>
      <w:r w:rsidR="00150F8E">
        <w:rPr>
          <w:rFonts w:ascii="Times New Roman" w:hAnsi="Times New Roman" w:cs="Times New Roman"/>
          <w:sz w:val="28"/>
          <w:szCs w:val="28"/>
        </w:rPr>
        <w:t>умственной отсталости (F-70) –28 чел./31,8</w:t>
      </w:r>
      <w:r w:rsidRPr="002B6068">
        <w:rPr>
          <w:rFonts w:ascii="Times New Roman" w:hAnsi="Times New Roman" w:cs="Times New Roman"/>
          <w:sz w:val="28"/>
          <w:szCs w:val="28"/>
        </w:rPr>
        <w:t>%</w:t>
      </w:r>
    </w:p>
    <w:p w:rsidR="002B6068" w:rsidRPr="002B6068" w:rsidRDefault="002B6068" w:rsidP="00D1156C">
      <w:pPr>
        <w:numPr>
          <w:ilvl w:val="0"/>
          <w:numId w:val="3"/>
        </w:numPr>
        <w:spacing w:after="14" w:line="240" w:lineRule="auto"/>
        <w:ind w:right="589" w:hanging="348"/>
        <w:jc w:val="both"/>
        <w:rPr>
          <w:rFonts w:ascii="Times New Roman" w:hAnsi="Times New Roman" w:cs="Times New Roman"/>
          <w:sz w:val="28"/>
          <w:szCs w:val="28"/>
        </w:rPr>
      </w:pPr>
      <w:r w:rsidRPr="002B6068">
        <w:rPr>
          <w:rFonts w:ascii="Times New Roman" w:hAnsi="Times New Roman" w:cs="Times New Roman"/>
          <w:sz w:val="28"/>
          <w:szCs w:val="28"/>
        </w:rPr>
        <w:t>выраженное на</w:t>
      </w:r>
      <w:r w:rsidR="0038766C">
        <w:rPr>
          <w:rFonts w:ascii="Times New Roman" w:hAnsi="Times New Roman" w:cs="Times New Roman"/>
          <w:sz w:val="28"/>
          <w:szCs w:val="28"/>
        </w:rPr>
        <w:t>рушение интеллекта (F</w:t>
      </w:r>
      <w:r w:rsidR="00150F8E">
        <w:rPr>
          <w:rFonts w:ascii="Times New Roman" w:hAnsi="Times New Roman" w:cs="Times New Roman"/>
          <w:sz w:val="28"/>
          <w:szCs w:val="28"/>
        </w:rPr>
        <w:t>-71,72) –41</w:t>
      </w:r>
      <w:r w:rsidR="005367FC">
        <w:rPr>
          <w:rFonts w:ascii="Times New Roman" w:hAnsi="Times New Roman" w:cs="Times New Roman"/>
          <w:sz w:val="28"/>
          <w:szCs w:val="28"/>
        </w:rPr>
        <w:t xml:space="preserve"> чел</w:t>
      </w:r>
      <w:r w:rsidR="00150F8E">
        <w:rPr>
          <w:rFonts w:ascii="Times New Roman" w:hAnsi="Times New Roman" w:cs="Times New Roman"/>
          <w:sz w:val="28"/>
          <w:szCs w:val="28"/>
        </w:rPr>
        <w:t>./46,5</w:t>
      </w:r>
      <w:r w:rsidRPr="002B6068">
        <w:rPr>
          <w:rFonts w:ascii="Times New Roman" w:hAnsi="Times New Roman" w:cs="Times New Roman"/>
          <w:sz w:val="28"/>
          <w:szCs w:val="28"/>
        </w:rPr>
        <w:t>%</w:t>
      </w:r>
    </w:p>
    <w:p w:rsidR="005367FC" w:rsidRDefault="005367FC" w:rsidP="00D1156C">
      <w:pPr>
        <w:numPr>
          <w:ilvl w:val="0"/>
          <w:numId w:val="3"/>
        </w:numPr>
        <w:spacing w:after="14" w:line="240" w:lineRule="auto"/>
        <w:ind w:right="589" w:hanging="348"/>
        <w:jc w:val="both"/>
        <w:rPr>
          <w:rFonts w:ascii="Times New Roman" w:hAnsi="Times New Roman" w:cs="Times New Roman"/>
          <w:sz w:val="28"/>
          <w:szCs w:val="28"/>
        </w:rPr>
      </w:pPr>
      <w:r>
        <w:rPr>
          <w:rFonts w:ascii="Times New Roman" w:hAnsi="Times New Roman" w:cs="Times New Roman"/>
          <w:sz w:val="28"/>
          <w:szCs w:val="28"/>
        </w:rPr>
        <w:t>нарушение о</w:t>
      </w:r>
      <w:r w:rsidR="00150F8E">
        <w:rPr>
          <w:rFonts w:ascii="Times New Roman" w:hAnsi="Times New Roman" w:cs="Times New Roman"/>
          <w:sz w:val="28"/>
          <w:szCs w:val="28"/>
        </w:rPr>
        <w:t>порно-двигательного аппарата – 5 чел./5,6</w:t>
      </w:r>
      <w:r>
        <w:rPr>
          <w:rFonts w:ascii="Times New Roman" w:hAnsi="Times New Roman" w:cs="Times New Roman"/>
          <w:sz w:val="28"/>
          <w:szCs w:val="28"/>
        </w:rPr>
        <w:t>%</w:t>
      </w:r>
    </w:p>
    <w:p w:rsidR="00B901AA" w:rsidRDefault="005367FC" w:rsidP="00D1156C">
      <w:pPr>
        <w:numPr>
          <w:ilvl w:val="0"/>
          <w:numId w:val="3"/>
        </w:numPr>
        <w:spacing w:after="14" w:line="240" w:lineRule="auto"/>
        <w:ind w:right="589" w:hanging="348"/>
        <w:jc w:val="both"/>
        <w:rPr>
          <w:rFonts w:ascii="Times New Roman" w:hAnsi="Times New Roman" w:cs="Times New Roman"/>
          <w:sz w:val="28"/>
          <w:szCs w:val="28"/>
        </w:rPr>
      </w:pPr>
      <w:r>
        <w:rPr>
          <w:rFonts w:ascii="Times New Roman" w:hAnsi="Times New Roman" w:cs="Times New Roman"/>
          <w:sz w:val="28"/>
          <w:szCs w:val="28"/>
        </w:rPr>
        <w:t>расстрой</w:t>
      </w:r>
      <w:r w:rsidR="00150F8E">
        <w:rPr>
          <w:rFonts w:ascii="Times New Roman" w:hAnsi="Times New Roman" w:cs="Times New Roman"/>
          <w:sz w:val="28"/>
          <w:szCs w:val="28"/>
        </w:rPr>
        <w:t>ство аутистического спектра – 14</w:t>
      </w:r>
      <w:r>
        <w:rPr>
          <w:rFonts w:ascii="Times New Roman" w:hAnsi="Times New Roman" w:cs="Times New Roman"/>
          <w:sz w:val="28"/>
          <w:szCs w:val="28"/>
        </w:rPr>
        <w:t xml:space="preserve"> чел./</w:t>
      </w:r>
      <w:r w:rsidR="00A80121">
        <w:rPr>
          <w:rFonts w:ascii="Times New Roman" w:hAnsi="Times New Roman" w:cs="Times New Roman"/>
          <w:sz w:val="28"/>
          <w:szCs w:val="28"/>
        </w:rPr>
        <w:t>15</w:t>
      </w:r>
      <w:r w:rsidR="00150F8E">
        <w:rPr>
          <w:rFonts w:ascii="Times New Roman" w:hAnsi="Times New Roman" w:cs="Times New Roman"/>
          <w:sz w:val="28"/>
          <w:szCs w:val="28"/>
        </w:rPr>
        <w:t>,9</w:t>
      </w:r>
      <w:r w:rsidR="00B901AA">
        <w:rPr>
          <w:rFonts w:ascii="Times New Roman" w:hAnsi="Times New Roman" w:cs="Times New Roman"/>
          <w:sz w:val="28"/>
          <w:szCs w:val="28"/>
        </w:rPr>
        <w:t>%</w:t>
      </w:r>
    </w:p>
    <w:p w:rsidR="002B6068" w:rsidRPr="002B6068" w:rsidRDefault="002B6068" w:rsidP="00D1156C">
      <w:pPr>
        <w:spacing w:after="14" w:line="240" w:lineRule="auto"/>
        <w:ind w:left="708" w:right="589"/>
        <w:jc w:val="both"/>
        <w:rPr>
          <w:rFonts w:ascii="Times New Roman" w:hAnsi="Times New Roman" w:cs="Times New Roman"/>
          <w:sz w:val="28"/>
          <w:szCs w:val="28"/>
        </w:rPr>
      </w:pPr>
    </w:p>
    <w:p w:rsidR="002B6068" w:rsidRPr="002B6068" w:rsidRDefault="002B6068" w:rsidP="00D1156C">
      <w:pPr>
        <w:spacing w:line="240" w:lineRule="auto"/>
        <w:ind w:left="-15" w:right="-1" w:firstLine="360"/>
        <w:jc w:val="both"/>
        <w:rPr>
          <w:rFonts w:ascii="Times New Roman" w:hAnsi="Times New Roman" w:cs="Times New Roman"/>
          <w:sz w:val="28"/>
          <w:szCs w:val="28"/>
        </w:rPr>
      </w:pPr>
      <w:r w:rsidRPr="002B6068">
        <w:rPr>
          <w:rFonts w:ascii="Times New Roman" w:hAnsi="Times New Roman" w:cs="Times New Roman"/>
          <w:sz w:val="28"/>
          <w:szCs w:val="28"/>
        </w:rPr>
        <w:t xml:space="preserve">В МБОУ «СКОШ г.Аргун» для всех обучающихся с </w:t>
      </w:r>
      <w:r w:rsidR="00B901AA">
        <w:rPr>
          <w:rFonts w:ascii="Times New Roman" w:hAnsi="Times New Roman" w:cs="Times New Roman"/>
          <w:sz w:val="28"/>
          <w:szCs w:val="28"/>
        </w:rPr>
        <w:t>ограниченными</w:t>
      </w:r>
      <w:r w:rsidR="00E83364">
        <w:rPr>
          <w:rFonts w:ascii="Times New Roman" w:hAnsi="Times New Roman" w:cs="Times New Roman"/>
          <w:sz w:val="28"/>
          <w:szCs w:val="28"/>
        </w:rPr>
        <w:t xml:space="preserve"> возможностями здоровья </w:t>
      </w:r>
      <w:r w:rsidRPr="002B6068">
        <w:rPr>
          <w:rFonts w:ascii="Times New Roman" w:hAnsi="Times New Roman" w:cs="Times New Roman"/>
          <w:sz w:val="28"/>
          <w:szCs w:val="28"/>
        </w:rPr>
        <w:t>(интеллектуаль</w:t>
      </w:r>
      <w:r w:rsidR="00E83364">
        <w:rPr>
          <w:rFonts w:ascii="Times New Roman" w:hAnsi="Times New Roman" w:cs="Times New Roman"/>
          <w:sz w:val="28"/>
          <w:szCs w:val="28"/>
        </w:rPr>
        <w:t xml:space="preserve">ными нарушениями) обеспечивается доступность </w:t>
      </w:r>
      <w:r w:rsidRPr="002B6068">
        <w:rPr>
          <w:rFonts w:ascii="Times New Roman" w:hAnsi="Times New Roman" w:cs="Times New Roman"/>
          <w:sz w:val="28"/>
          <w:szCs w:val="28"/>
        </w:rPr>
        <w:t>образования в соответствии с адаптированными основными общеобразовательными программами. В школе создана служба,</w:t>
      </w:r>
      <w:r w:rsidR="00B901AA">
        <w:rPr>
          <w:rFonts w:ascii="Times New Roman" w:hAnsi="Times New Roman" w:cs="Times New Roman"/>
          <w:sz w:val="28"/>
          <w:szCs w:val="28"/>
        </w:rPr>
        <w:t xml:space="preserve"> осуществляющая психолого</w:t>
      </w:r>
      <w:r w:rsidRPr="002B6068">
        <w:rPr>
          <w:rFonts w:ascii="Times New Roman" w:hAnsi="Times New Roman" w:cs="Times New Roman"/>
          <w:sz w:val="28"/>
          <w:szCs w:val="28"/>
        </w:rPr>
        <w:t>-педагогическое сопровождение обучающихся с ограниченными возможностями здоровья</w:t>
      </w:r>
      <w:r w:rsidR="00E83364">
        <w:rPr>
          <w:rFonts w:ascii="Times New Roman" w:hAnsi="Times New Roman" w:cs="Times New Roman"/>
          <w:sz w:val="28"/>
          <w:szCs w:val="28"/>
        </w:rPr>
        <w:t xml:space="preserve"> (интеллектуальными нарушениями),</w:t>
      </w:r>
      <w:r w:rsidRPr="002B6068">
        <w:rPr>
          <w:rFonts w:ascii="Times New Roman" w:hAnsi="Times New Roman" w:cs="Times New Roman"/>
          <w:sz w:val="28"/>
          <w:szCs w:val="28"/>
        </w:rPr>
        <w:t xml:space="preserve"> которая ведет ребенка на протяжении всего периода его обучения. В службу сопровождения входят специалисты: учителя-логопеды, педагоги-психологи, учителя-дефектологи, воспитатели и </w:t>
      </w:r>
      <w:r w:rsidR="002D056C">
        <w:rPr>
          <w:rFonts w:ascii="Times New Roman" w:hAnsi="Times New Roman" w:cs="Times New Roman"/>
          <w:sz w:val="28"/>
          <w:szCs w:val="28"/>
        </w:rPr>
        <w:t>медицинский</w:t>
      </w:r>
      <w:r w:rsidR="00A62329">
        <w:rPr>
          <w:rFonts w:ascii="Times New Roman" w:hAnsi="Times New Roman" w:cs="Times New Roman"/>
          <w:sz w:val="28"/>
          <w:szCs w:val="28"/>
        </w:rPr>
        <w:t xml:space="preserve"> работник</w:t>
      </w:r>
      <w:r w:rsidRPr="002B6068">
        <w:rPr>
          <w:rFonts w:ascii="Times New Roman" w:hAnsi="Times New Roman" w:cs="Times New Roman"/>
          <w:sz w:val="28"/>
          <w:szCs w:val="28"/>
        </w:rPr>
        <w:t>.</w:t>
      </w:r>
    </w:p>
    <w:p w:rsidR="007B19A8" w:rsidRDefault="007B19A8" w:rsidP="00B901AA">
      <w:pPr>
        <w:spacing w:after="2" w:line="240" w:lineRule="auto"/>
        <w:ind w:left="-15" w:right="-1" w:firstLine="360"/>
        <w:jc w:val="both"/>
        <w:rPr>
          <w:rFonts w:ascii="Times New Roman" w:hAnsi="Times New Roman" w:cs="Times New Roman"/>
          <w:b/>
          <w:sz w:val="28"/>
          <w:szCs w:val="28"/>
        </w:rPr>
      </w:pPr>
    </w:p>
    <w:p w:rsidR="00E83364" w:rsidRDefault="00E83364" w:rsidP="007B19A8">
      <w:pPr>
        <w:spacing w:after="2" w:line="271" w:lineRule="auto"/>
        <w:ind w:right="1576"/>
        <w:jc w:val="center"/>
        <w:rPr>
          <w:rFonts w:ascii="Times New Roman" w:hAnsi="Times New Roman" w:cs="Times New Roman"/>
          <w:b/>
          <w:sz w:val="28"/>
          <w:szCs w:val="28"/>
        </w:rPr>
      </w:pPr>
    </w:p>
    <w:p w:rsidR="00A80121" w:rsidRDefault="00A80121" w:rsidP="007B19A8">
      <w:pPr>
        <w:spacing w:after="2" w:line="271" w:lineRule="auto"/>
        <w:ind w:right="1576"/>
        <w:jc w:val="center"/>
        <w:rPr>
          <w:rFonts w:ascii="Times New Roman" w:hAnsi="Times New Roman" w:cs="Times New Roman"/>
          <w:b/>
          <w:sz w:val="28"/>
          <w:szCs w:val="28"/>
        </w:rPr>
      </w:pPr>
    </w:p>
    <w:p w:rsidR="00A80121" w:rsidRDefault="00A80121" w:rsidP="007B19A8">
      <w:pPr>
        <w:spacing w:after="2" w:line="271" w:lineRule="auto"/>
        <w:ind w:right="1576"/>
        <w:jc w:val="center"/>
        <w:rPr>
          <w:rFonts w:ascii="Times New Roman" w:hAnsi="Times New Roman" w:cs="Times New Roman"/>
          <w:b/>
          <w:sz w:val="28"/>
          <w:szCs w:val="28"/>
        </w:rPr>
      </w:pPr>
    </w:p>
    <w:p w:rsidR="00A80121" w:rsidRDefault="00A80121" w:rsidP="007B19A8">
      <w:pPr>
        <w:spacing w:after="2" w:line="271" w:lineRule="auto"/>
        <w:ind w:right="1576"/>
        <w:jc w:val="center"/>
        <w:rPr>
          <w:rFonts w:ascii="Times New Roman" w:hAnsi="Times New Roman" w:cs="Times New Roman"/>
          <w:b/>
          <w:sz w:val="28"/>
          <w:szCs w:val="28"/>
        </w:rPr>
      </w:pPr>
    </w:p>
    <w:p w:rsidR="002B6068" w:rsidRPr="002B6068" w:rsidRDefault="002B6068" w:rsidP="007B19A8">
      <w:pPr>
        <w:spacing w:after="2" w:line="271" w:lineRule="auto"/>
        <w:ind w:right="1576"/>
        <w:jc w:val="center"/>
        <w:rPr>
          <w:rFonts w:ascii="Times New Roman" w:hAnsi="Times New Roman" w:cs="Times New Roman"/>
          <w:sz w:val="28"/>
          <w:szCs w:val="28"/>
        </w:rPr>
      </w:pPr>
      <w:r w:rsidRPr="002B6068">
        <w:rPr>
          <w:rFonts w:ascii="Times New Roman" w:hAnsi="Times New Roman" w:cs="Times New Roman"/>
          <w:b/>
          <w:sz w:val="28"/>
          <w:szCs w:val="28"/>
        </w:rPr>
        <w:t>Состав обучающихся за последние три года</w:t>
      </w:r>
    </w:p>
    <w:tbl>
      <w:tblPr>
        <w:tblStyle w:val="TableGrid"/>
        <w:tblW w:w="9145" w:type="dxa"/>
        <w:tblInd w:w="-107" w:type="dxa"/>
        <w:tblCellMar>
          <w:top w:w="7" w:type="dxa"/>
          <w:left w:w="107" w:type="dxa"/>
          <w:right w:w="72" w:type="dxa"/>
        </w:tblCellMar>
        <w:tblLook w:val="04A0" w:firstRow="1" w:lastRow="0" w:firstColumn="1" w:lastColumn="0" w:noHBand="0" w:noVBand="1"/>
      </w:tblPr>
      <w:tblGrid>
        <w:gridCol w:w="2908"/>
        <w:gridCol w:w="2268"/>
        <w:gridCol w:w="2268"/>
        <w:gridCol w:w="1701"/>
      </w:tblGrid>
      <w:tr w:rsidR="002B6068" w:rsidRPr="002B6068" w:rsidTr="00343266">
        <w:trPr>
          <w:trHeight w:val="288"/>
        </w:trPr>
        <w:tc>
          <w:tcPr>
            <w:tcW w:w="2908" w:type="dxa"/>
            <w:tcBorders>
              <w:top w:val="single" w:sz="4" w:space="0" w:color="000000"/>
              <w:left w:val="single" w:sz="4" w:space="0" w:color="000000"/>
              <w:bottom w:val="single" w:sz="4" w:space="0" w:color="000000"/>
              <w:right w:val="single" w:sz="4" w:space="0" w:color="auto"/>
            </w:tcBorders>
          </w:tcPr>
          <w:p w:rsidR="002B6068" w:rsidRPr="002B6068" w:rsidRDefault="002B6068" w:rsidP="00343266">
            <w:pPr>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auto"/>
            </w:tcBorders>
          </w:tcPr>
          <w:p w:rsidR="002B6068" w:rsidRPr="002B6068" w:rsidRDefault="00150F8E" w:rsidP="00343266">
            <w:pPr>
              <w:rPr>
                <w:rFonts w:ascii="Times New Roman" w:hAnsi="Times New Roman" w:cs="Times New Roman"/>
              </w:rPr>
            </w:pPr>
            <w:r>
              <w:rPr>
                <w:rFonts w:ascii="Times New Roman" w:hAnsi="Times New Roman" w:cs="Times New Roman"/>
              </w:rPr>
              <w:t>2022-2023</w:t>
            </w:r>
            <w:r w:rsidR="002B6068" w:rsidRPr="002B6068">
              <w:rPr>
                <w:rFonts w:ascii="Times New Roman" w:hAnsi="Times New Roman" w:cs="Times New Roman"/>
              </w:rPr>
              <w:t xml:space="preserve"> уч.г.</w:t>
            </w:r>
          </w:p>
        </w:tc>
        <w:tc>
          <w:tcPr>
            <w:tcW w:w="2268" w:type="dxa"/>
            <w:tcBorders>
              <w:top w:val="single" w:sz="4" w:space="0" w:color="000000"/>
              <w:left w:val="single" w:sz="4" w:space="0" w:color="000000"/>
              <w:bottom w:val="single" w:sz="4" w:space="0" w:color="000000"/>
              <w:right w:val="single" w:sz="4" w:space="0" w:color="auto"/>
            </w:tcBorders>
          </w:tcPr>
          <w:p w:rsidR="002B6068" w:rsidRPr="002B6068" w:rsidRDefault="000674E4" w:rsidP="00343266">
            <w:pPr>
              <w:rPr>
                <w:rFonts w:ascii="Times New Roman" w:hAnsi="Times New Roman" w:cs="Times New Roman"/>
              </w:rPr>
            </w:pPr>
            <w:r>
              <w:rPr>
                <w:rFonts w:ascii="Times New Roman" w:hAnsi="Times New Roman" w:cs="Times New Roman"/>
              </w:rPr>
              <w:t>2023-2024</w:t>
            </w:r>
            <w:r w:rsidR="002B6068" w:rsidRPr="002B6068">
              <w:rPr>
                <w:rFonts w:ascii="Times New Roman" w:hAnsi="Times New Roman" w:cs="Times New Roman"/>
              </w:rPr>
              <w:t xml:space="preserve"> уч.г.</w:t>
            </w:r>
          </w:p>
        </w:tc>
        <w:tc>
          <w:tcPr>
            <w:tcW w:w="1701" w:type="dxa"/>
            <w:tcBorders>
              <w:top w:val="single" w:sz="4" w:space="0" w:color="000000"/>
              <w:left w:val="single" w:sz="4" w:space="0" w:color="000000"/>
              <w:bottom w:val="single" w:sz="4" w:space="0" w:color="000000"/>
              <w:right w:val="single" w:sz="4" w:space="0" w:color="auto"/>
            </w:tcBorders>
          </w:tcPr>
          <w:p w:rsidR="002B6068" w:rsidRPr="002B6068" w:rsidRDefault="000674E4" w:rsidP="00343266">
            <w:pPr>
              <w:spacing w:line="259" w:lineRule="auto"/>
              <w:rPr>
                <w:rFonts w:ascii="Times New Roman" w:hAnsi="Times New Roman" w:cs="Times New Roman"/>
              </w:rPr>
            </w:pPr>
            <w:r>
              <w:rPr>
                <w:rFonts w:ascii="Times New Roman" w:hAnsi="Times New Roman" w:cs="Times New Roman"/>
              </w:rPr>
              <w:t>2024-2025</w:t>
            </w:r>
            <w:r w:rsidR="002B6068" w:rsidRPr="002B6068">
              <w:rPr>
                <w:rFonts w:ascii="Times New Roman" w:hAnsi="Times New Roman" w:cs="Times New Roman"/>
              </w:rPr>
              <w:t xml:space="preserve"> уч.г.</w:t>
            </w:r>
          </w:p>
        </w:tc>
      </w:tr>
      <w:tr w:rsidR="00A62329" w:rsidRPr="002B6068" w:rsidTr="00343266">
        <w:trPr>
          <w:trHeight w:val="560"/>
        </w:trPr>
        <w:tc>
          <w:tcPr>
            <w:tcW w:w="2908" w:type="dxa"/>
            <w:tcBorders>
              <w:top w:val="single" w:sz="4" w:space="0" w:color="000000"/>
              <w:left w:val="single" w:sz="4" w:space="0" w:color="000000"/>
              <w:bottom w:val="single" w:sz="4" w:space="0" w:color="000000"/>
              <w:right w:val="single" w:sz="4" w:space="0" w:color="auto"/>
            </w:tcBorders>
            <w:shd w:val="clear" w:color="auto" w:fill="D9D9D9"/>
          </w:tcPr>
          <w:p w:rsidR="00A62329" w:rsidRPr="002B6068" w:rsidRDefault="00A62329" w:rsidP="00343266">
            <w:pPr>
              <w:rPr>
                <w:rFonts w:ascii="Times New Roman" w:hAnsi="Times New Roman" w:cs="Times New Roman"/>
              </w:rPr>
            </w:pPr>
            <w:r w:rsidRPr="002B6068">
              <w:rPr>
                <w:rFonts w:ascii="Times New Roman" w:hAnsi="Times New Roman" w:cs="Times New Roman"/>
              </w:rPr>
              <w:t>Количество классов-комплектов на начало учебного года</w:t>
            </w:r>
          </w:p>
        </w:tc>
        <w:tc>
          <w:tcPr>
            <w:tcW w:w="2268" w:type="dxa"/>
            <w:tcBorders>
              <w:top w:val="single" w:sz="4" w:space="0" w:color="000000"/>
              <w:left w:val="single" w:sz="4" w:space="0" w:color="000000"/>
              <w:bottom w:val="single" w:sz="4" w:space="0" w:color="000000"/>
              <w:right w:val="single" w:sz="4" w:space="0" w:color="auto"/>
            </w:tcBorders>
            <w:shd w:val="clear" w:color="auto" w:fill="D9D9D9"/>
          </w:tcPr>
          <w:p w:rsidR="00A62329" w:rsidRPr="002B6068" w:rsidRDefault="00A62329" w:rsidP="004D03F1">
            <w:pPr>
              <w:spacing w:line="259" w:lineRule="auto"/>
              <w:ind w:right="230"/>
              <w:rPr>
                <w:rFonts w:ascii="Times New Roman" w:hAnsi="Times New Roman" w:cs="Times New Roman"/>
              </w:rPr>
            </w:pPr>
            <w:r w:rsidRPr="002B6068">
              <w:rPr>
                <w:rFonts w:ascii="Times New Roman" w:hAnsi="Times New Roman" w:cs="Times New Roman"/>
              </w:rPr>
              <w:t>30</w:t>
            </w:r>
          </w:p>
        </w:tc>
        <w:tc>
          <w:tcPr>
            <w:tcW w:w="2268" w:type="dxa"/>
            <w:tcBorders>
              <w:top w:val="single" w:sz="4" w:space="0" w:color="000000"/>
              <w:left w:val="single" w:sz="4" w:space="0" w:color="000000"/>
              <w:bottom w:val="single" w:sz="4" w:space="0" w:color="000000"/>
              <w:right w:val="single" w:sz="4" w:space="0" w:color="auto"/>
            </w:tcBorders>
            <w:shd w:val="clear" w:color="auto" w:fill="D9D9D9"/>
          </w:tcPr>
          <w:p w:rsidR="00A62329" w:rsidRPr="002B6068" w:rsidRDefault="0057166F" w:rsidP="00343266">
            <w:pPr>
              <w:rPr>
                <w:rFonts w:ascii="Times New Roman" w:hAnsi="Times New Roman" w:cs="Times New Roman"/>
              </w:rPr>
            </w:pPr>
            <w:r>
              <w:rPr>
                <w:rFonts w:ascii="Times New Roman" w:hAnsi="Times New Roman" w:cs="Times New Roman"/>
              </w:rPr>
              <w:t>30</w:t>
            </w:r>
          </w:p>
        </w:tc>
        <w:tc>
          <w:tcPr>
            <w:tcW w:w="1701" w:type="dxa"/>
            <w:tcBorders>
              <w:top w:val="single" w:sz="4" w:space="0" w:color="000000"/>
              <w:left w:val="single" w:sz="4" w:space="0" w:color="000000"/>
              <w:bottom w:val="single" w:sz="4" w:space="0" w:color="000000"/>
              <w:right w:val="single" w:sz="4" w:space="0" w:color="auto"/>
            </w:tcBorders>
            <w:shd w:val="clear" w:color="auto" w:fill="D9D9D9"/>
          </w:tcPr>
          <w:p w:rsidR="00A62329" w:rsidRPr="002B6068" w:rsidRDefault="0057166F" w:rsidP="00343266">
            <w:pPr>
              <w:spacing w:line="259" w:lineRule="auto"/>
              <w:ind w:right="230"/>
              <w:rPr>
                <w:rFonts w:ascii="Times New Roman" w:hAnsi="Times New Roman" w:cs="Times New Roman"/>
              </w:rPr>
            </w:pPr>
            <w:r>
              <w:rPr>
                <w:rFonts w:ascii="Times New Roman" w:hAnsi="Times New Roman" w:cs="Times New Roman"/>
              </w:rPr>
              <w:t>30</w:t>
            </w:r>
          </w:p>
        </w:tc>
      </w:tr>
      <w:tr w:rsidR="00A62329" w:rsidRPr="002B6068" w:rsidTr="00343266">
        <w:trPr>
          <w:trHeight w:val="287"/>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Общее количество обучающихся на начало учебного года</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150F8E" w:rsidP="004D03F1">
            <w:pPr>
              <w:spacing w:line="259" w:lineRule="auto"/>
              <w:rPr>
                <w:rFonts w:ascii="Times New Roman" w:hAnsi="Times New Roman" w:cs="Times New Roman"/>
              </w:rPr>
            </w:pPr>
            <w:r>
              <w:rPr>
                <w:rFonts w:ascii="Times New Roman" w:hAnsi="Times New Roman" w:cs="Times New Roman"/>
              </w:rPr>
              <w:t>87</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rPr>
                <w:rFonts w:ascii="Times New Roman" w:hAnsi="Times New Roman" w:cs="Times New Roman"/>
              </w:rPr>
            </w:pPr>
            <w:r>
              <w:rPr>
                <w:rFonts w:ascii="Times New Roman" w:hAnsi="Times New Roman" w:cs="Times New Roman"/>
              </w:rPr>
              <w:t>83</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spacing w:line="259" w:lineRule="auto"/>
              <w:rPr>
                <w:rFonts w:ascii="Times New Roman" w:hAnsi="Times New Roman" w:cs="Times New Roman"/>
              </w:rPr>
            </w:pPr>
            <w:r>
              <w:rPr>
                <w:rFonts w:ascii="Times New Roman" w:hAnsi="Times New Roman" w:cs="Times New Roman"/>
              </w:rPr>
              <w:t>81</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Прибыло учащихся</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150F8E" w:rsidP="004D03F1">
            <w:pPr>
              <w:spacing w:line="259" w:lineRule="auto"/>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A80121" w:rsidP="00343266">
            <w:pPr>
              <w:rPr>
                <w:rFonts w:ascii="Times New Roman" w:hAnsi="Times New Roman" w:cs="Times New Roman"/>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spacing w:line="259" w:lineRule="auto"/>
              <w:rPr>
                <w:rFonts w:ascii="Times New Roman" w:hAnsi="Times New Roman" w:cs="Times New Roman"/>
              </w:rPr>
            </w:pPr>
            <w:r>
              <w:rPr>
                <w:rFonts w:ascii="Times New Roman" w:hAnsi="Times New Roman" w:cs="Times New Roman"/>
              </w:rPr>
              <w:t>7</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Выбыло учащихся</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150F8E" w:rsidP="004D03F1">
            <w:pPr>
              <w:spacing w:line="259" w:lineRule="auto"/>
              <w:rPr>
                <w:rFonts w:ascii="Times New Roman" w:hAnsi="Times New Roman" w:cs="Times New Roman"/>
              </w:rPr>
            </w:pPr>
            <w:r>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rPr>
                <w:rFonts w:ascii="Times New Roman" w:hAnsi="Times New Roman" w:cs="Times New Roman"/>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spacing w:line="259" w:lineRule="auto"/>
              <w:rPr>
                <w:rFonts w:ascii="Times New Roman" w:hAnsi="Times New Roman" w:cs="Times New Roman"/>
              </w:rPr>
            </w:pPr>
            <w:r>
              <w:rPr>
                <w:rFonts w:ascii="Times New Roman" w:hAnsi="Times New Roman" w:cs="Times New Roman"/>
              </w:rPr>
              <w:t>0</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Общее количество обучающихся на конец учебного года</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4D03F1">
            <w:pPr>
              <w:spacing w:line="259" w:lineRule="auto"/>
              <w:rPr>
                <w:rFonts w:ascii="Times New Roman" w:hAnsi="Times New Roman" w:cs="Times New Roman"/>
              </w:rPr>
            </w:pPr>
            <w:r>
              <w:rPr>
                <w:rFonts w:ascii="Times New Roman" w:hAnsi="Times New Roman" w:cs="Times New Roman"/>
              </w:rPr>
              <w:t>8</w:t>
            </w:r>
            <w:r w:rsidR="00150F8E">
              <w:rPr>
                <w:rFonts w:ascii="Times New Roman" w:hAnsi="Times New Roman" w:cs="Times New Roman"/>
              </w:rPr>
              <w:t>6</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rPr>
                <w:rFonts w:ascii="Times New Roman" w:hAnsi="Times New Roman" w:cs="Times New Roman"/>
              </w:rPr>
            </w:pPr>
            <w:r>
              <w:rPr>
                <w:rFonts w:ascii="Times New Roman" w:hAnsi="Times New Roman" w:cs="Times New Roman"/>
              </w:rPr>
              <w:t>83</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37108E" w:rsidP="00343266">
            <w:pPr>
              <w:spacing w:line="259" w:lineRule="auto"/>
              <w:rPr>
                <w:rFonts w:ascii="Times New Roman" w:hAnsi="Times New Roman" w:cs="Times New Roman"/>
              </w:rPr>
            </w:pPr>
            <w:r>
              <w:rPr>
                <w:rFonts w:ascii="Times New Roman" w:hAnsi="Times New Roman" w:cs="Times New Roman"/>
              </w:rPr>
              <w:t>8</w:t>
            </w:r>
            <w:r w:rsidR="000674E4">
              <w:rPr>
                <w:rFonts w:ascii="Times New Roman" w:hAnsi="Times New Roman" w:cs="Times New Roman"/>
              </w:rPr>
              <w:t>8</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Количество классов-комплектов на конец учебного года</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A62329" w:rsidP="004D03F1">
            <w:pPr>
              <w:spacing w:line="259" w:lineRule="auto"/>
              <w:rPr>
                <w:rFonts w:ascii="Times New Roman" w:hAnsi="Times New Roman" w:cs="Times New Roman"/>
              </w:rPr>
            </w:pPr>
            <w:r w:rsidRPr="002B6068">
              <w:rPr>
                <w:rFonts w:ascii="Times New Roman" w:hAnsi="Times New Roman" w:cs="Times New Roman"/>
              </w:rPr>
              <w:t>30</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57166F" w:rsidP="00343266">
            <w:pPr>
              <w:rPr>
                <w:rFonts w:ascii="Times New Roman" w:hAnsi="Times New Roman" w:cs="Times New Roman"/>
              </w:rPr>
            </w:pPr>
            <w:r>
              <w:rPr>
                <w:rFonts w:ascii="Times New Roman" w:hAnsi="Times New Roman" w:cs="Times New Roman"/>
              </w:rPr>
              <w:t>30</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9311D1" w:rsidP="00343266">
            <w:pPr>
              <w:spacing w:line="259" w:lineRule="auto"/>
              <w:rPr>
                <w:rFonts w:ascii="Times New Roman" w:hAnsi="Times New Roman" w:cs="Times New Roman"/>
              </w:rPr>
            </w:pPr>
            <w:r>
              <w:rPr>
                <w:rFonts w:ascii="Times New Roman" w:hAnsi="Times New Roman" w:cs="Times New Roman"/>
              </w:rPr>
              <w:t>30</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Средняя наполняемость класса</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4D03F1">
            <w:pPr>
              <w:spacing w:line="259" w:lineRule="auto"/>
              <w:rPr>
                <w:rFonts w:ascii="Times New Roman" w:hAnsi="Times New Roman" w:cs="Times New Roman"/>
              </w:rPr>
            </w:pPr>
            <w:r>
              <w:rPr>
                <w:rFonts w:ascii="Times New Roman" w:hAnsi="Times New Roman" w:cs="Times New Roman"/>
              </w:rPr>
              <w:t>2,8</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A80121" w:rsidP="00343266">
            <w:pPr>
              <w:rPr>
                <w:rFonts w:ascii="Times New Roman" w:hAnsi="Times New Roman" w:cs="Times New Roman"/>
              </w:rPr>
            </w:pPr>
            <w:r>
              <w:rPr>
                <w:rFonts w:ascii="Times New Roman" w:hAnsi="Times New Roman" w:cs="Times New Roman"/>
              </w:rPr>
              <w:t>2,8</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spacing w:line="259" w:lineRule="auto"/>
              <w:rPr>
                <w:rFonts w:ascii="Times New Roman" w:hAnsi="Times New Roman" w:cs="Times New Roman"/>
              </w:rPr>
            </w:pPr>
            <w:r>
              <w:rPr>
                <w:rFonts w:ascii="Times New Roman" w:hAnsi="Times New Roman" w:cs="Times New Roman"/>
              </w:rPr>
              <w:t>2,9</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Мальчики</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4D03F1">
            <w:pPr>
              <w:spacing w:line="259" w:lineRule="auto"/>
              <w:rPr>
                <w:rFonts w:ascii="Times New Roman" w:hAnsi="Times New Roman" w:cs="Times New Roman"/>
              </w:rPr>
            </w:pPr>
            <w:r>
              <w:rPr>
                <w:rFonts w:ascii="Times New Roman" w:hAnsi="Times New Roman" w:cs="Times New Roman"/>
              </w:rPr>
              <w:t>47</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343266">
            <w:pPr>
              <w:rPr>
                <w:rFonts w:ascii="Times New Roman" w:hAnsi="Times New Roman" w:cs="Times New Roman"/>
              </w:rPr>
            </w:pPr>
            <w:r>
              <w:rPr>
                <w:rFonts w:ascii="Times New Roman" w:hAnsi="Times New Roman" w:cs="Times New Roman"/>
              </w:rPr>
              <w:t>45</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830F80" w:rsidP="00343266">
            <w:pPr>
              <w:spacing w:line="259" w:lineRule="auto"/>
              <w:rPr>
                <w:rFonts w:ascii="Times New Roman" w:hAnsi="Times New Roman" w:cs="Times New Roman"/>
              </w:rPr>
            </w:pPr>
            <w:r>
              <w:rPr>
                <w:rFonts w:ascii="Times New Roman" w:hAnsi="Times New Roman" w:cs="Times New Roman"/>
              </w:rPr>
              <w:t>51</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Девочки</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0674E4" w:rsidP="004D03F1">
            <w:pPr>
              <w:spacing w:line="259" w:lineRule="auto"/>
              <w:rPr>
                <w:rFonts w:ascii="Times New Roman" w:hAnsi="Times New Roman" w:cs="Times New Roman"/>
              </w:rPr>
            </w:pPr>
            <w:r>
              <w:rPr>
                <w:rFonts w:ascii="Times New Roman" w:hAnsi="Times New Roman" w:cs="Times New Roman"/>
              </w:rPr>
              <w:t>39</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9311D1" w:rsidP="00343266">
            <w:pPr>
              <w:rPr>
                <w:rFonts w:ascii="Times New Roman" w:hAnsi="Times New Roman" w:cs="Times New Roman"/>
              </w:rPr>
            </w:pPr>
            <w:r>
              <w:rPr>
                <w:rFonts w:ascii="Times New Roman" w:hAnsi="Times New Roman" w:cs="Times New Roman"/>
              </w:rPr>
              <w:t>3</w:t>
            </w:r>
            <w:r w:rsidR="000674E4">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830F80" w:rsidP="00343266">
            <w:pPr>
              <w:spacing w:line="259" w:lineRule="auto"/>
              <w:rPr>
                <w:rFonts w:ascii="Times New Roman" w:hAnsi="Times New Roman" w:cs="Times New Roman"/>
              </w:rPr>
            </w:pPr>
            <w:r>
              <w:rPr>
                <w:rFonts w:ascii="Times New Roman" w:hAnsi="Times New Roman" w:cs="Times New Roman"/>
              </w:rPr>
              <w:t>37</w:t>
            </w:r>
          </w:p>
        </w:tc>
      </w:tr>
      <w:tr w:rsidR="00A62329" w:rsidRPr="002B6068" w:rsidTr="0037108E">
        <w:trPr>
          <w:trHeight w:val="231"/>
        </w:trPr>
        <w:tc>
          <w:tcPr>
            <w:tcW w:w="2908" w:type="dxa"/>
            <w:tcBorders>
              <w:top w:val="single" w:sz="4" w:space="0" w:color="000000"/>
              <w:left w:val="single" w:sz="4" w:space="0" w:color="000000"/>
              <w:bottom w:val="single" w:sz="4" w:space="0" w:color="auto"/>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Инвалиды</w:t>
            </w:r>
          </w:p>
        </w:tc>
        <w:tc>
          <w:tcPr>
            <w:tcW w:w="2268" w:type="dxa"/>
            <w:tcBorders>
              <w:top w:val="single" w:sz="4" w:space="0" w:color="000000"/>
              <w:left w:val="single" w:sz="4" w:space="0" w:color="000000"/>
              <w:bottom w:val="single" w:sz="4" w:space="0" w:color="auto"/>
              <w:right w:val="single" w:sz="4" w:space="0" w:color="auto"/>
            </w:tcBorders>
          </w:tcPr>
          <w:p w:rsidR="00A62329" w:rsidRPr="002B6068" w:rsidRDefault="000674E4" w:rsidP="004D03F1">
            <w:pPr>
              <w:spacing w:line="259" w:lineRule="auto"/>
              <w:rPr>
                <w:rFonts w:ascii="Times New Roman" w:hAnsi="Times New Roman" w:cs="Times New Roman"/>
              </w:rPr>
            </w:pPr>
            <w:r>
              <w:rPr>
                <w:rFonts w:ascii="Times New Roman" w:hAnsi="Times New Roman" w:cs="Times New Roman"/>
              </w:rPr>
              <w:t>78</w:t>
            </w:r>
          </w:p>
        </w:tc>
        <w:tc>
          <w:tcPr>
            <w:tcW w:w="2268" w:type="dxa"/>
            <w:tcBorders>
              <w:top w:val="single" w:sz="4" w:space="0" w:color="000000"/>
              <w:left w:val="single" w:sz="4" w:space="0" w:color="000000"/>
              <w:bottom w:val="single" w:sz="4" w:space="0" w:color="auto"/>
              <w:right w:val="single" w:sz="4" w:space="0" w:color="auto"/>
            </w:tcBorders>
          </w:tcPr>
          <w:p w:rsidR="00A62329" w:rsidRPr="002B6068" w:rsidRDefault="000674E4" w:rsidP="00343266">
            <w:pPr>
              <w:rPr>
                <w:rFonts w:ascii="Times New Roman" w:hAnsi="Times New Roman" w:cs="Times New Roman"/>
              </w:rPr>
            </w:pPr>
            <w:r>
              <w:rPr>
                <w:rFonts w:ascii="Times New Roman" w:hAnsi="Times New Roman" w:cs="Times New Roman"/>
              </w:rPr>
              <w:t>73</w:t>
            </w:r>
          </w:p>
        </w:tc>
        <w:tc>
          <w:tcPr>
            <w:tcW w:w="1701" w:type="dxa"/>
            <w:tcBorders>
              <w:top w:val="single" w:sz="4" w:space="0" w:color="000000"/>
              <w:left w:val="single" w:sz="4" w:space="0" w:color="000000"/>
              <w:bottom w:val="single" w:sz="4" w:space="0" w:color="auto"/>
              <w:right w:val="single" w:sz="4" w:space="0" w:color="auto"/>
            </w:tcBorders>
          </w:tcPr>
          <w:p w:rsidR="0037108E" w:rsidRPr="002B6068" w:rsidRDefault="00830F80" w:rsidP="00343266">
            <w:pPr>
              <w:spacing w:line="259" w:lineRule="auto"/>
              <w:rPr>
                <w:rFonts w:ascii="Times New Roman" w:hAnsi="Times New Roman" w:cs="Times New Roman"/>
              </w:rPr>
            </w:pPr>
            <w:r>
              <w:rPr>
                <w:rFonts w:ascii="Times New Roman" w:hAnsi="Times New Roman" w:cs="Times New Roman"/>
              </w:rPr>
              <w:t>76</w:t>
            </w:r>
          </w:p>
        </w:tc>
      </w:tr>
      <w:tr w:rsidR="0037108E" w:rsidRPr="002B6068" w:rsidTr="0037108E">
        <w:trPr>
          <w:trHeight w:val="300"/>
        </w:trPr>
        <w:tc>
          <w:tcPr>
            <w:tcW w:w="2908" w:type="dxa"/>
            <w:tcBorders>
              <w:top w:val="single" w:sz="4" w:space="0" w:color="auto"/>
              <w:left w:val="single" w:sz="4" w:space="0" w:color="000000"/>
              <w:bottom w:val="single" w:sz="4" w:space="0" w:color="000000"/>
              <w:right w:val="single" w:sz="4" w:space="0" w:color="auto"/>
            </w:tcBorders>
          </w:tcPr>
          <w:p w:rsidR="0037108E" w:rsidRPr="002B6068" w:rsidRDefault="0037108E" w:rsidP="00343266">
            <w:pPr>
              <w:rPr>
                <w:rFonts w:ascii="Times New Roman" w:hAnsi="Times New Roman" w:cs="Times New Roman"/>
              </w:rPr>
            </w:pPr>
            <w:r>
              <w:rPr>
                <w:rFonts w:ascii="Times New Roman" w:hAnsi="Times New Roman" w:cs="Times New Roman"/>
              </w:rPr>
              <w:t>Дети с ОВЗ (без инвалидности)</w:t>
            </w:r>
          </w:p>
        </w:tc>
        <w:tc>
          <w:tcPr>
            <w:tcW w:w="2268" w:type="dxa"/>
            <w:tcBorders>
              <w:top w:val="single" w:sz="4" w:space="0" w:color="auto"/>
              <w:left w:val="single" w:sz="4" w:space="0" w:color="000000"/>
              <w:bottom w:val="single" w:sz="4" w:space="0" w:color="000000"/>
              <w:right w:val="single" w:sz="4" w:space="0" w:color="auto"/>
            </w:tcBorders>
          </w:tcPr>
          <w:p w:rsidR="0037108E" w:rsidRDefault="000674E4" w:rsidP="004D03F1">
            <w:pPr>
              <w:spacing w:line="259" w:lineRule="auto"/>
              <w:rPr>
                <w:rFonts w:ascii="Times New Roman" w:hAnsi="Times New Roman" w:cs="Times New Roman"/>
              </w:rPr>
            </w:pPr>
            <w:r>
              <w:rPr>
                <w:rFonts w:ascii="Times New Roman" w:hAnsi="Times New Roman" w:cs="Times New Roman"/>
              </w:rPr>
              <w:t>8</w:t>
            </w:r>
          </w:p>
        </w:tc>
        <w:tc>
          <w:tcPr>
            <w:tcW w:w="2268" w:type="dxa"/>
            <w:tcBorders>
              <w:top w:val="single" w:sz="4" w:space="0" w:color="auto"/>
              <w:left w:val="single" w:sz="4" w:space="0" w:color="000000"/>
              <w:bottom w:val="single" w:sz="4" w:space="0" w:color="000000"/>
              <w:right w:val="single" w:sz="4" w:space="0" w:color="auto"/>
            </w:tcBorders>
          </w:tcPr>
          <w:p w:rsidR="0037108E" w:rsidRDefault="000674E4" w:rsidP="00343266">
            <w:pPr>
              <w:rPr>
                <w:rFonts w:ascii="Times New Roman" w:hAnsi="Times New Roman" w:cs="Times New Roman"/>
              </w:rPr>
            </w:pPr>
            <w:r>
              <w:rPr>
                <w:rFonts w:ascii="Times New Roman" w:hAnsi="Times New Roman" w:cs="Times New Roman"/>
              </w:rPr>
              <w:t>10</w:t>
            </w:r>
          </w:p>
        </w:tc>
        <w:tc>
          <w:tcPr>
            <w:tcW w:w="1701" w:type="dxa"/>
            <w:tcBorders>
              <w:top w:val="single" w:sz="4" w:space="0" w:color="auto"/>
              <w:left w:val="single" w:sz="4" w:space="0" w:color="000000"/>
              <w:bottom w:val="single" w:sz="4" w:space="0" w:color="000000"/>
              <w:right w:val="single" w:sz="4" w:space="0" w:color="auto"/>
            </w:tcBorders>
          </w:tcPr>
          <w:p w:rsidR="0037108E" w:rsidRDefault="00830F80" w:rsidP="00343266">
            <w:pPr>
              <w:spacing w:line="259" w:lineRule="auto"/>
              <w:rPr>
                <w:rFonts w:ascii="Times New Roman" w:hAnsi="Times New Roman" w:cs="Times New Roman"/>
              </w:rPr>
            </w:pPr>
            <w:r>
              <w:rPr>
                <w:rFonts w:ascii="Times New Roman" w:hAnsi="Times New Roman" w:cs="Times New Roman"/>
              </w:rPr>
              <w:t>12</w:t>
            </w:r>
          </w:p>
        </w:tc>
      </w:tr>
      <w:tr w:rsidR="00A62329" w:rsidRPr="002B6068" w:rsidTr="00343266">
        <w:trPr>
          <w:trHeight w:val="286"/>
        </w:trPr>
        <w:tc>
          <w:tcPr>
            <w:tcW w:w="2908" w:type="dxa"/>
            <w:tcBorders>
              <w:top w:val="single" w:sz="4" w:space="0" w:color="000000"/>
              <w:left w:val="single" w:sz="4" w:space="0" w:color="000000"/>
              <w:bottom w:val="single" w:sz="4" w:space="0" w:color="000000"/>
              <w:right w:val="single" w:sz="4" w:space="0" w:color="auto"/>
            </w:tcBorders>
          </w:tcPr>
          <w:p w:rsidR="00A62329" w:rsidRPr="002B6068" w:rsidRDefault="00A62329" w:rsidP="00343266">
            <w:pPr>
              <w:rPr>
                <w:rFonts w:ascii="Times New Roman" w:hAnsi="Times New Roman" w:cs="Times New Roman"/>
              </w:rPr>
            </w:pPr>
            <w:r w:rsidRPr="002B6068">
              <w:rPr>
                <w:rFonts w:ascii="Times New Roman" w:hAnsi="Times New Roman" w:cs="Times New Roman"/>
              </w:rPr>
              <w:t>Индивидуальное обучение на дому</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A62329" w:rsidP="004D03F1">
            <w:pPr>
              <w:spacing w:line="259" w:lineRule="auto"/>
              <w:rPr>
                <w:rFonts w:ascii="Times New Roman" w:hAnsi="Times New Roman" w:cs="Times New Roman"/>
              </w:rPr>
            </w:pPr>
            <w:r w:rsidRPr="002B6068">
              <w:rPr>
                <w:rFonts w:ascii="Times New Roman" w:hAnsi="Times New Roman" w:cs="Times New Roman"/>
              </w:rPr>
              <w:t>0</w:t>
            </w:r>
          </w:p>
        </w:tc>
        <w:tc>
          <w:tcPr>
            <w:tcW w:w="2268" w:type="dxa"/>
            <w:tcBorders>
              <w:top w:val="single" w:sz="4" w:space="0" w:color="000000"/>
              <w:left w:val="single" w:sz="4" w:space="0" w:color="000000"/>
              <w:bottom w:val="single" w:sz="4" w:space="0" w:color="000000"/>
              <w:right w:val="single" w:sz="4" w:space="0" w:color="auto"/>
            </w:tcBorders>
          </w:tcPr>
          <w:p w:rsidR="00A62329" w:rsidRPr="002B6068" w:rsidRDefault="009311D1" w:rsidP="00343266">
            <w:pPr>
              <w:rPr>
                <w:rFonts w:ascii="Times New Roman" w:hAnsi="Times New Roman" w:cs="Times New Roman"/>
              </w:rPr>
            </w:pPr>
            <w:r>
              <w:rPr>
                <w:rFonts w:ascii="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auto"/>
            </w:tcBorders>
          </w:tcPr>
          <w:p w:rsidR="00A62329" w:rsidRPr="002B6068" w:rsidRDefault="00C87DBC" w:rsidP="00343266">
            <w:pPr>
              <w:spacing w:line="259" w:lineRule="auto"/>
              <w:rPr>
                <w:rFonts w:ascii="Times New Roman" w:hAnsi="Times New Roman" w:cs="Times New Roman"/>
              </w:rPr>
            </w:pPr>
            <w:r>
              <w:rPr>
                <w:rFonts w:ascii="Times New Roman" w:hAnsi="Times New Roman" w:cs="Times New Roman"/>
              </w:rPr>
              <w:t>0</w:t>
            </w:r>
          </w:p>
        </w:tc>
      </w:tr>
    </w:tbl>
    <w:p w:rsidR="007B19A8" w:rsidRDefault="007B19A8" w:rsidP="00973183">
      <w:pPr>
        <w:spacing w:after="5" w:line="267" w:lineRule="auto"/>
        <w:ind w:right="708"/>
        <w:rPr>
          <w:rFonts w:ascii="Times New Roman" w:hAnsi="Times New Roman" w:cs="Times New Roman"/>
          <w:b/>
          <w:sz w:val="28"/>
          <w:szCs w:val="28"/>
        </w:rPr>
      </w:pPr>
    </w:p>
    <w:p w:rsidR="002B6068" w:rsidRPr="002B6068" w:rsidRDefault="002B6068" w:rsidP="002B6068">
      <w:pPr>
        <w:spacing w:after="5" w:line="267" w:lineRule="auto"/>
        <w:ind w:left="122" w:right="708"/>
        <w:jc w:val="center"/>
        <w:rPr>
          <w:rFonts w:ascii="Times New Roman" w:hAnsi="Times New Roman" w:cs="Times New Roman"/>
          <w:sz w:val="28"/>
          <w:szCs w:val="28"/>
        </w:rPr>
      </w:pPr>
      <w:r w:rsidRPr="002B6068">
        <w:rPr>
          <w:rFonts w:ascii="Times New Roman" w:hAnsi="Times New Roman" w:cs="Times New Roman"/>
          <w:b/>
          <w:sz w:val="28"/>
          <w:szCs w:val="28"/>
        </w:rPr>
        <w:t xml:space="preserve">Численность обучающихся по уровням образования: </w:t>
      </w:r>
    </w:p>
    <w:tbl>
      <w:tblPr>
        <w:tblStyle w:val="TableGrid"/>
        <w:tblW w:w="9466" w:type="dxa"/>
        <w:tblInd w:w="-142" w:type="dxa"/>
        <w:tblCellMar>
          <w:top w:w="7" w:type="dxa"/>
          <w:left w:w="110" w:type="dxa"/>
          <w:right w:w="55" w:type="dxa"/>
        </w:tblCellMar>
        <w:tblLook w:val="04A0" w:firstRow="1" w:lastRow="0" w:firstColumn="1" w:lastColumn="0" w:noHBand="0" w:noVBand="1"/>
      </w:tblPr>
      <w:tblGrid>
        <w:gridCol w:w="1985"/>
        <w:gridCol w:w="4079"/>
        <w:gridCol w:w="1134"/>
        <w:gridCol w:w="1134"/>
        <w:gridCol w:w="1134"/>
      </w:tblGrid>
      <w:tr w:rsidR="002B6068" w:rsidRPr="002B6068" w:rsidTr="00D02833">
        <w:trPr>
          <w:trHeight w:val="286"/>
        </w:trPr>
        <w:tc>
          <w:tcPr>
            <w:tcW w:w="1985"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81" w:lineRule="auto"/>
              <w:jc w:val="center"/>
              <w:rPr>
                <w:rFonts w:ascii="Times New Roman" w:hAnsi="Times New Roman" w:cs="Times New Roman"/>
              </w:rPr>
            </w:pPr>
            <w:r w:rsidRPr="002B6068">
              <w:rPr>
                <w:rFonts w:ascii="Times New Roman" w:hAnsi="Times New Roman" w:cs="Times New Roman"/>
                <w:b/>
              </w:rPr>
              <w:t xml:space="preserve">Уровень образования </w:t>
            </w:r>
          </w:p>
          <w:p w:rsidR="002B6068" w:rsidRPr="002B6068" w:rsidRDefault="002B6068" w:rsidP="00343266">
            <w:pPr>
              <w:spacing w:line="259" w:lineRule="auto"/>
              <w:ind w:left="2"/>
              <w:jc w:val="center"/>
              <w:rPr>
                <w:rFonts w:ascii="Times New Roman" w:hAnsi="Times New Roman" w:cs="Times New Roman"/>
              </w:rPr>
            </w:pPr>
          </w:p>
        </w:tc>
        <w:tc>
          <w:tcPr>
            <w:tcW w:w="4079"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b/>
              </w:rPr>
              <w:t xml:space="preserve">Наименование образовательной программы </w:t>
            </w:r>
          </w:p>
        </w:tc>
        <w:tc>
          <w:tcPr>
            <w:tcW w:w="3402" w:type="dxa"/>
            <w:gridSpan w:val="3"/>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58"/>
              <w:jc w:val="center"/>
              <w:rPr>
                <w:rFonts w:ascii="Times New Roman" w:hAnsi="Times New Roman" w:cs="Times New Roman"/>
              </w:rPr>
            </w:pPr>
            <w:r w:rsidRPr="002B6068">
              <w:rPr>
                <w:rFonts w:ascii="Times New Roman" w:hAnsi="Times New Roman" w:cs="Times New Roman"/>
                <w:b/>
              </w:rPr>
              <w:t xml:space="preserve">Кол-во обучающихся </w:t>
            </w:r>
          </w:p>
        </w:tc>
      </w:tr>
      <w:tr w:rsidR="002B6068" w:rsidRPr="002B6068" w:rsidTr="00D02833">
        <w:trPr>
          <w:trHeight w:val="792"/>
        </w:trPr>
        <w:tc>
          <w:tcPr>
            <w:tcW w:w="1985" w:type="dxa"/>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4079" w:type="dxa"/>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2B6068" w:rsidRPr="002B6068" w:rsidRDefault="00830F80" w:rsidP="00343266">
            <w:pPr>
              <w:spacing w:line="279" w:lineRule="auto"/>
              <w:rPr>
                <w:rFonts w:ascii="Times New Roman" w:hAnsi="Times New Roman" w:cs="Times New Roman"/>
              </w:rPr>
            </w:pPr>
            <w:r>
              <w:rPr>
                <w:rFonts w:ascii="Times New Roman" w:hAnsi="Times New Roman" w:cs="Times New Roman"/>
                <w:b/>
              </w:rPr>
              <w:t>2022-2023</w:t>
            </w:r>
            <w:r w:rsidR="002B6068" w:rsidRPr="002B6068">
              <w:rPr>
                <w:rFonts w:ascii="Times New Roman" w:hAnsi="Times New Roman" w:cs="Times New Roman"/>
                <w:b/>
              </w:rPr>
              <w:t xml:space="preserve"> уч. год </w:t>
            </w:r>
          </w:p>
          <w:p w:rsidR="002B6068" w:rsidRPr="002B6068" w:rsidRDefault="002B6068" w:rsidP="00343266">
            <w:pPr>
              <w:spacing w:line="259" w:lineRule="auto"/>
              <w:ind w:left="12"/>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rsidR="002B6068" w:rsidRPr="002B6068" w:rsidRDefault="00830F80" w:rsidP="00343266">
            <w:pPr>
              <w:spacing w:line="279" w:lineRule="auto"/>
              <w:rPr>
                <w:rFonts w:ascii="Times New Roman" w:hAnsi="Times New Roman" w:cs="Times New Roman"/>
                <w:b/>
              </w:rPr>
            </w:pPr>
            <w:r>
              <w:rPr>
                <w:rFonts w:ascii="Times New Roman" w:hAnsi="Times New Roman" w:cs="Times New Roman"/>
                <w:b/>
              </w:rPr>
              <w:t>2023-2024</w:t>
            </w:r>
            <w:r w:rsidR="002B6068" w:rsidRPr="002B6068">
              <w:rPr>
                <w:rFonts w:ascii="Times New Roman" w:hAnsi="Times New Roman" w:cs="Times New Roman"/>
                <w:b/>
              </w:rPr>
              <w:t xml:space="preserve"> </w:t>
            </w:r>
          </w:p>
          <w:p w:rsidR="002B6068" w:rsidRPr="002B6068" w:rsidRDefault="002B6068" w:rsidP="00343266">
            <w:pPr>
              <w:spacing w:line="279" w:lineRule="auto"/>
              <w:rPr>
                <w:rFonts w:ascii="Times New Roman" w:hAnsi="Times New Roman" w:cs="Times New Roman"/>
              </w:rPr>
            </w:pPr>
            <w:r w:rsidRPr="002B6068">
              <w:rPr>
                <w:rFonts w:ascii="Times New Roman" w:hAnsi="Times New Roman" w:cs="Times New Roman"/>
                <w:b/>
              </w:rPr>
              <w:t xml:space="preserve"> уч. год </w:t>
            </w:r>
          </w:p>
        </w:tc>
        <w:tc>
          <w:tcPr>
            <w:tcW w:w="1134" w:type="dxa"/>
            <w:tcBorders>
              <w:top w:val="single" w:sz="4" w:space="0" w:color="000000"/>
              <w:left w:val="single" w:sz="4" w:space="0" w:color="auto"/>
              <w:bottom w:val="single" w:sz="4" w:space="0" w:color="000000"/>
              <w:right w:val="single" w:sz="4" w:space="0" w:color="000000"/>
            </w:tcBorders>
          </w:tcPr>
          <w:p w:rsidR="002B6068" w:rsidRPr="002B6068" w:rsidRDefault="00830F80" w:rsidP="00343266">
            <w:pPr>
              <w:spacing w:line="279" w:lineRule="auto"/>
              <w:rPr>
                <w:rFonts w:ascii="Times New Roman" w:hAnsi="Times New Roman" w:cs="Times New Roman"/>
                <w:b/>
              </w:rPr>
            </w:pPr>
            <w:r>
              <w:rPr>
                <w:rFonts w:ascii="Times New Roman" w:hAnsi="Times New Roman" w:cs="Times New Roman"/>
                <w:b/>
              </w:rPr>
              <w:t>2024-2025</w:t>
            </w:r>
            <w:r w:rsidR="002B6068" w:rsidRPr="002B6068">
              <w:rPr>
                <w:rFonts w:ascii="Times New Roman" w:hAnsi="Times New Roman" w:cs="Times New Roman"/>
                <w:b/>
              </w:rPr>
              <w:t xml:space="preserve"> </w:t>
            </w:r>
          </w:p>
          <w:p w:rsidR="002B6068" w:rsidRPr="002B6068" w:rsidRDefault="002B6068" w:rsidP="00343266">
            <w:pPr>
              <w:spacing w:line="279" w:lineRule="auto"/>
              <w:rPr>
                <w:rFonts w:ascii="Times New Roman" w:hAnsi="Times New Roman" w:cs="Times New Roman"/>
              </w:rPr>
            </w:pPr>
            <w:r w:rsidRPr="002B6068">
              <w:rPr>
                <w:rFonts w:ascii="Times New Roman" w:hAnsi="Times New Roman" w:cs="Times New Roman"/>
                <w:b/>
              </w:rPr>
              <w:t xml:space="preserve"> уч. год </w:t>
            </w:r>
          </w:p>
        </w:tc>
      </w:tr>
      <w:tr w:rsidR="008A38C7" w:rsidRPr="002B6068" w:rsidTr="00D02833">
        <w:trPr>
          <w:trHeight w:val="1022"/>
        </w:trPr>
        <w:tc>
          <w:tcPr>
            <w:tcW w:w="1985" w:type="dxa"/>
            <w:vMerge w:val="restart"/>
            <w:tcBorders>
              <w:top w:val="single" w:sz="4" w:space="0" w:color="000000"/>
              <w:left w:val="single" w:sz="4" w:space="0" w:color="000000"/>
              <w:bottom w:val="single" w:sz="4" w:space="0" w:color="000000"/>
              <w:right w:val="single" w:sz="4" w:space="0" w:color="000000"/>
            </w:tcBorders>
          </w:tcPr>
          <w:p w:rsidR="008A38C7" w:rsidRPr="002B6068" w:rsidRDefault="008A38C7" w:rsidP="00973183">
            <w:pPr>
              <w:spacing w:line="259" w:lineRule="auto"/>
              <w:ind w:right="60"/>
              <w:jc w:val="center"/>
              <w:rPr>
                <w:rFonts w:ascii="Times New Roman" w:hAnsi="Times New Roman" w:cs="Times New Roman"/>
              </w:rPr>
            </w:pPr>
            <w:r>
              <w:rPr>
                <w:rFonts w:ascii="Times New Roman" w:hAnsi="Times New Roman" w:cs="Times New Roman"/>
              </w:rPr>
              <w:t>Безуровневое образование</w:t>
            </w:r>
          </w:p>
        </w:tc>
        <w:tc>
          <w:tcPr>
            <w:tcW w:w="4079" w:type="dxa"/>
            <w:tcBorders>
              <w:top w:val="single" w:sz="4" w:space="0" w:color="000000"/>
              <w:left w:val="single" w:sz="4" w:space="0" w:color="000000"/>
              <w:bottom w:val="single" w:sz="4" w:space="0" w:color="000000"/>
              <w:right w:val="single" w:sz="4" w:space="0" w:color="000000"/>
            </w:tcBorders>
          </w:tcPr>
          <w:p w:rsidR="008A38C7" w:rsidRPr="002B6068" w:rsidRDefault="008A38C7" w:rsidP="00973183">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8A38C7" w:rsidRPr="002B6068" w:rsidRDefault="008A38C7" w:rsidP="00973183">
            <w:pPr>
              <w:spacing w:after="44" w:line="236" w:lineRule="auto"/>
              <w:rPr>
                <w:rFonts w:ascii="Times New Roman" w:hAnsi="Times New Roman" w:cs="Times New Roman"/>
              </w:rPr>
            </w:pPr>
            <w:r w:rsidRPr="002B6068">
              <w:rPr>
                <w:rFonts w:ascii="Times New Roman" w:hAnsi="Times New Roman" w:cs="Times New Roman"/>
              </w:rPr>
              <w:t>общеобразовательная программа образования обучающихся с умственной отсталостью (интеллектуальными нарушениями)  (I вариант)</w:t>
            </w:r>
          </w:p>
        </w:tc>
        <w:tc>
          <w:tcPr>
            <w:tcW w:w="1134" w:type="dxa"/>
            <w:tcBorders>
              <w:top w:val="single" w:sz="4" w:space="0" w:color="000000"/>
              <w:left w:val="single" w:sz="4" w:space="0" w:color="000000"/>
              <w:bottom w:val="single" w:sz="4" w:space="0" w:color="000000"/>
              <w:right w:val="single" w:sz="4" w:space="0" w:color="000000"/>
            </w:tcBorders>
          </w:tcPr>
          <w:p w:rsidR="008A38C7" w:rsidRPr="002B6068" w:rsidRDefault="00830F80" w:rsidP="00343266">
            <w:pPr>
              <w:spacing w:line="259" w:lineRule="auto"/>
              <w:ind w:right="57"/>
              <w:jc w:val="center"/>
              <w:rPr>
                <w:rFonts w:ascii="Times New Roman" w:hAnsi="Times New Roman" w:cs="Times New Roman"/>
              </w:rPr>
            </w:pPr>
            <w:r>
              <w:rPr>
                <w:rFonts w:ascii="Times New Roman" w:hAnsi="Times New Roman" w:cs="Times New Roman"/>
              </w:rPr>
              <w:t>37</w:t>
            </w:r>
          </w:p>
        </w:tc>
        <w:tc>
          <w:tcPr>
            <w:tcW w:w="1134" w:type="dxa"/>
            <w:tcBorders>
              <w:top w:val="single" w:sz="4" w:space="0" w:color="000000"/>
              <w:left w:val="single" w:sz="4" w:space="0" w:color="000000"/>
              <w:bottom w:val="single" w:sz="4" w:space="0" w:color="000000"/>
              <w:right w:val="single" w:sz="4" w:space="0" w:color="auto"/>
            </w:tcBorders>
          </w:tcPr>
          <w:p w:rsidR="008A38C7" w:rsidRPr="00554082" w:rsidRDefault="00D02833" w:rsidP="00554082">
            <w:pPr>
              <w:jc w:val="center"/>
              <w:rPr>
                <w:rFonts w:ascii="Times New Roman" w:hAnsi="Times New Roman" w:cs="Times New Roman"/>
              </w:rPr>
            </w:pPr>
            <w:r>
              <w:rPr>
                <w:rFonts w:ascii="Times New Roman" w:hAnsi="Times New Roman" w:cs="Times New Roman"/>
              </w:rPr>
              <w:t>37</w:t>
            </w:r>
          </w:p>
        </w:tc>
        <w:tc>
          <w:tcPr>
            <w:tcW w:w="1134" w:type="dxa"/>
            <w:tcBorders>
              <w:top w:val="single" w:sz="4" w:space="0" w:color="000000"/>
              <w:left w:val="single" w:sz="4" w:space="0" w:color="auto"/>
              <w:bottom w:val="single" w:sz="4" w:space="0" w:color="000000"/>
              <w:right w:val="single" w:sz="4" w:space="0" w:color="000000"/>
            </w:tcBorders>
          </w:tcPr>
          <w:p w:rsidR="008A38C7" w:rsidRPr="002B6068" w:rsidRDefault="00830F80" w:rsidP="004D03F1">
            <w:pPr>
              <w:spacing w:line="259" w:lineRule="auto"/>
              <w:ind w:right="62"/>
              <w:jc w:val="center"/>
              <w:rPr>
                <w:rFonts w:ascii="Times New Roman" w:hAnsi="Times New Roman" w:cs="Times New Roman"/>
              </w:rPr>
            </w:pPr>
            <w:r>
              <w:rPr>
                <w:rFonts w:ascii="Times New Roman" w:hAnsi="Times New Roman" w:cs="Times New Roman"/>
              </w:rPr>
              <w:t>28</w:t>
            </w:r>
          </w:p>
        </w:tc>
      </w:tr>
      <w:tr w:rsidR="008A38C7" w:rsidRPr="002B6068" w:rsidTr="00D02833">
        <w:trPr>
          <w:trHeight w:val="1275"/>
        </w:trPr>
        <w:tc>
          <w:tcPr>
            <w:tcW w:w="1985" w:type="dxa"/>
            <w:vMerge/>
            <w:tcBorders>
              <w:top w:val="nil"/>
              <w:left w:val="single" w:sz="4" w:space="0" w:color="000000"/>
              <w:bottom w:val="single" w:sz="4" w:space="0" w:color="auto"/>
              <w:right w:val="single" w:sz="4" w:space="0" w:color="000000"/>
            </w:tcBorders>
          </w:tcPr>
          <w:p w:rsidR="008A38C7" w:rsidRPr="002B6068" w:rsidRDefault="008A38C7" w:rsidP="00343266">
            <w:pPr>
              <w:spacing w:after="160" w:line="259" w:lineRule="auto"/>
              <w:rPr>
                <w:rFonts w:ascii="Times New Roman" w:hAnsi="Times New Roman" w:cs="Times New Roman"/>
              </w:rPr>
            </w:pPr>
          </w:p>
        </w:tc>
        <w:tc>
          <w:tcPr>
            <w:tcW w:w="4079" w:type="dxa"/>
            <w:tcBorders>
              <w:top w:val="single" w:sz="4" w:space="0" w:color="000000"/>
              <w:left w:val="single" w:sz="4" w:space="0" w:color="000000"/>
              <w:bottom w:val="single" w:sz="4" w:space="0" w:color="000000"/>
              <w:right w:val="single" w:sz="4" w:space="0" w:color="000000"/>
            </w:tcBorders>
          </w:tcPr>
          <w:p w:rsidR="008A38C7" w:rsidRPr="002B6068" w:rsidRDefault="008A38C7" w:rsidP="00973183">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8A38C7" w:rsidRPr="002B6068" w:rsidRDefault="008A38C7" w:rsidP="00973183">
            <w:pPr>
              <w:spacing w:after="44" w:line="236" w:lineRule="auto"/>
              <w:rPr>
                <w:rFonts w:ascii="Times New Roman" w:hAnsi="Times New Roman" w:cs="Times New Roman"/>
              </w:rPr>
            </w:pPr>
            <w:r w:rsidRPr="002B6068">
              <w:rPr>
                <w:rFonts w:ascii="Times New Roman" w:hAnsi="Times New Roman" w:cs="Times New Roman"/>
              </w:rPr>
              <w:t>общеобразовательная программа образования обучающихся с умственной отсталостью (интеллектуальными нарушениями) (II вариант)</w:t>
            </w:r>
          </w:p>
        </w:tc>
        <w:tc>
          <w:tcPr>
            <w:tcW w:w="1134" w:type="dxa"/>
            <w:tcBorders>
              <w:top w:val="single" w:sz="4" w:space="0" w:color="000000"/>
              <w:left w:val="single" w:sz="4" w:space="0" w:color="000000"/>
              <w:bottom w:val="single" w:sz="4" w:space="0" w:color="000000"/>
              <w:right w:val="single" w:sz="4" w:space="0" w:color="000000"/>
            </w:tcBorders>
          </w:tcPr>
          <w:p w:rsidR="008A38C7" w:rsidRPr="002B6068" w:rsidRDefault="00830F80" w:rsidP="00343266">
            <w:pPr>
              <w:spacing w:line="259" w:lineRule="auto"/>
              <w:ind w:right="57"/>
              <w:jc w:val="center"/>
              <w:rPr>
                <w:rFonts w:ascii="Times New Roman" w:hAnsi="Times New Roman" w:cs="Times New Roman"/>
              </w:rPr>
            </w:pPr>
            <w:r>
              <w:rPr>
                <w:rFonts w:ascii="Times New Roman" w:hAnsi="Times New Roman" w:cs="Times New Roman"/>
              </w:rPr>
              <w:t>26</w:t>
            </w:r>
          </w:p>
        </w:tc>
        <w:tc>
          <w:tcPr>
            <w:tcW w:w="1134" w:type="dxa"/>
            <w:tcBorders>
              <w:top w:val="single" w:sz="4" w:space="0" w:color="000000"/>
              <w:left w:val="single" w:sz="4" w:space="0" w:color="000000"/>
              <w:bottom w:val="single" w:sz="4" w:space="0" w:color="000000"/>
              <w:right w:val="single" w:sz="4" w:space="0" w:color="auto"/>
            </w:tcBorders>
          </w:tcPr>
          <w:p w:rsidR="008A38C7" w:rsidRPr="002B6068" w:rsidRDefault="00830F80" w:rsidP="00343266">
            <w:pPr>
              <w:spacing w:line="259" w:lineRule="auto"/>
              <w:ind w:right="62"/>
              <w:jc w:val="center"/>
              <w:rPr>
                <w:rFonts w:ascii="Times New Roman" w:hAnsi="Times New Roman" w:cs="Times New Roman"/>
              </w:rPr>
            </w:pPr>
            <w:r>
              <w:rPr>
                <w:rFonts w:ascii="Times New Roman" w:hAnsi="Times New Roman" w:cs="Times New Roman"/>
              </w:rPr>
              <w:t>27</w:t>
            </w:r>
          </w:p>
        </w:tc>
        <w:tc>
          <w:tcPr>
            <w:tcW w:w="1134" w:type="dxa"/>
            <w:tcBorders>
              <w:top w:val="single" w:sz="4" w:space="0" w:color="000000"/>
              <w:left w:val="single" w:sz="4" w:space="0" w:color="auto"/>
              <w:bottom w:val="single" w:sz="4" w:space="0" w:color="000000"/>
              <w:right w:val="single" w:sz="4" w:space="0" w:color="000000"/>
            </w:tcBorders>
          </w:tcPr>
          <w:p w:rsidR="008A38C7" w:rsidRPr="002B6068" w:rsidRDefault="00830F80" w:rsidP="004D03F1">
            <w:pPr>
              <w:spacing w:line="259" w:lineRule="auto"/>
              <w:ind w:right="62"/>
              <w:jc w:val="center"/>
              <w:rPr>
                <w:rFonts w:ascii="Times New Roman" w:hAnsi="Times New Roman" w:cs="Times New Roman"/>
              </w:rPr>
            </w:pPr>
            <w:r>
              <w:rPr>
                <w:rFonts w:ascii="Times New Roman" w:hAnsi="Times New Roman" w:cs="Times New Roman"/>
              </w:rPr>
              <w:t>41</w:t>
            </w:r>
          </w:p>
        </w:tc>
      </w:tr>
      <w:tr w:rsidR="008A38C7" w:rsidRPr="002B6068" w:rsidTr="00D02833">
        <w:trPr>
          <w:trHeight w:val="1320"/>
        </w:trPr>
        <w:tc>
          <w:tcPr>
            <w:tcW w:w="1985" w:type="dxa"/>
            <w:tcBorders>
              <w:top w:val="single" w:sz="4" w:space="0" w:color="auto"/>
              <w:left w:val="single" w:sz="4" w:space="0" w:color="000000"/>
              <w:bottom w:val="single" w:sz="4" w:space="0" w:color="auto"/>
              <w:right w:val="single" w:sz="4" w:space="0" w:color="000000"/>
            </w:tcBorders>
          </w:tcPr>
          <w:p w:rsidR="008A38C7" w:rsidRDefault="008A38C7" w:rsidP="00AF79DC">
            <w:pPr>
              <w:spacing w:line="259" w:lineRule="auto"/>
              <w:ind w:right="116"/>
              <w:rPr>
                <w:rFonts w:ascii="Times New Roman" w:hAnsi="Times New Roman" w:cs="Times New Roman"/>
              </w:rPr>
            </w:pPr>
            <w:r w:rsidRPr="004D03F1">
              <w:rPr>
                <w:rFonts w:ascii="Times New Roman" w:hAnsi="Times New Roman" w:cs="Times New Roman"/>
              </w:rPr>
              <w:t>Начальное обще</w:t>
            </w:r>
            <w:r>
              <w:rPr>
                <w:rFonts w:ascii="Times New Roman" w:hAnsi="Times New Roman" w:cs="Times New Roman"/>
              </w:rPr>
              <w:t>е</w:t>
            </w:r>
          </w:p>
          <w:p w:rsidR="008A38C7" w:rsidRDefault="003D61C9" w:rsidP="00343266">
            <w:pPr>
              <w:spacing w:line="259" w:lineRule="auto"/>
              <w:ind w:left="82" w:right="116" w:hanging="22"/>
              <w:jc w:val="center"/>
              <w:rPr>
                <w:rFonts w:ascii="Times New Roman" w:hAnsi="Times New Roman" w:cs="Times New Roman"/>
              </w:rPr>
            </w:pPr>
            <w:r>
              <w:rPr>
                <w:rFonts w:ascii="Times New Roman" w:hAnsi="Times New Roman" w:cs="Times New Roman"/>
              </w:rPr>
              <w:t>о</w:t>
            </w:r>
            <w:r w:rsidR="008A38C7">
              <w:rPr>
                <w:rFonts w:ascii="Times New Roman" w:hAnsi="Times New Roman" w:cs="Times New Roman"/>
              </w:rPr>
              <w:t>бразование</w:t>
            </w:r>
          </w:p>
          <w:p w:rsidR="008A38C7" w:rsidRPr="00973183" w:rsidRDefault="008A38C7" w:rsidP="00343266">
            <w:pPr>
              <w:spacing w:line="259" w:lineRule="auto"/>
              <w:ind w:left="82" w:right="116" w:hanging="22"/>
              <w:jc w:val="center"/>
              <w:rPr>
                <w:rFonts w:ascii="Times New Roman" w:hAnsi="Times New Roman" w:cs="Times New Roman"/>
              </w:rPr>
            </w:pPr>
            <w:r>
              <w:rPr>
                <w:rFonts w:ascii="Times New Roman" w:hAnsi="Times New Roman" w:cs="Times New Roman"/>
              </w:rPr>
              <w:t>(1-4 классы</w:t>
            </w:r>
            <w:r w:rsidR="003D61C9">
              <w:rPr>
                <w:rFonts w:ascii="Times New Roman" w:hAnsi="Times New Roman" w:cs="Times New Roman"/>
              </w:rPr>
              <w:t>)</w:t>
            </w:r>
          </w:p>
        </w:tc>
        <w:tc>
          <w:tcPr>
            <w:tcW w:w="4079" w:type="dxa"/>
            <w:tcBorders>
              <w:top w:val="single" w:sz="4" w:space="0" w:color="000000"/>
              <w:left w:val="single" w:sz="4" w:space="0" w:color="000000"/>
              <w:bottom w:val="single" w:sz="4" w:space="0" w:color="auto"/>
              <w:right w:val="single" w:sz="4" w:space="0" w:color="000000"/>
            </w:tcBorders>
          </w:tcPr>
          <w:p w:rsidR="008A38C7" w:rsidRPr="002B6068" w:rsidRDefault="008A38C7" w:rsidP="00973183">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8A38C7" w:rsidRPr="002B6068" w:rsidRDefault="008A38C7" w:rsidP="00973183">
            <w:pPr>
              <w:spacing w:after="18" w:line="259" w:lineRule="auto"/>
              <w:ind w:right="58"/>
              <w:rPr>
                <w:rFonts w:ascii="Times New Roman" w:hAnsi="Times New Roman" w:cs="Times New Roman"/>
              </w:rPr>
            </w:pPr>
            <w:r w:rsidRPr="002B6068">
              <w:rPr>
                <w:rFonts w:ascii="Times New Roman" w:hAnsi="Times New Roman" w:cs="Times New Roman"/>
              </w:rPr>
              <w:t>общеобразовательная программа начального</w:t>
            </w:r>
          </w:p>
          <w:p w:rsidR="00905CE4" w:rsidRPr="002B6068" w:rsidRDefault="008A38C7" w:rsidP="00973183">
            <w:pPr>
              <w:spacing w:line="259" w:lineRule="auto"/>
              <w:ind w:right="52"/>
              <w:rPr>
                <w:rFonts w:ascii="Times New Roman" w:hAnsi="Times New Roman" w:cs="Times New Roman"/>
              </w:rPr>
            </w:pPr>
            <w:r w:rsidRPr="002B6068">
              <w:rPr>
                <w:rFonts w:ascii="Times New Roman" w:hAnsi="Times New Roman" w:cs="Times New Roman"/>
              </w:rPr>
              <w:t>общего образования</w:t>
            </w:r>
            <w:r w:rsidR="00AF79DC">
              <w:rPr>
                <w:rFonts w:ascii="Times New Roman" w:hAnsi="Times New Roman" w:cs="Times New Roman"/>
              </w:rPr>
              <w:t xml:space="preserve"> обучающихся с НОДА с интеллектуальными нарушениями</w:t>
            </w:r>
          </w:p>
        </w:tc>
        <w:tc>
          <w:tcPr>
            <w:tcW w:w="1134" w:type="dxa"/>
            <w:tcBorders>
              <w:top w:val="single" w:sz="4" w:space="0" w:color="000000"/>
              <w:left w:val="single" w:sz="4" w:space="0" w:color="000000"/>
              <w:bottom w:val="single" w:sz="4" w:space="0" w:color="auto"/>
              <w:right w:val="single" w:sz="4" w:space="0" w:color="000000"/>
            </w:tcBorders>
          </w:tcPr>
          <w:p w:rsidR="008A38C7" w:rsidRPr="002B6068" w:rsidRDefault="00830F80" w:rsidP="00343266">
            <w:pPr>
              <w:spacing w:line="259" w:lineRule="auto"/>
              <w:ind w:right="57"/>
              <w:jc w:val="center"/>
              <w:rPr>
                <w:rFonts w:ascii="Times New Roman" w:hAnsi="Times New Roman" w:cs="Times New Roman"/>
              </w:rPr>
            </w:pPr>
            <w:r>
              <w:rPr>
                <w:rFonts w:ascii="Times New Roman" w:hAnsi="Times New Roman" w:cs="Times New Roman"/>
              </w:rPr>
              <w:t>7</w:t>
            </w:r>
          </w:p>
        </w:tc>
        <w:tc>
          <w:tcPr>
            <w:tcW w:w="1134" w:type="dxa"/>
            <w:tcBorders>
              <w:top w:val="single" w:sz="4" w:space="0" w:color="000000"/>
              <w:left w:val="single" w:sz="4" w:space="0" w:color="000000"/>
              <w:bottom w:val="single" w:sz="4" w:space="0" w:color="auto"/>
              <w:right w:val="single" w:sz="4" w:space="0" w:color="auto"/>
            </w:tcBorders>
          </w:tcPr>
          <w:p w:rsidR="008A38C7" w:rsidRPr="002B6068" w:rsidRDefault="00830F80" w:rsidP="00343266">
            <w:pPr>
              <w:spacing w:line="259" w:lineRule="auto"/>
              <w:ind w:right="62"/>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auto"/>
              <w:bottom w:val="single" w:sz="4" w:space="0" w:color="auto"/>
              <w:right w:val="single" w:sz="4" w:space="0" w:color="000000"/>
            </w:tcBorders>
          </w:tcPr>
          <w:p w:rsidR="008A38C7" w:rsidRPr="002B6068" w:rsidRDefault="00830F80" w:rsidP="004D03F1">
            <w:pPr>
              <w:spacing w:line="259" w:lineRule="auto"/>
              <w:ind w:right="62"/>
              <w:jc w:val="center"/>
              <w:rPr>
                <w:rFonts w:ascii="Times New Roman" w:hAnsi="Times New Roman" w:cs="Times New Roman"/>
              </w:rPr>
            </w:pPr>
            <w:r>
              <w:rPr>
                <w:rFonts w:ascii="Times New Roman" w:hAnsi="Times New Roman" w:cs="Times New Roman"/>
              </w:rPr>
              <w:t>2</w:t>
            </w:r>
          </w:p>
        </w:tc>
      </w:tr>
      <w:tr w:rsidR="00905CE4" w:rsidRPr="002B6068" w:rsidTr="00D02833">
        <w:trPr>
          <w:trHeight w:val="366"/>
        </w:trPr>
        <w:tc>
          <w:tcPr>
            <w:tcW w:w="1985" w:type="dxa"/>
            <w:tcBorders>
              <w:top w:val="single" w:sz="4" w:space="0" w:color="auto"/>
              <w:left w:val="single" w:sz="4" w:space="0" w:color="000000"/>
              <w:bottom w:val="single" w:sz="4" w:space="0" w:color="auto"/>
              <w:right w:val="single" w:sz="4" w:space="0" w:color="000000"/>
            </w:tcBorders>
          </w:tcPr>
          <w:p w:rsidR="00905CE4" w:rsidRDefault="00905CE4" w:rsidP="00905CE4">
            <w:pPr>
              <w:spacing w:line="259" w:lineRule="auto"/>
              <w:ind w:right="116"/>
              <w:rPr>
                <w:rFonts w:ascii="Times New Roman" w:hAnsi="Times New Roman" w:cs="Times New Roman"/>
              </w:rPr>
            </w:pPr>
            <w:r w:rsidRPr="004D03F1">
              <w:rPr>
                <w:rFonts w:ascii="Times New Roman" w:hAnsi="Times New Roman" w:cs="Times New Roman"/>
              </w:rPr>
              <w:t>Начальное обще</w:t>
            </w:r>
            <w:r>
              <w:rPr>
                <w:rFonts w:ascii="Times New Roman" w:hAnsi="Times New Roman" w:cs="Times New Roman"/>
              </w:rPr>
              <w:t>е</w:t>
            </w:r>
          </w:p>
          <w:p w:rsidR="00905CE4" w:rsidRDefault="00905CE4" w:rsidP="00905CE4">
            <w:pPr>
              <w:spacing w:line="259" w:lineRule="auto"/>
              <w:ind w:left="82" w:right="116" w:hanging="22"/>
              <w:jc w:val="center"/>
              <w:rPr>
                <w:rFonts w:ascii="Times New Roman" w:hAnsi="Times New Roman" w:cs="Times New Roman"/>
              </w:rPr>
            </w:pPr>
            <w:r>
              <w:rPr>
                <w:rFonts w:ascii="Times New Roman" w:hAnsi="Times New Roman" w:cs="Times New Roman"/>
              </w:rPr>
              <w:t>образование</w:t>
            </w:r>
          </w:p>
          <w:p w:rsidR="00905CE4" w:rsidRPr="00973183" w:rsidRDefault="00905CE4" w:rsidP="00905CE4">
            <w:pPr>
              <w:spacing w:line="259" w:lineRule="auto"/>
              <w:ind w:left="82" w:right="116" w:hanging="22"/>
              <w:jc w:val="center"/>
              <w:rPr>
                <w:rFonts w:ascii="Times New Roman" w:hAnsi="Times New Roman" w:cs="Times New Roman"/>
              </w:rPr>
            </w:pPr>
            <w:r>
              <w:rPr>
                <w:rFonts w:ascii="Times New Roman" w:hAnsi="Times New Roman" w:cs="Times New Roman"/>
              </w:rPr>
              <w:t>(1-4 классы)</w:t>
            </w:r>
          </w:p>
        </w:tc>
        <w:tc>
          <w:tcPr>
            <w:tcW w:w="4079" w:type="dxa"/>
            <w:tcBorders>
              <w:top w:val="single" w:sz="4" w:space="0" w:color="000000"/>
              <w:left w:val="single" w:sz="4" w:space="0" w:color="000000"/>
              <w:bottom w:val="single" w:sz="4" w:space="0" w:color="auto"/>
              <w:right w:val="single" w:sz="4" w:space="0" w:color="000000"/>
            </w:tcBorders>
          </w:tcPr>
          <w:p w:rsidR="00905CE4" w:rsidRPr="002B6068" w:rsidRDefault="00905CE4" w:rsidP="00905CE4">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905CE4" w:rsidRPr="002B6068" w:rsidRDefault="00905CE4" w:rsidP="00905CE4">
            <w:pPr>
              <w:spacing w:after="18" w:line="259" w:lineRule="auto"/>
              <w:ind w:right="58"/>
              <w:rPr>
                <w:rFonts w:ascii="Times New Roman" w:hAnsi="Times New Roman" w:cs="Times New Roman"/>
              </w:rPr>
            </w:pPr>
            <w:r w:rsidRPr="002B6068">
              <w:rPr>
                <w:rFonts w:ascii="Times New Roman" w:hAnsi="Times New Roman" w:cs="Times New Roman"/>
              </w:rPr>
              <w:t>общеобразовательная программа начального</w:t>
            </w:r>
          </w:p>
          <w:p w:rsidR="00905CE4" w:rsidRPr="002B6068" w:rsidRDefault="00905CE4" w:rsidP="00905CE4">
            <w:pPr>
              <w:spacing w:line="259" w:lineRule="auto"/>
              <w:ind w:right="52"/>
              <w:rPr>
                <w:rFonts w:ascii="Times New Roman" w:hAnsi="Times New Roman" w:cs="Times New Roman"/>
              </w:rPr>
            </w:pPr>
            <w:r w:rsidRPr="002B6068">
              <w:rPr>
                <w:rFonts w:ascii="Times New Roman" w:hAnsi="Times New Roman" w:cs="Times New Roman"/>
              </w:rPr>
              <w:lastRenderedPageBreak/>
              <w:t>общего образования</w:t>
            </w:r>
            <w:r>
              <w:rPr>
                <w:rFonts w:ascii="Times New Roman" w:hAnsi="Times New Roman" w:cs="Times New Roman"/>
              </w:rPr>
              <w:t xml:space="preserve"> обучающихся с РАС с интеллектуальными нарушениями</w:t>
            </w:r>
          </w:p>
        </w:tc>
        <w:tc>
          <w:tcPr>
            <w:tcW w:w="1134" w:type="dxa"/>
            <w:tcBorders>
              <w:top w:val="single" w:sz="4" w:space="0" w:color="auto"/>
              <w:left w:val="single" w:sz="4" w:space="0" w:color="000000"/>
              <w:bottom w:val="single" w:sz="4" w:space="0" w:color="000000"/>
              <w:right w:val="single" w:sz="4" w:space="0" w:color="000000"/>
            </w:tcBorders>
          </w:tcPr>
          <w:p w:rsidR="00905CE4" w:rsidRDefault="00830F80" w:rsidP="00905CE4">
            <w:pPr>
              <w:spacing w:line="259" w:lineRule="auto"/>
              <w:ind w:right="57"/>
              <w:jc w:val="center"/>
              <w:rPr>
                <w:rFonts w:ascii="Times New Roman" w:hAnsi="Times New Roman" w:cs="Times New Roman"/>
              </w:rPr>
            </w:pPr>
            <w:r>
              <w:rPr>
                <w:rFonts w:ascii="Times New Roman" w:hAnsi="Times New Roman" w:cs="Times New Roman"/>
              </w:rPr>
              <w:lastRenderedPageBreak/>
              <w:t>13</w:t>
            </w:r>
          </w:p>
        </w:tc>
        <w:tc>
          <w:tcPr>
            <w:tcW w:w="1134" w:type="dxa"/>
            <w:tcBorders>
              <w:top w:val="single" w:sz="4" w:space="0" w:color="auto"/>
              <w:left w:val="single" w:sz="4" w:space="0" w:color="000000"/>
              <w:bottom w:val="single" w:sz="4" w:space="0" w:color="000000"/>
              <w:right w:val="single" w:sz="4" w:space="0" w:color="auto"/>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9</w:t>
            </w:r>
          </w:p>
        </w:tc>
        <w:tc>
          <w:tcPr>
            <w:tcW w:w="1134" w:type="dxa"/>
            <w:tcBorders>
              <w:top w:val="single" w:sz="4" w:space="0" w:color="auto"/>
              <w:left w:val="single" w:sz="4" w:space="0" w:color="auto"/>
              <w:bottom w:val="single" w:sz="4" w:space="0" w:color="000000"/>
              <w:right w:val="single" w:sz="4" w:space="0" w:color="000000"/>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8</w:t>
            </w:r>
          </w:p>
        </w:tc>
      </w:tr>
      <w:tr w:rsidR="00905CE4" w:rsidRPr="002B6068" w:rsidTr="00D02833">
        <w:trPr>
          <w:trHeight w:val="1065"/>
        </w:trPr>
        <w:tc>
          <w:tcPr>
            <w:tcW w:w="1985" w:type="dxa"/>
            <w:tcBorders>
              <w:top w:val="single" w:sz="4" w:space="0" w:color="000000"/>
              <w:left w:val="single" w:sz="4" w:space="0" w:color="000000"/>
              <w:bottom w:val="single" w:sz="4" w:space="0" w:color="auto"/>
              <w:right w:val="single" w:sz="4" w:space="0" w:color="000000"/>
            </w:tcBorders>
          </w:tcPr>
          <w:p w:rsidR="00905CE4" w:rsidRPr="002B6068" w:rsidRDefault="00905CE4" w:rsidP="00905CE4">
            <w:pPr>
              <w:spacing w:line="259" w:lineRule="auto"/>
              <w:ind w:right="120"/>
              <w:rPr>
                <w:rFonts w:ascii="Times New Roman" w:hAnsi="Times New Roman" w:cs="Times New Roman"/>
              </w:rPr>
            </w:pPr>
            <w:r w:rsidRPr="002B6068">
              <w:rPr>
                <w:rFonts w:ascii="Times New Roman" w:hAnsi="Times New Roman" w:cs="Times New Roman"/>
              </w:rPr>
              <w:lastRenderedPageBreak/>
              <w:t>Основное общее образование            (5-9 классы)</w:t>
            </w:r>
          </w:p>
        </w:tc>
        <w:tc>
          <w:tcPr>
            <w:tcW w:w="4079" w:type="dxa"/>
            <w:tcBorders>
              <w:top w:val="single" w:sz="4" w:space="0" w:color="000000"/>
              <w:left w:val="single" w:sz="4" w:space="0" w:color="000000"/>
              <w:bottom w:val="single" w:sz="4" w:space="0" w:color="auto"/>
              <w:right w:val="single" w:sz="4" w:space="0" w:color="000000"/>
            </w:tcBorders>
          </w:tcPr>
          <w:p w:rsidR="00905CE4" w:rsidRPr="002B6068" w:rsidRDefault="00905CE4" w:rsidP="00905CE4">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905CE4" w:rsidRPr="002B6068" w:rsidRDefault="00905CE4" w:rsidP="00905CE4">
            <w:pPr>
              <w:spacing w:after="21" w:line="259" w:lineRule="auto"/>
              <w:ind w:right="56"/>
              <w:rPr>
                <w:rFonts w:ascii="Times New Roman" w:hAnsi="Times New Roman" w:cs="Times New Roman"/>
              </w:rPr>
            </w:pPr>
            <w:r w:rsidRPr="002B6068">
              <w:rPr>
                <w:rFonts w:ascii="Times New Roman" w:hAnsi="Times New Roman" w:cs="Times New Roman"/>
              </w:rPr>
              <w:t xml:space="preserve">общеобразовательная программа основного </w:t>
            </w:r>
          </w:p>
          <w:p w:rsidR="00905CE4" w:rsidRPr="002B6068" w:rsidRDefault="00905CE4" w:rsidP="00905CE4">
            <w:pPr>
              <w:spacing w:line="259" w:lineRule="auto"/>
              <w:ind w:right="52"/>
              <w:rPr>
                <w:rFonts w:ascii="Times New Roman" w:hAnsi="Times New Roman" w:cs="Times New Roman"/>
              </w:rPr>
            </w:pPr>
            <w:r w:rsidRPr="002B6068">
              <w:rPr>
                <w:rFonts w:ascii="Times New Roman" w:hAnsi="Times New Roman" w:cs="Times New Roman"/>
              </w:rPr>
              <w:t>общего образования</w:t>
            </w:r>
            <w:r>
              <w:rPr>
                <w:rFonts w:ascii="Times New Roman" w:hAnsi="Times New Roman" w:cs="Times New Roman"/>
              </w:rPr>
              <w:t xml:space="preserve"> с НОДА с интеллектуальными нарушениями</w:t>
            </w:r>
          </w:p>
        </w:tc>
        <w:tc>
          <w:tcPr>
            <w:tcW w:w="1134" w:type="dxa"/>
            <w:tcBorders>
              <w:top w:val="single" w:sz="4" w:space="0" w:color="000000"/>
              <w:left w:val="single" w:sz="4" w:space="0" w:color="000000"/>
              <w:bottom w:val="single" w:sz="4" w:space="0" w:color="auto"/>
              <w:right w:val="single" w:sz="4" w:space="0" w:color="000000"/>
            </w:tcBorders>
          </w:tcPr>
          <w:p w:rsidR="00905CE4" w:rsidRPr="002B6068" w:rsidRDefault="00D02833" w:rsidP="00905CE4">
            <w:pPr>
              <w:spacing w:line="259" w:lineRule="auto"/>
              <w:ind w:right="57"/>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auto"/>
              <w:right w:val="single" w:sz="4" w:space="0" w:color="auto"/>
            </w:tcBorders>
          </w:tcPr>
          <w:p w:rsidR="00905CE4" w:rsidRPr="002B6068" w:rsidRDefault="00905CE4" w:rsidP="00905CE4">
            <w:pPr>
              <w:spacing w:line="259" w:lineRule="auto"/>
              <w:ind w:right="62"/>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auto"/>
              <w:bottom w:val="single" w:sz="4" w:space="0" w:color="auto"/>
              <w:right w:val="single" w:sz="4" w:space="0" w:color="000000"/>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3</w:t>
            </w:r>
          </w:p>
        </w:tc>
      </w:tr>
      <w:tr w:rsidR="00905CE4" w:rsidRPr="002B6068" w:rsidTr="00D02833">
        <w:trPr>
          <w:trHeight w:val="315"/>
        </w:trPr>
        <w:tc>
          <w:tcPr>
            <w:tcW w:w="1985" w:type="dxa"/>
            <w:tcBorders>
              <w:top w:val="single" w:sz="4" w:space="0" w:color="000000"/>
              <w:left w:val="single" w:sz="4" w:space="0" w:color="000000"/>
              <w:bottom w:val="single" w:sz="4" w:space="0" w:color="auto"/>
              <w:right w:val="single" w:sz="4" w:space="0" w:color="000000"/>
            </w:tcBorders>
          </w:tcPr>
          <w:p w:rsidR="00905CE4" w:rsidRPr="002B6068" w:rsidRDefault="00905CE4" w:rsidP="00905CE4">
            <w:pPr>
              <w:spacing w:line="259" w:lineRule="auto"/>
              <w:ind w:right="120"/>
              <w:rPr>
                <w:rFonts w:ascii="Times New Roman" w:hAnsi="Times New Roman" w:cs="Times New Roman"/>
              </w:rPr>
            </w:pPr>
            <w:r w:rsidRPr="002B6068">
              <w:rPr>
                <w:rFonts w:ascii="Times New Roman" w:hAnsi="Times New Roman" w:cs="Times New Roman"/>
              </w:rPr>
              <w:t>Основное общее образование            (5-9 классы)</w:t>
            </w:r>
          </w:p>
        </w:tc>
        <w:tc>
          <w:tcPr>
            <w:tcW w:w="4079" w:type="dxa"/>
            <w:tcBorders>
              <w:top w:val="single" w:sz="4" w:space="0" w:color="000000"/>
              <w:left w:val="single" w:sz="4" w:space="0" w:color="000000"/>
              <w:bottom w:val="single" w:sz="4" w:space="0" w:color="auto"/>
              <w:right w:val="single" w:sz="4" w:space="0" w:color="000000"/>
            </w:tcBorders>
          </w:tcPr>
          <w:p w:rsidR="00905CE4" w:rsidRPr="002B6068" w:rsidRDefault="00905CE4" w:rsidP="00905CE4">
            <w:pPr>
              <w:spacing w:line="259" w:lineRule="auto"/>
              <w:ind w:right="57"/>
              <w:rPr>
                <w:rFonts w:ascii="Times New Roman" w:hAnsi="Times New Roman" w:cs="Times New Roman"/>
              </w:rPr>
            </w:pPr>
            <w:r w:rsidRPr="002B6068">
              <w:rPr>
                <w:rFonts w:ascii="Times New Roman" w:hAnsi="Times New Roman" w:cs="Times New Roman"/>
              </w:rPr>
              <w:t xml:space="preserve">Адаптированная основная </w:t>
            </w:r>
          </w:p>
          <w:p w:rsidR="00905CE4" w:rsidRPr="002B6068" w:rsidRDefault="00905CE4" w:rsidP="00905CE4">
            <w:pPr>
              <w:spacing w:after="21" w:line="259" w:lineRule="auto"/>
              <w:ind w:right="56"/>
              <w:rPr>
                <w:rFonts w:ascii="Times New Roman" w:hAnsi="Times New Roman" w:cs="Times New Roman"/>
              </w:rPr>
            </w:pPr>
            <w:r w:rsidRPr="002B6068">
              <w:rPr>
                <w:rFonts w:ascii="Times New Roman" w:hAnsi="Times New Roman" w:cs="Times New Roman"/>
              </w:rPr>
              <w:t xml:space="preserve">общеобразовательная программа основного </w:t>
            </w:r>
          </w:p>
          <w:p w:rsidR="00905CE4" w:rsidRPr="002B6068" w:rsidRDefault="00905CE4" w:rsidP="00905CE4">
            <w:pPr>
              <w:spacing w:line="259" w:lineRule="auto"/>
              <w:ind w:right="52"/>
              <w:rPr>
                <w:rFonts w:ascii="Times New Roman" w:hAnsi="Times New Roman" w:cs="Times New Roman"/>
              </w:rPr>
            </w:pPr>
            <w:r w:rsidRPr="002B6068">
              <w:rPr>
                <w:rFonts w:ascii="Times New Roman" w:hAnsi="Times New Roman" w:cs="Times New Roman"/>
              </w:rPr>
              <w:t>общего образования</w:t>
            </w:r>
            <w:r>
              <w:rPr>
                <w:rFonts w:ascii="Times New Roman" w:hAnsi="Times New Roman" w:cs="Times New Roman"/>
              </w:rPr>
              <w:t xml:space="preserve"> с РАС с интеллектуальными нарушениями</w:t>
            </w:r>
          </w:p>
        </w:tc>
        <w:tc>
          <w:tcPr>
            <w:tcW w:w="1134" w:type="dxa"/>
            <w:tcBorders>
              <w:top w:val="single" w:sz="4" w:space="0" w:color="auto"/>
              <w:left w:val="single" w:sz="4" w:space="0" w:color="000000"/>
              <w:bottom w:val="single" w:sz="4" w:space="0" w:color="000000"/>
              <w:right w:val="single" w:sz="4" w:space="0" w:color="000000"/>
            </w:tcBorders>
          </w:tcPr>
          <w:p w:rsidR="00905CE4" w:rsidRDefault="00830F80" w:rsidP="00905CE4">
            <w:pPr>
              <w:spacing w:line="259" w:lineRule="auto"/>
              <w:ind w:right="57"/>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000000"/>
              <w:bottom w:val="single" w:sz="4" w:space="0" w:color="000000"/>
              <w:right w:val="single" w:sz="4" w:space="0" w:color="auto"/>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000000"/>
              <w:right w:val="single" w:sz="4" w:space="0" w:color="000000"/>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6</w:t>
            </w:r>
          </w:p>
        </w:tc>
      </w:tr>
      <w:tr w:rsidR="00905CE4" w:rsidRPr="002B6068" w:rsidTr="00D02833">
        <w:trPr>
          <w:trHeight w:val="286"/>
        </w:trPr>
        <w:tc>
          <w:tcPr>
            <w:tcW w:w="1985" w:type="dxa"/>
            <w:tcBorders>
              <w:top w:val="single" w:sz="4" w:space="0" w:color="000000"/>
              <w:left w:val="single" w:sz="4" w:space="0" w:color="000000"/>
              <w:bottom w:val="single" w:sz="4" w:space="0" w:color="000000"/>
              <w:right w:val="single" w:sz="4" w:space="0" w:color="000000"/>
            </w:tcBorders>
          </w:tcPr>
          <w:p w:rsidR="00905CE4" w:rsidRPr="002B6068" w:rsidRDefault="00905CE4" w:rsidP="00905CE4">
            <w:pPr>
              <w:spacing w:line="259" w:lineRule="auto"/>
              <w:ind w:right="2"/>
              <w:jc w:val="center"/>
              <w:rPr>
                <w:rFonts w:ascii="Times New Roman" w:hAnsi="Times New Roman" w:cs="Times New Roman"/>
              </w:rPr>
            </w:pPr>
          </w:p>
        </w:tc>
        <w:tc>
          <w:tcPr>
            <w:tcW w:w="4079" w:type="dxa"/>
            <w:tcBorders>
              <w:top w:val="single" w:sz="4" w:space="0" w:color="000000"/>
              <w:left w:val="single" w:sz="4" w:space="0" w:color="000000"/>
              <w:bottom w:val="single" w:sz="4" w:space="0" w:color="000000"/>
              <w:right w:val="single" w:sz="4" w:space="0" w:color="000000"/>
            </w:tcBorders>
          </w:tcPr>
          <w:p w:rsidR="00905CE4" w:rsidRPr="002B6068" w:rsidRDefault="00905CE4" w:rsidP="00905CE4">
            <w:pPr>
              <w:spacing w:line="259" w:lineRule="auto"/>
              <w:ind w:right="54"/>
              <w:jc w:val="center"/>
              <w:rPr>
                <w:rFonts w:ascii="Times New Roman" w:hAnsi="Times New Roman" w:cs="Times New Roman"/>
              </w:rPr>
            </w:pPr>
            <w:r w:rsidRPr="002B6068">
              <w:rPr>
                <w:rFonts w:ascii="Times New Roman" w:hAnsi="Times New Roman" w:cs="Times New Roman"/>
                <w:b/>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905CE4" w:rsidRPr="002B6068" w:rsidRDefault="00830F80" w:rsidP="00905CE4">
            <w:pPr>
              <w:spacing w:line="259" w:lineRule="auto"/>
              <w:ind w:right="58"/>
              <w:jc w:val="center"/>
              <w:rPr>
                <w:rFonts w:ascii="Times New Roman" w:hAnsi="Times New Roman" w:cs="Times New Roman"/>
              </w:rPr>
            </w:pPr>
            <w:r>
              <w:rPr>
                <w:rFonts w:ascii="Times New Roman" w:hAnsi="Times New Roman" w:cs="Times New Roman"/>
              </w:rPr>
              <w:t>86</w:t>
            </w:r>
          </w:p>
        </w:tc>
        <w:tc>
          <w:tcPr>
            <w:tcW w:w="1134" w:type="dxa"/>
            <w:tcBorders>
              <w:top w:val="single" w:sz="4" w:space="0" w:color="000000"/>
              <w:left w:val="single" w:sz="4" w:space="0" w:color="000000"/>
              <w:bottom w:val="single" w:sz="4" w:space="0" w:color="000000"/>
              <w:right w:val="single" w:sz="4" w:space="0" w:color="auto"/>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83</w:t>
            </w:r>
          </w:p>
        </w:tc>
        <w:tc>
          <w:tcPr>
            <w:tcW w:w="1134" w:type="dxa"/>
            <w:tcBorders>
              <w:top w:val="single" w:sz="4" w:space="0" w:color="000000"/>
              <w:left w:val="single" w:sz="4" w:space="0" w:color="auto"/>
              <w:bottom w:val="single" w:sz="4" w:space="0" w:color="000000"/>
              <w:right w:val="single" w:sz="4" w:space="0" w:color="000000"/>
            </w:tcBorders>
          </w:tcPr>
          <w:p w:rsidR="00905CE4" w:rsidRPr="002B6068" w:rsidRDefault="00830F80" w:rsidP="00905CE4">
            <w:pPr>
              <w:spacing w:line="259" w:lineRule="auto"/>
              <w:ind w:right="62"/>
              <w:jc w:val="center"/>
              <w:rPr>
                <w:rFonts w:ascii="Times New Roman" w:hAnsi="Times New Roman" w:cs="Times New Roman"/>
              </w:rPr>
            </w:pPr>
            <w:r>
              <w:rPr>
                <w:rFonts w:ascii="Times New Roman" w:hAnsi="Times New Roman" w:cs="Times New Roman"/>
              </w:rPr>
              <w:t>88</w:t>
            </w:r>
          </w:p>
        </w:tc>
      </w:tr>
    </w:tbl>
    <w:p w:rsidR="0045530B" w:rsidRDefault="0045530B" w:rsidP="002B6068">
      <w:pPr>
        <w:spacing w:after="5" w:line="267" w:lineRule="auto"/>
        <w:ind w:left="122" w:right="716"/>
        <w:jc w:val="center"/>
        <w:rPr>
          <w:rFonts w:ascii="Times New Roman" w:hAnsi="Times New Roman" w:cs="Times New Roman"/>
          <w:sz w:val="28"/>
          <w:szCs w:val="28"/>
        </w:rPr>
      </w:pPr>
    </w:p>
    <w:p w:rsidR="002B6068" w:rsidRPr="002B6068" w:rsidRDefault="002B6068" w:rsidP="002B6068">
      <w:pPr>
        <w:spacing w:after="5" w:line="267" w:lineRule="auto"/>
        <w:ind w:left="122" w:right="716"/>
        <w:jc w:val="center"/>
        <w:rPr>
          <w:rFonts w:ascii="Times New Roman" w:hAnsi="Times New Roman" w:cs="Times New Roman"/>
          <w:sz w:val="28"/>
          <w:szCs w:val="28"/>
        </w:rPr>
      </w:pPr>
      <w:r w:rsidRPr="002B6068">
        <w:rPr>
          <w:rFonts w:ascii="Times New Roman" w:hAnsi="Times New Roman" w:cs="Times New Roman"/>
          <w:b/>
          <w:sz w:val="28"/>
          <w:szCs w:val="28"/>
        </w:rPr>
        <w:t xml:space="preserve">Контингент обучающихся и его структура </w:t>
      </w:r>
      <w:r w:rsidR="00830F80">
        <w:rPr>
          <w:rFonts w:ascii="Times New Roman" w:hAnsi="Times New Roman" w:cs="Times New Roman"/>
          <w:b/>
          <w:sz w:val="28"/>
          <w:szCs w:val="28"/>
        </w:rPr>
        <w:t>в 2024-2025</w:t>
      </w:r>
      <w:r w:rsidR="00077A01">
        <w:rPr>
          <w:rFonts w:ascii="Times New Roman" w:hAnsi="Times New Roman" w:cs="Times New Roman"/>
          <w:b/>
          <w:sz w:val="28"/>
          <w:szCs w:val="28"/>
        </w:rPr>
        <w:t xml:space="preserve"> уч.г.</w:t>
      </w:r>
    </w:p>
    <w:tbl>
      <w:tblPr>
        <w:tblStyle w:val="TableGrid"/>
        <w:tblW w:w="9570" w:type="dxa"/>
        <w:tblInd w:w="-107" w:type="dxa"/>
        <w:tblCellMar>
          <w:top w:w="7" w:type="dxa"/>
          <w:left w:w="143" w:type="dxa"/>
          <w:right w:w="82" w:type="dxa"/>
        </w:tblCellMar>
        <w:tblLook w:val="04A0" w:firstRow="1" w:lastRow="0" w:firstColumn="1" w:lastColumn="0" w:noHBand="0" w:noVBand="1"/>
      </w:tblPr>
      <w:tblGrid>
        <w:gridCol w:w="2800"/>
        <w:gridCol w:w="2410"/>
        <w:gridCol w:w="2410"/>
        <w:gridCol w:w="1950"/>
      </w:tblGrid>
      <w:tr w:rsidR="002B6068" w:rsidRPr="002B6068" w:rsidTr="00343266">
        <w:trPr>
          <w:trHeight w:val="566"/>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b/>
              </w:rPr>
              <w:t xml:space="preserve">Класс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b/>
              </w:rPr>
              <w:t xml:space="preserve">Общее количество классов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b/>
              </w:rPr>
              <w:t xml:space="preserve">Общее количество обучающихся </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b/>
              </w:rPr>
              <w:t xml:space="preserve">Обучаются на дому </w:t>
            </w:r>
          </w:p>
        </w:tc>
      </w:tr>
      <w:tr w:rsidR="002B6068" w:rsidRPr="002B6068" w:rsidTr="00343266">
        <w:trPr>
          <w:trHeight w:val="283"/>
        </w:trPr>
        <w:tc>
          <w:tcPr>
            <w:tcW w:w="280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4"/>
              <w:jc w:val="center"/>
              <w:rPr>
                <w:rFonts w:ascii="Times New Roman" w:hAnsi="Times New Roman" w:cs="Times New Roman"/>
              </w:rPr>
            </w:pPr>
            <w:r w:rsidRPr="002B6068">
              <w:rPr>
                <w:rFonts w:ascii="Times New Roman" w:hAnsi="Times New Roman" w:cs="Times New Roman"/>
                <w:b/>
              </w:rPr>
              <w:t xml:space="preserve">Начальная школа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b/>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D1156C" w:rsidP="00343266">
            <w:pPr>
              <w:spacing w:line="259" w:lineRule="auto"/>
              <w:ind w:right="62"/>
              <w:jc w:val="center"/>
              <w:rPr>
                <w:rFonts w:ascii="Times New Roman" w:hAnsi="Times New Roman" w:cs="Times New Roman"/>
              </w:rPr>
            </w:pPr>
            <w:r>
              <w:rPr>
                <w:rFonts w:ascii="Times New Roman" w:hAnsi="Times New Roman" w:cs="Times New Roman"/>
                <w:b/>
              </w:rPr>
              <w:t>4</w:t>
            </w:r>
            <w:r w:rsidR="00A2138C">
              <w:rPr>
                <w:rFonts w:ascii="Times New Roman" w:hAnsi="Times New Roman" w:cs="Times New Roman"/>
                <w:b/>
              </w:rPr>
              <w:t>1</w:t>
            </w:r>
          </w:p>
        </w:tc>
        <w:tc>
          <w:tcPr>
            <w:tcW w:w="195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b/>
              </w:rPr>
              <w:t>0</w:t>
            </w:r>
          </w:p>
        </w:tc>
      </w:tr>
      <w:tr w:rsidR="002B6068" w:rsidRPr="002B6068" w:rsidTr="00343266">
        <w:trPr>
          <w:trHeight w:val="304"/>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1</w:t>
            </w:r>
            <w:r w:rsidRPr="002B6068">
              <w:rPr>
                <w:rFonts w:ascii="Times New Roman" w:eastAsia="Segoe UI Symbol" w:hAnsi="Times New Roman" w:cs="Times New Roman"/>
              </w:rPr>
              <w:t xml:space="preserve"> доп. классы</w:t>
            </w:r>
            <w:r w:rsidRPr="002B6068">
              <w:rPr>
                <w:rFonts w:ascii="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D1156C" w:rsidP="00343266">
            <w:pPr>
              <w:spacing w:line="259" w:lineRule="auto"/>
              <w:ind w:right="62"/>
              <w:jc w:val="center"/>
              <w:rPr>
                <w:rFonts w:ascii="Times New Roman" w:hAnsi="Times New Roman" w:cs="Times New Roman"/>
              </w:rPr>
            </w:pPr>
            <w:r>
              <w:rPr>
                <w:rFonts w:ascii="Times New Roman" w:hAnsi="Times New Roman" w:cs="Times New Roman"/>
              </w:rPr>
              <w:t>8</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225"/>
        </w:trPr>
        <w:tc>
          <w:tcPr>
            <w:tcW w:w="2800"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line="259" w:lineRule="auto"/>
              <w:ind w:left="7"/>
              <w:rPr>
                <w:rFonts w:ascii="Times New Roman" w:hAnsi="Times New Roman" w:cs="Times New Roman"/>
              </w:rPr>
            </w:pPr>
            <w:r w:rsidRPr="002B6068">
              <w:rPr>
                <w:rFonts w:ascii="Times New Roman" w:hAnsi="Times New Roman" w:cs="Times New Roman"/>
              </w:rPr>
              <w:t>1</w:t>
            </w:r>
            <w:r w:rsidRPr="002B6068">
              <w:rPr>
                <w:rFonts w:ascii="Times New Roman" w:eastAsia="Segoe UI Symbol" w:hAnsi="Times New Roman" w:cs="Times New Roman"/>
              </w:rPr>
              <w:t xml:space="preserve"> классы</w:t>
            </w:r>
            <w:r w:rsidRPr="002B6068">
              <w:rPr>
                <w:rFonts w:ascii="Times New Roman" w:hAnsi="Times New Roman" w:cs="Times New Roman"/>
              </w:rPr>
              <w:t xml:space="preserve"> </w:t>
            </w:r>
          </w:p>
        </w:tc>
        <w:tc>
          <w:tcPr>
            <w:tcW w:w="2410" w:type="dxa"/>
            <w:tcBorders>
              <w:top w:val="single" w:sz="4" w:space="0" w:color="000000"/>
              <w:left w:val="single" w:sz="4" w:space="0" w:color="000000"/>
              <w:bottom w:val="single" w:sz="4" w:space="0" w:color="auto"/>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4</w:t>
            </w:r>
          </w:p>
        </w:tc>
        <w:tc>
          <w:tcPr>
            <w:tcW w:w="2410" w:type="dxa"/>
            <w:tcBorders>
              <w:top w:val="single" w:sz="4" w:space="0" w:color="000000"/>
              <w:left w:val="single" w:sz="4" w:space="0" w:color="000000"/>
              <w:bottom w:val="single" w:sz="4" w:space="0" w:color="auto"/>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12</w:t>
            </w:r>
          </w:p>
        </w:tc>
        <w:tc>
          <w:tcPr>
            <w:tcW w:w="1950"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120"/>
        </w:trPr>
        <w:tc>
          <w:tcPr>
            <w:tcW w:w="2800" w:type="dxa"/>
            <w:tcBorders>
              <w:top w:val="single" w:sz="4" w:space="0" w:color="auto"/>
              <w:left w:val="single" w:sz="4" w:space="0" w:color="000000"/>
              <w:bottom w:val="single" w:sz="4" w:space="0" w:color="auto"/>
              <w:right w:val="single" w:sz="4" w:space="0" w:color="000000"/>
            </w:tcBorders>
          </w:tcPr>
          <w:p w:rsidR="002B6068" w:rsidRPr="002B6068" w:rsidRDefault="002B6068" w:rsidP="00343266">
            <w:pPr>
              <w:ind w:left="7"/>
              <w:rPr>
                <w:rFonts w:ascii="Times New Roman" w:hAnsi="Times New Roman" w:cs="Times New Roman"/>
              </w:rPr>
            </w:pPr>
            <w:r w:rsidRPr="002B6068">
              <w:rPr>
                <w:rFonts w:ascii="Times New Roman" w:hAnsi="Times New Roman" w:cs="Times New Roman"/>
              </w:rPr>
              <w:t>2 классы</w:t>
            </w:r>
          </w:p>
        </w:tc>
        <w:tc>
          <w:tcPr>
            <w:tcW w:w="2410" w:type="dxa"/>
            <w:tcBorders>
              <w:top w:val="single" w:sz="4" w:space="0" w:color="auto"/>
              <w:left w:val="single" w:sz="4" w:space="0" w:color="000000"/>
              <w:bottom w:val="single" w:sz="4" w:space="0" w:color="auto"/>
              <w:right w:val="single" w:sz="4" w:space="0" w:color="000000"/>
            </w:tcBorders>
          </w:tcPr>
          <w:p w:rsidR="002B6068" w:rsidRPr="002B6068" w:rsidRDefault="00A2138C" w:rsidP="00343266">
            <w:pPr>
              <w:ind w:right="62"/>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000000"/>
              <w:bottom w:val="single" w:sz="4" w:space="0" w:color="auto"/>
              <w:right w:val="single" w:sz="4" w:space="0" w:color="000000"/>
            </w:tcBorders>
          </w:tcPr>
          <w:p w:rsidR="002B6068" w:rsidRPr="002B6068" w:rsidRDefault="00A2138C" w:rsidP="00343266">
            <w:pPr>
              <w:ind w:right="62"/>
              <w:jc w:val="center"/>
              <w:rPr>
                <w:rFonts w:ascii="Times New Roman" w:hAnsi="Times New Roman" w:cs="Times New Roman"/>
              </w:rPr>
            </w:pPr>
            <w:r>
              <w:rPr>
                <w:rFonts w:ascii="Times New Roman" w:hAnsi="Times New Roman" w:cs="Times New Roman"/>
              </w:rPr>
              <w:t>8</w:t>
            </w:r>
          </w:p>
        </w:tc>
        <w:tc>
          <w:tcPr>
            <w:tcW w:w="1950" w:type="dxa"/>
            <w:tcBorders>
              <w:top w:val="single" w:sz="4" w:space="0" w:color="auto"/>
              <w:left w:val="single" w:sz="4" w:space="0" w:color="000000"/>
              <w:bottom w:val="single" w:sz="4" w:space="0" w:color="auto"/>
              <w:right w:val="single" w:sz="4" w:space="0" w:color="000000"/>
            </w:tcBorders>
          </w:tcPr>
          <w:p w:rsidR="002B6068" w:rsidRPr="002B6068" w:rsidRDefault="002B6068" w:rsidP="00343266">
            <w:pPr>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180"/>
        </w:trPr>
        <w:tc>
          <w:tcPr>
            <w:tcW w:w="2800" w:type="dxa"/>
            <w:tcBorders>
              <w:top w:val="single" w:sz="4" w:space="0" w:color="auto"/>
              <w:left w:val="single" w:sz="4" w:space="0" w:color="000000"/>
              <w:bottom w:val="single" w:sz="4" w:space="0" w:color="000000"/>
              <w:right w:val="single" w:sz="4" w:space="0" w:color="000000"/>
            </w:tcBorders>
          </w:tcPr>
          <w:p w:rsidR="002B6068" w:rsidRPr="002B6068" w:rsidRDefault="002B6068" w:rsidP="00343266">
            <w:pPr>
              <w:ind w:left="7"/>
              <w:rPr>
                <w:rFonts w:ascii="Times New Roman" w:hAnsi="Times New Roman" w:cs="Times New Roman"/>
              </w:rPr>
            </w:pPr>
            <w:r w:rsidRPr="002B6068">
              <w:rPr>
                <w:rFonts w:ascii="Times New Roman" w:hAnsi="Times New Roman" w:cs="Times New Roman"/>
              </w:rPr>
              <w:t>3 классы</w:t>
            </w:r>
          </w:p>
        </w:tc>
        <w:tc>
          <w:tcPr>
            <w:tcW w:w="2410" w:type="dxa"/>
            <w:tcBorders>
              <w:top w:val="single" w:sz="4" w:space="0" w:color="auto"/>
              <w:left w:val="single" w:sz="4" w:space="0" w:color="000000"/>
              <w:bottom w:val="single" w:sz="4" w:space="0" w:color="000000"/>
              <w:right w:val="single" w:sz="4" w:space="0" w:color="000000"/>
            </w:tcBorders>
          </w:tcPr>
          <w:p w:rsidR="002B6068" w:rsidRPr="002B6068" w:rsidRDefault="00A2138C" w:rsidP="00343266">
            <w:pPr>
              <w:ind w:right="62"/>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000000"/>
              <w:bottom w:val="single" w:sz="4" w:space="0" w:color="000000"/>
              <w:right w:val="single" w:sz="4" w:space="0" w:color="000000"/>
            </w:tcBorders>
          </w:tcPr>
          <w:p w:rsidR="002B6068" w:rsidRPr="002B6068" w:rsidRDefault="00A2138C" w:rsidP="00343266">
            <w:pPr>
              <w:ind w:right="62"/>
              <w:jc w:val="center"/>
              <w:rPr>
                <w:rFonts w:ascii="Times New Roman" w:hAnsi="Times New Roman" w:cs="Times New Roman"/>
              </w:rPr>
            </w:pPr>
            <w:r>
              <w:rPr>
                <w:rFonts w:ascii="Times New Roman" w:hAnsi="Times New Roman" w:cs="Times New Roman"/>
              </w:rPr>
              <w:t>4</w:t>
            </w:r>
          </w:p>
        </w:tc>
        <w:tc>
          <w:tcPr>
            <w:tcW w:w="1950" w:type="dxa"/>
            <w:tcBorders>
              <w:top w:val="single" w:sz="4" w:space="0" w:color="auto"/>
              <w:left w:val="single" w:sz="4" w:space="0" w:color="000000"/>
              <w:bottom w:val="single" w:sz="4" w:space="0" w:color="000000"/>
              <w:right w:val="single" w:sz="4" w:space="0" w:color="000000"/>
            </w:tcBorders>
          </w:tcPr>
          <w:p w:rsidR="002B6068" w:rsidRPr="002B6068" w:rsidRDefault="002B6068" w:rsidP="00343266">
            <w:pPr>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287"/>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 xml:space="preserve">4 классы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3</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9</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343266">
        <w:trPr>
          <w:trHeight w:val="283"/>
        </w:trPr>
        <w:tc>
          <w:tcPr>
            <w:tcW w:w="280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6"/>
              <w:jc w:val="center"/>
              <w:rPr>
                <w:rFonts w:ascii="Times New Roman" w:hAnsi="Times New Roman" w:cs="Times New Roman"/>
              </w:rPr>
            </w:pPr>
            <w:r w:rsidRPr="002B6068">
              <w:rPr>
                <w:rFonts w:ascii="Times New Roman" w:hAnsi="Times New Roman" w:cs="Times New Roman"/>
                <w:b/>
              </w:rPr>
              <w:t xml:space="preserve">Основная школа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b/>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b/>
              </w:rPr>
              <w:t>47</w:t>
            </w:r>
          </w:p>
        </w:tc>
        <w:tc>
          <w:tcPr>
            <w:tcW w:w="195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b/>
              </w:rPr>
              <w:t xml:space="preserve">0 </w:t>
            </w:r>
          </w:p>
        </w:tc>
      </w:tr>
      <w:tr w:rsidR="002B6068" w:rsidRPr="002B6068" w:rsidTr="00343266">
        <w:trPr>
          <w:trHeight w:val="289"/>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5 классы</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5</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12</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343266">
        <w:trPr>
          <w:trHeight w:val="286"/>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 xml:space="preserve">6 классы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4</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11</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343266">
        <w:trPr>
          <w:trHeight w:val="286"/>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7 классы</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5</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14</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7B19A8" w:rsidP="00343266">
            <w:pPr>
              <w:spacing w:line="259" w:lineRule="auto"/>
              <w:ind w:right="62"/>
              <w:jc w:val="center"/>
              <w:rPr>
                <w:rFonts w:ascii="Times New Roman" w:hAnsi="Times New Roman" w:cs="Times New Roman"/>
              </w:rPr>
            </w:pPr>
            <w:r>
              <w:rPr>
                <w:rFonts w:ascii="Times New Roman" w:hAnsi="Times New Roman" w:cs="Times New Roman"/>
              </w:rPr>
              <w:t>0</w:t>
            </w:r>
          </w:p>
        </w:tc>
      </w:tr>
      <w:tr w:rsidR="002B6068" w:rsidRPr="002B6068" w:rsidTr="00343266">
        <w:trPr>
          <w:trHeight w:val="286"/>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8 классы</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3</w:t>
            </w:r>
            <w:r w:rsidR="002B6068" w:rsidRPr="002B6068">
              <w:rPr>
                <w:rFonts w:ascii="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7</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287"/>
        </w:trPr>
        <w:tc>
          <w:tcPr>
            <w:tcW w:w="280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1"/>
              <w:rPr>
                <w:rFonts w:ascii="Times New Roman" w:hAnsi="Times New Roman" w:cs="Times New Roman"/>
              </w:rPr>
            </w:pPr>
            <w:r w:rsidRPr="002B6068">
              <w:rPr>
                <w:rFonts w:ascii="Times New Roman" w:hAnsi="Times New Roman" w:cs="Times New Roman"/>
              </w:rPr>
              <w:t>9 классы</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1</w:t>
            </w:r>
            <w:r w:rsidR="002B6068" w:rsidRPr="002B6068">
              <w:rPr>
                <w:rFonts w:ascii="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A2138C" w:rsidP="00343266">
            <w:pPr>
              <w:spacing w:line="259" w:lineRule="auto"/>
              <w:ind w:right="62"/>
              <w:jc w:val="center"/>
              <w:rPr>
                <w:rFonts w:ascii="Times New Roman" w:hAnsi="Times New Roman" w:cs="Times New Roman"/>
              </w:rPr>
            </w:pPr>
            <w:r>
              <w:rPr>
                <w:rFonts w:ascii="Times New Roman" w:hAnsi="Times New Roman" w:cs="Times New Roman"/>
              </w:rPr>
              <w:t>3</w:t>
            </w:r>
          </w:p>
        </w:tc>
        <w:tc>
          <w:tcPr>
            <w:tcW w:w="195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284"/>
        </w:trPr>
        <w:tc>
          <w:tcPr>
            <w:tcW w:w="280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59"/>
              <w:jc w:val="center"/>
              <w:rPr>
                <w:rFonts w:ascii="Times New Roman" w:hAnsi="Times New Roman" w:cs="Times New Roman"/>
              </w:rPr>
            </w:pPr>
            <w:r w:rsidRPr="002B6068">
              <w:rPr>
                <w:rFonts w:ascii="Times New Roman" w:hAnsi="Times New Roman" w:cs="Times New Roman"/>
                <w:b/>
              </w:rPr>
              <w:t xml:space="preserve">ИТОГО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b/>
              </w:rPr>
              <w:t xml:space="preserve">30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077A01" w:rsidP="00343266">
            <w:pPr>
              <w:spacing w:line="259" w:lineRule="auto"/>
              <w:ind w:right="62"/>
              <w:jc w:val="center"/>
              <w:rPr>
                <w:rFonts w:ascii="Times New Roman" w:hAnsi="Times New Roman" w:cs="Times New Roman"/>
              </w:rPr>
            </w:pPr>
            <w:r>
              <w:rPr>
                <w:rFonts w:ascii="Times New Roman" w:hAnsi="Times New Roman" w:cs="Times New Roman"/>
                <w:b/>
              </w:rPr>
              <w:t>8</w:t>
            </w:r>
            <w:r w:rsidR="00A2138C">
              <w:rPr>
                <w:rFonts w:ascii="Times New Roman" w:hAnsi="Times New Roman" w:cs="Times New Roman"/>
                <w:b/>
              </w:rPr>
              <w:t>8</w:t>
            </w:r>
          </w:p>
        </w:tc>
        <w:tc>
          <w:tcPr>
            <w:tcW w:w="1950" w:type="dxa"/>
            <w:tcBorders>
              <w:top w:val="single" w:sz="4" w:space="0" w:color="000000"/>
              <w:left w:val="single" w:sz="4" w:space="0" w:color="000000"/>
              <w:bottom w:val="single" w:sz="4" w:space="0" w:color="000000"/>
              <w:right w:val="single" w:sz="4" w:space="0" w:color="000000"/>
            </w:tcBorders>
            <w:shd w:val="clear" w:color="auto" w:fill="BFBFBF"/>
          </w:tcPr>
          <w:p w:rsidR="002B6068" w:rsidRPr="002B6068" w:rsidRDefault="002B6068" w:rsidP="00343266">
            <w:pPr>
              <w:spacing w:line="259" w:lineRule="auto"/>
              <w:ind w:right="62"/>
              <w:jc w:val="center"/>
              <w:rPr>
                <w:rFonts w:ascii="Times New Roman" w:hAnsi="Times New Roman" w:cs="Times New Roman"/>
              </w:rPr>
            </w:pPr>
            <w:r w:rsidRPr="002B6068">
              <w:rPr>
                <w:rFonts w:ascii="Times New Roman" w:hAnsi="Times New Roman" w:cs="Times New Roman"/>
                <w:b/>
              </w:rPr>
              <w:t xml:space="preserve">0 </w:t>
            </w:r>
          </w:p>
        </w:tc>
      </w:tr>
    </w:tbl>
    <w:p w:rsidR="002B6068" w:rsidRPr="002B6068" w:rsidRDefault="002B6068" w:rsidP="002B6068">
      <w:pPr>
        <w:ind w:left="-15" w:right="589" w:firstLine="720"/>
        <w:rPr>
          <w:rFonts w:ascii="Times New Roman" w:hAnsi="Times New Roman" w:cs="Times New Roman"/>
          <w:sz w:val="28"/>
          <w:szCs w:val="28"/>
        </w:rPr>
      </w:pPr>
    </w:p>
    <w:p w:rsidR="002B6068" w:rsidRDefault="002B6068" w:rsidP="00D1156C">
      <w:pPr>
        <w:spacing w:line="240" w:lineRule="auto"/>
        <w:ind w:left="-15" w:right="-1" w:firstLine="720"/>
        <w:jc w:val="both"/>
        <w:rPr>
          <w:rFonts w:ascii="Times New Roman" w:hAnsi="Times New Roman" w:cs="Times New Roman"/>
          <w:sz w:val="28"/>
          <w:szCs w:val="28"/>
        </w:rPr>
      </w:pPr>
      <w:r w:rsidRPr="002B6068">
        <w:rPr>
          <w:rFonts w:ascii="Times New Roman" w:hAnsi="Times New Roman" w:cs="Times New Roman"/>
          <w:sz w:val="28"/>
          <w:szCs w:val="28"/>
        </w:rPr>
        <w:t xml:space="preserve">В МБОУ «СКОШ г.Аргун» </w:t>
      </w:r>
      <w:r w:rsidR="003D7F4A">
        <w:rPr>
          <w:rFonts w:ascii="Times New Roman" w:hAnsi="Times New Roman" w:cs="Times New Roman"/>
          <w:sz w:val="28"/>
          <w:szCs w:val="28"/>
        </w:rPr>
        <w:t xml:space="preserve">по каждому варианту </w:t>
      </w:r>
      <w:r w:rsidRPr="002B6068">
        <w:rPr>
          <w:rFonts w:ascii="Times New Roman" w:hAnsi="Times New Roman" w:cs="Times New Roman"/>
          <w:sz w:val="28"/>
          <w:szCs w:val="28"/>
        </w:rPr>
        <w:t>разработаны</w:t>
      </w:r>
      <w:r w:rsidR="003D7F4A">
        <w:rPr>
          <w:rFonts w:ascii="Times New Roman" w:hAnsi="Times New Roman" w:cs="Times New Roman"/>
          <w:sz w:val="28"/>
          <w:szCs w:val="28"/>
        </w:rPr>
        <w:t xml:space="preserve"> адаптированные основные </w:t>
      </w:r>
      <w:r w:rsidR="00A2138C">
        <w:rPr>
          <w:rFonts w:ascii="Times New Roman" w:hAnsi="Times New Roman" w:cs="Times New Roman"/>
          <w:sz w:val="28"/>
          <w:szCs w:val="28"/>
        </w:rPr>
        <w:t>обще</w:t>
      </w:r>
      <w:r w:rsidRPr="002B6068">
        <w:rPr>
          <w:rFonts w:ascii="Times New Roman" w:hAnsi="Times New Roman" w:cs="Times New Roman"/>
          <w:sz w:val="28"/>
          <w:szCs w:val="28"/>
        </w:rPr>
        <w:t>образовательные программы, целью реализации которых является обеспечение выполнения требований стандартов образования.</w:t>
      </w:r>
    </w:p>
    <w:p w:rsidR="00D1156C" w:rsidRDefault="00D1156C" w:rsidP="00D1156C">
      <w:pPr>
        <w:spacing w:line="240" w:lineRule="auto"/>
        <w:ind w:left="-15" w:right="-1" w:firstLine="720"/>
        <w:jc w:val="both"/>
        <w:rPr>
          <w:rFonts w:ascii="Times New Roman" w:hAnsi="Times New Roman" w:cs="Times New Roman"/>
          <w:sz w:val="28"/>
          <w:szCs w:val="28"/>
        </w:rPr>
      </w:pPr>
    </w:p>
    <w:p w:rsidR="00D1156C" w:rsidRDefault="00D1156C" w:rsidP="00D1156C">
      <w:pPr>
        <w:spacing w:line="240" w:lineRule="auto"/>
        <w:ind w:left="-15" w:right="-1" w:firstLine="720"/>
        <w:jc w:val="both"/>
        <w:rPr>
          <w:rFonts w:ascii="Times New Roman" w:hAnsi="Times New Roman" w:cs="Times New Roman"/>
          <w:sz w:val="28"/>
          <w:szCs w:val="28"/>
        </w:rPr>
      </w:pPr>
    </w:p>
    <w:p w:rsidR="00D1156C" w:rsidRDefault="00D1156C" w:rsidP="003D61C9">
      <w:pPr>
        <w:spacing w:line="240" w:lineRule="auto"/>
        <w:ind w:left="-15" w:right="-1" w:firstLine="720"/>
        <w:jc w:val="both"/>
        <w:rPr>
          <w:rFonts w:ascii="Times New Roman" w:hAnsi="Times New Roman" w:cs="Times New Roman"/>
          <w:sz w:val="28"/>
          <w:szCs w:val="28"/>
        </w:rPr>
      </w:pPr>
    </w:p>
    <w:p w:rsidR="00D1156C" w:rsidRPr="002B6068" w:rsidRDefault="00D1156C" w:rsidP="003D61C9">
      <w:pPr>
        <w:spacing w:line="240" w:lineRule="auto"/>
        <w:ind w:left="-15" w:right="-1" w:firstLine="720"/>
        <w:jc w:val="both"/>
        <w:rPr>
          <w:rFonts w:ascii="Times New Roman" w:hAnsi="Times New Roman" w:cs="Times New Roman"/>
          <w:sz w:val="28"/>
          <w:szCs w:val="28"/>
        </w:rPr>
      </w:pPr>
    </w:p>
    <w:p w:rsidR="002B6068" w:rsidRPr="002B6068" w:rsidRDefault="002B6068" w:rsidP="002B6068">
      <w:pPr>
        <w:pStyle w:val="3"/>
        <w:spacing w:after="2" w:line="271" w:lineRule="auto"/>
        <w:ind w:left="2451" w:right="0"/>
        <w:jc w:val="left"/>
        <w:rPr>
          <w:sz w:val="28"/>
          <w:szCs w:val="28"/>
        </w:rPr>
      </w:pPr>
      <w:r w:rsidRPr="002B6068">
        <w:rPr>
          <w:sz w:val="28"/>
          <w:szCs w:val="28"/>
        </w:rPr>
        <w:lastRenderedPageBreak/>
        <w:t>Соответствие содержания образования ФГОС</w:t>
      </w:r>
    </w:p>
    <w:tbl>
      <w:tblPr>
        <w:tblStyle w:val="TableGrid"/>
        <w:tblW w:w="10393" w:type="dxa"/>
        <w:tblInd w:w="-427" w:type="dxa"/>
        <w:tblLayout w:type="fixed"/>
        <w:tblCellMar>
          <w:top w:w="7" w:type="dxa"/>
          <w:left w:w="43" w:type="dxa"/>
        </w:tblCellMar>
        <w:tblLook w:val="04A0" w:firstRow="1" w:lastRow="0" w:firstColumn="1" w:lastColumn="0" w:noHBand="0" w:noVBand="1"/>
      </w:tblPr>
      <w:tblGrid>
        <w:gridCol w:w="1746"/>
        <w:gridCol w:w="2126"/>
        <w:gridCol w:w="2410"/>
        <w:gridCol w:w="1985"/>
        <w:gridCol w:w="2126"/>
      </w:tblGrid>
      <w:tr w:rsidR="002B6068" w:rsidRPr="002B6068" w:rsidTr="003B44F4">
        <w:trPr>
          <w:trHeight w:val="1020"/>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Содержание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3B44F4" w:rsidP="00343266">
            <w:pPr>
              <w:spacing w:after="2" w:line="236" w:lineRule="auto"/>
              <w:ind w:left="469" w:right="467"/>
              <w:jc w:val="center"/>
              <w:rPr>
                <w:rFonts w:ascii="Times New Roman" w:hAnsi="Times New Roman" w:cs="Times New Roman"/>
              </w:rPr>
            </w:pPr>
            <w:r>
              <w:rPr>
                <w:rFonts w:ascii="Times New Roman" w:hAnsi="Times New Roman" w:cs="Times New Roman"/>
              </w:rPr>
              <w:t>обучающиеся</w:t>
            </w:r>
            <w:r w:rsidR="002B6068" w:rsidRPr="002B6068">
              <w:rPr>
                <w:rFonts w:ascii="Times New Roman" w:hAnsi="Times New Roman" w:cs="Times New Roman"/>
              </w:rPr>
              <w:t xml:space="preserve">                  с лёгкой </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умственной отсталостью</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D1156C" w:rsidP="00343266">
            <w:pPr>
              <w:spacing w:after="2" w:line="236" w:lineRule="auto"/>
              <w:ind w:left="355" w:right="410" w:firstLine="226"/>
              <w:rPr>
                <w:rFonts w:ascii="Times New Roman" w:hAnsi="Times New Roman" w:cs="Times New Roman"/>
              </w:rPr>
            </w:pPr>
            <w:r>
              <w:rPr>
                <w:rFonts w:ascii="Times New Roman" w:hAnsi="Times New Roman" w:cs="Times New Roman"/>
              </w:rPr>
              <w:t xml:space="preserve">обучающиеся с </w:t>
            </w:r>
            <w:r w:rsidR="003B44F4">
              <w:rPr>
                <w:rFonts w:ascii="Times New Roman" w:hAnsi="Times New Roman" w:cs="Times New Roman"/>
              </w:rPr>
              <w:t xml:space="preserve">умеренной </w:t>
            </w:r>
            <w:r w:rsidR="002B6068" w:rsidRPr="002B6068">
              <w:rPr>
                <w:rFonts w:ascii="Times New Roman" w:hAnsi="Times New Roman" w:cs="Times New Roman"/>
              </w:rPr>
              <w:t xml:space="preserve">и </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тяжелой  умственной  отсталостью</w:t>
            </w:r>
          </w:p>
        </w:tc>
        <w:tc>
          <w:tcPr>
            <w:tcW w:w="1985" w:type="dxa"/>
            <w:tcBorders>
              <w:top w:val="single" w:sz="4" w:space="0" w:color="000000"/>
              <w:left w:val="single" w:sz="4" w:space="0" w:color="000000"/>
              <w:bottom w:val="single" w:sz="4" w:space="0" w:color="000000"/>
              <w:right w:val="single" w:sz="4" w:space="0" w:color="000000"/>
            </w:tcBorders>
          </w:tcPr>
          <w:p w:rsidR="002B6068" w:rsidRPr="002B6068" w:rsidRDefault="003B44F4" w:rsidP="00343266">
            <w:pPr>
              <w:spacing w:line="259" w:lineRule="auto"/>
              <w:ind w:left="312" w:right="365" w:firstLine="6"/>
              <w:jc w:val="center"/>
              <w:rPr>
                <w:rFonts w:ascii="Times New Roman" w:hAnsi="Times New Roman" w:cs="Times New Roman"/>
              </w:rPr>
            </w:pPr>
            <w:r>
              <w:rPr>
                <w:rFonts w:ascii="Times New Roman" w:hAnsi="Times New Roman" w:cs="Times New Roman"/>
              </w:rPr>
              <w:t>1-</w:t>
            </w:r>
            <w:r w:rsidR="002B6068" w:rsidRPr="002B6068">
              <w:rPr>
                <w:rFonts w:ascii="Times New Roman" w:hAnsi="Times New Roman" w:cs="Times New Roman"/>
              </w:rPr>
              <w:t>4</w:t>
            </w:r>
            <w:r w:rsidR="00A2138C">
              <w:rPr>
                <w:rFonts w:ascii="Times New Roman" w:hAnsi="Times New Roman" w:cs="Times New Roman"/>
              </w:rPr>
              <w:t>, 5-9</w:t>
            </w:r>
            <w:r w:rsidR="002B6068" w:rsidRPr="002B6068">
              <w:rPr>
                <w:rFonts w:ascii="Times New Roman" w:hAnsi="Times New Roman" w:cs="Times New Roman"/>
              </w:rPr>
              <w:t xml:space="preserve"> классы                       </w:t>
            </w:r>
            <w:r>
              <w:rPr>
                <w:rFonts w:ascii="Times New Roman" w:hAnsi="Times New Roman" w:cs="Times New Roman"/>
              </w:rPr>
              <w:t xml:space="preserve">        с НОДА</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3B44F4" w:rsidP="00343266">
            <w:pPr>
              <w:spacing w:line="259" w:lineRule="auto"/>
              <w:ind w:left="382" w:right="434" w:firstLine="6"/>
              <w:jc w:val="center"/>
              <w:rPr>
                <w:rFonts w:ascii="Times New Roman" w:hAnsi="Times New Roman" w:cs="Times New Roman"/>
              </w:rPr>
            </w:pPr>
            <w:r>
              <w:rPr>
                <w:rFonts w:ascii="Times New Roman" w:hAnsi="Times New Roman" w:cs="Times New Roman"/>
              </w:rPr>
              <w:t>1-4</w:t>
            </w:r>
            <w:r w:rsidR="00A2138C">
              <w:rPr>
                <w:rFonts w:ascii="Times New Roman" w:hAnsi="Times New Roman" w:cs="Times New Roman"/>
              </w:rPr>
              <w:t>, 5-9</w:t>
            </w:r>
            <w:r>
              <w:rPr>
                <w:rFonts w:ascii="Times New Roman" w:hAnsi="Times New Roman" w:cs="Times New Roman"/>
              </w:rPr>
              <w:t xml:space="preserve"> классы с РАС</w:t>
            </w:r>
          </w:p>
        </w:tc>
      </w:tr>
      <w:tr w:rsidR="002B6068" w:rsidRPr="002B6068" w:rsidTr="003B44F4">
        <w:trPr>
          <w:trHeight w:val="4311"/>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Стандарт</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образования</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38" w:lineRule="auto"/>
              <w:rPr>
                <w:rFonts w:ascii="Times New Roman" w:hAnsi="Times New Roman" w:cs="Times New Roman"/>
              </w:rPr>
            </w:pPr>
            <w:r w:rsidRPr="002B6068">
              <w:rPr>
                <w:rFonts w:ascii="Times New Roman" w:hAnsi="Times New Roman" w:cs="Times New Roman"/>
              </w:rPr>
              <w:t xml:space="preserve">Федеральный государственный образовательный стандарт </w:t>
            </w:r>
          </w:p>
          <w:p w:rsidR="002B6068" w:rsidRPr="002B6068" w:rsidRDefault="002B6068" w:rsidP="00343266">
            <w:pPr>
              <w:spacing w:line="259" w:lineRule="auto"/>
              <w:ind w:right="50"/>
              <w:rPr>
                <w:rFonts w:ascii="Times New Roman" w:hAnsi="Times New Roman" w:cs="Times New Roman"/>
              </w:rPr>
            </w:pPr>
            <w:r w:rsidRPr="002B6068">
              <w:rPr>
                <w:rFonts w:ascii="Times New Roman" w:hAnsi="Times New Roman" w:cs="Times New Roman"/>
              </w:rPr>
              <w:t xml:space="preserve">образования </w:t>
            </w:r>
          </w:p>
          <w:p w:rsidR="002B6068" w:rsidRPr="002B6068" w:rsidRDefault="002B6068" w:rsidP="00343266">
            <w:pPr>
              <w:spacing w:line="236" w:lineRule="auto"/>
              <w:rPr>
                <w:rFonts w:ascii="Times New Roman" w:hAnsi="Times New Roman" w:cs="Times New Roman"/>
              </w:rPr>
            </w:pPr>
            <w:r w:rsidRPr="002B6068">
              <w:rPr>
                <w:rFonts w:ascii="Times New Roman" w:hAnsi="Times New Roman" w:cs="Times New Roman"/>
              </w:rPr>
              <w:t xml:space="preserve">обучающихся с умственной </w:t>
            </w:r>
          </w:p>
          <w:p w:rsidR="002B6068" w:rsidRPr="002B6068" w:rsidRDefault="002B6068" w:rsidP="00343266">
            <w:pPr>
              <w:spacing w:line="259" w:lineRule="auto"/>
              <w:ind w:right="54"/>
              <w:rPr>
                <w:rFonts w:ascii="Times New Roman" w:hAnsi="Times New Roman" w:cs="Times New Roman"/>
              </w:rPr>
            </w:pPr>
            <w:r w:rsidRPr="002B6068">
              <w:rPr>
                <w:rFonts w:ascii="Times New Roman" w:hAnsi="Times New Roman" w:cs="Times New Roman"/>
              </w:rPr>
              <w:t xml:space="preserve">отсталостью </w:t>
            </w:r>
          </w:p>
          <w:p w:rsidR="002B6068" w:rsidRPr="002B6068" w:rsidRDefault="002B6068" w:rsidP="00343266">
            <w:pPr>
              <w:spacing w:after="2" w:line="236" w:lineRule="auto"/>
              <w:ind w:left="39" w:right="90"/>
              <w:rPr>
                <w:rFonts w:ascii="Times New Roman" w:hAnsi="Times New Roman" w:cs="Times New Roman"/>
              </w:rPr>
            </w:pPr>
            <w:r w:rsidRPr="002B6068">
              <w:rPr>
                <w:rFonts w:ascii="Times New Roman" w:hAnsi="Times New Roman" w:cs="Times New Roman"/>
              </w:rPr>
              <w:t xml:space="preserve">(интеллектуальными нарушениями), </w:t>
            </w:r>
          </w:p>
          <w:p w:rsidR="002B6068" w:rsidRPr="002B6068" w:rsidRDefault="002B6068" w:rsidP="00343266">
            <w:pPr>
              <w:spacing w:line="236" w:lineRule="auto"/>
              <w:rPr>
                <w:rFonts w:ascii="Times New Roman" w:hAnsi="Times New Roman" w:cs="Times New Roman"/>
              </w:rPr>
            </w:pPr>
            <w:r w:rsidRPr="002B6068">
              <w:rPr>
                <w:rFonts w:ascii="Times New Roman" w:hAnsi="Times New Roman" w:cs="Times New Roman"/>
              </w:rPr>
              <w:t xml:space="preserve">утверждённый приказом </w:t>
            </w:r>
          </w:p>
          <w:p w:rsidR="002B6068" w:rsidRPr="002B6068" w:rsidRDefault="00D1156C" w:rsidP="00343266">
            <w:pPr>
              <w:spacing w:line="239" w:lineRule="auto"/>
              <w:rPr>
                <w:rFonts w:ascii="Times New Roman" w:hAnsi="Times New Roman" w:cs="Times New Roman"/>
              </w:rPr>
            </w:pPr>
            <w:r>
              <w:rPr>
                <w:rFonts w:ascii="Times New Roman" w:hAnsi="Times New Roman" w:cs="Times New Roman"/>
              </w:rPr>
              <w:t xml:space="preserve">Министерства образования </w:t>
            </w:r>
            <w:r w:rsidR="002B6068" w:rsidRPr="002B6068">
              <w:rPr>
                <w:rFonts w:ascii="Times New Roman" w:hAnsi="Times New Roman" w:cs="Times New Roman"/>
              </w:rPr>
              <w:t xml:space="preserve">и </w:t>
            </w:r>
          </w:p>
          <w:p w:rsidR="002B6068" w:rsidRPr="002B6068" w:rsidRDefault="002B6068" w:rsidP="00343266">
            <w:pPr>
              <w:spacing w:line="259" w:lineRule="auto"/>
              <w:ind w:right="51"/>
              <w:rPr>
                <w:rFonts w:ascii="Times New Roman" w:hAnsi="Times New Roman" w:cs="Times New Roman"/>
              </w:rPr>
            </w:pPr>
            <w:r w:rsidRPr="002B6068">
              <w:rPr>
                <w:rFonts w:ascii="Times New Roman" w:hAnsi="Times New Roman" w:cs="Times New Roman"/>
              </w:rPr>
              <w:t xml:space="preserve">науки РФ от 19 </w:t>
            </w:r>
          </w:p>
          <w:p w:rsidR="002B6068" w:rsidRPr="002B6068" w:rsidRDefault="002B6068" w:rsidP="00343266">
            <w:pPr>
              <w:spacing w:after="17" w:line="259" w:lineRule="auto"/>
              <w:ind w:right="52"/>
              <w:rPr>
                <w:rFonts w:ascii="Times New Roman" w:hAnsi="Times New Roman" w:cs="Times New Roman"/>
              </w:rPr>
            </w:pPr>
            <w:r w:rsidRPr="002B6068">
              <w:rPr>
                <w:rFonts w:ascii="Times New Roman" w:hAnsi="Times New Roman" w:cs="Times New Roman"/>
              </w:rPr>
              <w:t xml:space="preserve">декабря 2015 года </w:t>
            </w:r>
          </w:p>
          <w:p w:rsidR="002B6068" w:rsidRPr="002B6068" w:rsidRDefault="002B6068" w:rsidP="00343266">
            <w:pPr>
              <w:spacing w:line="259" w:lineRule="auto"/>
              <w:ind w:right="52"/>
              <w:rPr>
                <w:rFonts w:ascii="Times New Roman" w:hAnsi="Times New Roman" w:cs="Times New Roman"/>
              </w:rPr>
            </w:pPr>
            <w:r w:rsidRPr="002B6068">
              <w:rPr>
                <w:rFonts w:ascii="Times New Roman" w:hAnsi="Times New Roman" w:cs="Times New Roman"/>
              </w:rPr>
              <w:t>№1599</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 w:line="238" w:lineRule="auto"/>
              <w:ind w:firstLine="15"/>
              <w:rPr>
                <w:rFonts w:ascii="Times New Roman" w:hAnsi="Times New Roman" w:cs="Times New Roman"/>
              </w:rPr>
            </w:pPr>
            <w:r w:rsidRPr="002B6068">
              <w:rPr>
                <w:rFonts w:ascii="Times New Roman" w:hAnsi="Times New Roman" w:cs="Times New Roman"/>
              </w:rPr>
              <w:t xml:space="preserve">Федеральный государственный образовательный </w:t>
            </w:r>
          </w:p>
          <w:p w:rsidR="002B6068" w:rsidRPr="002B6068" w:rsidRDefault="002B6068" w:rsidP="00343266">
            <w:pPr>
              <w:spacing w:line="238" w:lineRule="auto"/>
              <w:ind w:left="17" w:hanging="17"/>
              <w:rPr>
                <w:rFonts w:ascii="Times New Roman" w:hAnsi="Times New Roman" w:cs="Times New Roman"/>
              </w:rPr>
            </w:pPr>
            <w:r w:rsidRPr="002B6068">
              <w:rPr>
                <w:rFonts w:ascii="Times New Roman" w:hAnsi="Times New Roman" w:cs="Times New Roman"/>
              </w:rPr>
              <w:t xml:space="preserve">стандарт образования обучающихся с умственной </w:t>
            </w:r>
          </w:p>
          <w:p w:rsidR="002B6068" w:rsidRPr="002B6068" w:rsidRDefault="002B6068" w:rsidP="00343266">
            <w:pPr>
              <w:spacing w:line="259" w:lineRule="auto"/>
              <w:ind w:right="54"/>
              <w:rPr>
                <w:rFonts w:ascii="Times New Roman" w:hAnsi="Times New Roman" w:cs="Times New Roman"/>
              </w:rPr>
            </w:pPr>
            <w:r w:rsidRPr="002B6068">
              <w:rPr>
                <w:rFonts w:ascii="Times New Roman" w:hAnsi="Times New Roman" w:cs="Times New Roman"/>
              </w:rPr>
              <w:t xml:space="preserve">отсталостью </w:t>
            </w:r>
          </w:p>
          <w:p w:rsidR="002B6068" w:rsidRPr="002B6068" w:rsidRDefault="002B6068" w:rsidP="00343266">
            <w:pPr>
              <w:spacing w:line="239" w:lineRule="auto"/>
              <w:rPr>
                <w:rFonts w:ascii="Times New Roman" w:hAnsi="Times New Roman" w:cs="Times New Roman"/>
              </w:rPr>
            </w:pPr>
            <w:r w:rsidRPr="002B6068">
              <w:rPr>
                <w:rFonts w:ascii="Times New Roman" w:hAnsi="Times New Roman" w:cs="Times New Roman"/>
              </w:rPr>
              <w:t xml:space="preserve">(интеллектуальными нарушениями), </w:t>
            </w:r>
          </w:p>
          <w:p w:rsidR="002B6068" w:rsidRPr="002B6068" w:rsidRDefault="002B6068" w:rsidP="00343266">
            <w:pPr>
              <w:spacing w:line="239" w:lineRule="auto"/>
              <w:rPr>
                <w:rFonts w:ascii="Times New Roman" w:hAnsi="Times New Roman" w:cs="Times New Roman"/>
              </w:rPr>
            </w:pPr>
            <w:r w:rsidRPr="002B6068">
              <w:rPr>
                <w:rFonts w:ascii="Times New Roman" w:hAnsi="Times New Roman" w:cs="Times New Roman"/>
              </w:rPr>
              <w:t xml:space="preserve">утверждённый приказом </w:t>
            </w:r>
          </w:p>
          <w:p w:rsidR="002B6068" w:rsidRPr="002B6068" w:rsidRDefault="00D1156C" w:rsidP="00343266">
            <w:pPr>
              <w:spacing w:after="2" w:line="236" w:lineRule="auto"/>
              <w:rPr>
                <w:rFonts w:ascii="Times New Roman" w:hAnsi="Times New Roman" w:cs="Times New Roman"/>
              </w:rPr>
            </w:pPr>
            <w:r>
              <w:rPr>
                <w:rFonts w:ascii="Times New Roman" w:hAnsi="Times New Roman" w:cs="Times New Roman"/>
              </w:rPr>
              <w:t xml:space="preserve">Министерства образования </w:t>
            </w:r>
            <w:r w:rsidR="002B6068" w:rsidRPr="002B6068">
              <w:rPr>
                <w:rFonts w:ascii="Times New Roman" w:hAnsi="Times New Roman" w:cs="Times New Roman"/>
              </w:rPr>
              <w:t xml:space="preserve">и науки </w:t>
            </w:r>
          </w:p>
          <w:p w:rsidR="002B6068" w:rsidRPr="002B6068" w:rsidRDefault="002B6068" w:rsidP="00343266">
            <w:pPr>
              <w:spacing w:after="18" w:line="259" w:lineRule="auto"/>
              <w:ind w:right="55"/>
              <w:rPr>
                <w:rFonts w:ascii="Times New Roman" w:hAnsi="Times New Roman" w:cs="Times New Roman"/>
              </w:rPr>
            </w:pPr>
            <w:r w:rsidRPr="002B6068">
              <w:rPr>
                <w:rFonts w:ascii="Times New Roman" w:hAnsi="Times New Roman" w:cs="Times New Roman"/>
              </w:rPr>
              <w:t xml:space="preserve">РФ от 19 декабря </w:t>
            </w:r>
          </w:p>
          <w:p w:rsidR="002B6068" w:rsidRPr="002B6068" w:rsidRDefault="002B6068" w:rsidP="00343266">
            <w:pPr>
              <w:spacing w:line="259" w:lineRule="auto"/>
              <w:ind w:right="52"/>
              <w:rPr>
                <w:rFonts w:ascii="Times New Roman" w:hAnsi="Times New Roman" w:cs="Times New Roman"/>
              </w:rPr>
            </w:pPr>
            <w:r w:rsidRPr="002B6068">
              <w:rPr>
                <w:rFonts w:ascii="Times New Roman" w:hAnsi="Times New Roman" w:cs="Times New Roman"/>
              </w:rPr>
              <w:t>2015 года №1599</w:t>
            </w:r>
          </w:p>
        </w:tc>
        <w:tc>
          <w:tcPr>
            <w:tcW w:w="198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38" w:lineRule="auto"/>
              <w:rPr>
                <w:rFonts w:ascii="Times New Roman" w:hAnsi="Times New Roman" w:cs="Times New Roman"/>
              </w:rPr>
            </w:pPr>
            <w:r w:rsidRPr="002B6068">
              <w:rPr>
                <w:rFonts w:ascii="Times New Roman" w:hAnsi="Times New Roman" w:cs="Times New Roman"/>
              </w:rPr>
              <w:t xml:space="preserve">Федеральный государственный образовательный стандарт </w:t>
            </w:r>
          </w:p>
          <w:p w:rsidR="002B6068" w:rsidRPr="002B6068" w:rsidRDefault="002B6068" w:rsidP="00343266">
            <w:pPr>
              <w:spacing w:line="239" w:lineRule="auto"/>
              <w:ind w:right="63"/>
              <w:rPr>
                <w:rFonts w:ascii="Times New Roman" w:hAnsi="Times New Roman" w:cs="Times New Roman"/>
              </w:rPr>
            </w:pPr>
            <w:r w:rsidRPr="002B6068">
              <w:rPr>
                <w:rFonts w:ascii="Times New Roman" w:hAnsi="Times New Roman" w:cs="Times New Roman"/>
              </w:rPr>
              <w:t xml:space="preserve">начального общего </w:t>
            </w:r>
          </w:p>
          <w:p w:rsidR="002B6068" w:rsidRPr="002B6068" w:rsidRDefault="002B6068" w:rsidP="00343266">
            <w:pPr>
              <w:spacing w:line="259" w:lineRule="auto"/>
              <w:ind w:right="54"/>
              <w:rPr>
                <w:rFonts w:ascii="Times New Roman" w:hAnsi="Times New Roman" w:cs="Times New Roman"/>
              </w:rPr>
            </w:pPr>
            <w:r w:rsidRPr="002B6068">
              <w:rPr>
                <w:rFonts w:ascii="Times New Roman" w:hAnsi="Times New Roman" w:cs="Times New Roman"/>
              </w:rPr>
              <w:t>образования</w:t>
            </w:r>
            <w:r w:rsidR="003B44F4">
              <w:rPr>
                <w:rFonts w:ascii="Times New Roman" w:hAnsi="Times New Roman" w:cs="Times New Roman"/>
              </w:rPr>
              <w:t xml:space="preserve"> для обучающихся с ОВЗ с НОДА</w:t>
            </w:r>
            <w:r w:rsidRPr="002B6068">
              <w:rPr>
                <w:rFonts w:ascii="Times New Roman" w:hAnsi="Times New Roman" w:cs="Times New Roman"/>
              </w:rPr>
              <w:t xml:space="preserve">, </w:t>
            </w:r>
          </w:p>
          <w:p w:rsidR="002B6068" w:rsidRPr="002B6068" w:rsidRDefault="002B6068" w:rsidP="00343266">
            <w:pPr>
              <w:spacing w:line="247" w:lineRule="auto"/>
              <w:rPr>
                <w:rFonts w:ascii="Times New Roman" w:hAnsi="Times New Roman" w:cs="Times New Roman"/>
              </w:rPr>
            </w:pPr>
            <w:r w:rsidRPr="002B6068">
              <w:rPr>
                <w:rFonts w:ascii="Times New Roman" w:hAnsi="Times New Roman" w:cs="Times New Roman"/>
              </w:rPr>
              <w:t>утверждённый приказом Министерства образования и науки РФ</w:t>
            </w:r>
          </w:p>
          <w:p w:rsidR="003B44F4" w:rsidRPr="002B6068" w:rsidRDefault="003B44F4" w:rsidP="003B44F4">
            <w:pPr>
              <w:spacing w:after="18" w:line="259" w:lineRule="auto"/>
              <w:ind w:right="55"/>
              <w:rPr>
                <w:rFonts w:ascii="Times New Roman" w:hAnsi="Times New Roman" w:cs="Times New Roman"/>
              </w:rPr>
            </w:pPr>
            <w:r w:rsidRPr="002B6068">
              <w:rPr>
                <w:rFonts w:ascii="Times New Roman" w:hAnsi="Times New Roman" w:cs="Times New Roman"/>
              </w:rPr>
              <w:t xml:space="preserve">от 19 декабря </w:t>
            </w:r>
          </w:p>
          <w:p w:rsidR="002B6068" w:rsidRPr="002B6068" w:rsidRDefault="003B44F4" w:rsidP="003B44F4">
            <w:pPr>
              <w:spacing w:line="259" w:lineRule="auto"/>
              <w:rPr>
                <w:rFonts w:ascii="Times New Roman" w:hAnsi="Times New Roman" w:cs="Times New Roman"/>
              </w:rPr>
            </w:pPr>
            <w:r>
              <w:rPr>
                <w:rFonts w:ascii="Times New Roman" w:hAnsi="Times New Roman" w:cs="Times New Roman"/>
              </w:rPr>
              <w:t>2015 года №1598</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44" w:line="238" w:lineRule="auto"/>
              <w:ind w:firstLine="15"/>
              <w:rPr>
                <w:rFonts w:ascii="Times New Roman" w:hAnsi="Times New Roman" w:cs="Times New Roman"/>
              </w:rPr>
            </w:pPr>
            <w:r w:rsidRPr="002B6068">
              <w:rPr>
                <w:rFonts w:ascii="Times New Roman" w:hAnsi="Times New Roman" w:cs="Times New Roman"/>
              </w:rPr>
              <w:t xml:space="preserve">Федеральный государственный образовательный </w:t>
            </w:r>
          </w:p>
          <w:p w:rsidR="002B6068" w:rsidRPr="002B6068" w:rsidRDefault="003B44F4" w:rsidP="00343266">
            <w:pPr>
              <w:spacing w:after="44" w:line="236" w:lineRule="auto"/>
              <w:rPr>
                <w:rFonts w:ascii="Times New Roman" w:hAnsi="Times New Roman" w:cs="Times New Roman"/>
              </w:rPr>
            </w:pPr>
            <w:r>
              <w:rPr>
                <w:rFonts w:ascii="Times New Roman" w:hAnsi="Times New Roman" w:cs="Times New Roman"/>
              </w:rPr>
              <w:t>стандарт начального</w:t>
            </w:r>
            <w:r w:rsidR="002B6068" w:rsidRPr="002B6068">
              <w:rPr>
                <w:rFonts w:ascii="Times New Roman" w:hAnsi="Times New Roman" w:cs="Times New Roman"/>
              </w:rPr>
              <w:t xml:space="preserve"> общего </w:t>
            </w:r>
          </w:p>
          <w:p w:rsidR="002B6068" w:rsidRPr="002B6068" w:rsidRDefault="002B6068" w:rsidP="00343266">
            <w:pPr>
              <w:spacing w:line="259" w:lineRule="auto"/>
              <w:ind w:right="53"/>
              <w:rPr>
                <w:rFonts w:ascii="Times New Roman" w:hAnsi="Times New Roman" w:cs="Times New Roman"/>
              </w:rPr>
            </w:pPr>
            <w:r w:rsidRPr="002B6068">
              <w:rPr>
                <w:rFonts w:ascii="Times New Roman" w:hAnsi="Times New Roman" w:cs="Times New Roman"/>
              </w:rPr>
              <w:t>образования</w:t>
            </w:r>
            <w:r w:rsidR="003B44F4">
              <w:rPr>
                <w:rFonts w:ascii="Times New Roman" w:hAnsi="Times New Roman" w:cs="Times New Roman"/>
              </w:rPr>
              <w:t xml:space="preserve"> для обучающихся с РАС</w:t>
            </w:r>
            <w:r w:rsidRPr="002B6068">
              <w:rPr>
                <w:rFonts w:ascii="Times New Roman" w:hAnsi="Times New Roman" w:cs="Times New Roman"/>
              </w:rPr>
              <w:t>,</w:t>
            </w:r>
          </w:p>
          <w:p w:rsidR="002B6068" w:rsidRPr="002B6068" w:rsidRDefault="002B6068" w:rsidP="00343266">
            <w:pPr>
              <w:spacing w:after="42" w:line="237" w:lineRule="auto"/>
              <w:rPr>
                <w:rFonts w:ascii="Times New Roman" w:hAnsi="Times New Roman" w:cs="Times New Roman"/>
              </w:rPr>
            </w:pPr>
            <w:r w:rsidRPr="002B6068">
              <w:rPr>
                <w:rFonts w:ascii="Times New Roman" w:hAnsi="Times New Roman" w:cs="Times New Roman"/>
              </w:rPr>
              <w:t xml:space="preserve">утверждённый приказом Министерства образования и </w:t>
            </w:r>
          </w:p>
          <w:p w:rsidR="003B44F4" w:rsidRDefault="002B6068" w:rsidP="003B44F4">
            <w:pPr>
              <w:spacing w:line="259" w:lineRule="auto"/>
              <w:ind w:right="54"/>
              <w:rPr>
                <w:rFonts w:ascii="Times New Roman" w:hAnsi="Times New Roman" w:cs="Times New Roman"/>
              </w:rPr>
            </w:pPr>
            <w:r w:rsidRPr="002B6068">
              <w:rPr>
                <w:rFonts w:ascii="Times New Roman" w:hAnsi="Times New Roman" w:cs="Times New Roman"/>
              </w:rPr>
              <w:t>науки РФ</w:t>
            </w:r>
          </w:p>
          <w:p w:rsidR="003B44F4" w:rsidRPr="002B6068" w:rsidRDefault="002B6068" w:rsidP="003B44F4">
            <w:pPr>
              <w:spacing w:after="18" w:line="259" w:lineRule="auto"/>
              <w:ind w:right="55"/>
              <w:rPr>
                <w:rFonts w:ascii="Times New Roman" w:hAnsi="Times New Roman" w:cs="Times New Roman"/>
              </w:rPr>
            </w:pPr>
            <w:r w:rsidRPr="002B6068">
              <w:rPr>
                <w:rFonts w:ascii="Times New Roman" w:hAnsi="Times New Roman" w:cs="Times New Roman"/>
              </w:rPr>
              <w:t xml:space="preserve"> </w:t>
            </w:r>
            <w:r w:rsidR="003B44F4" w:rsidRPr="002B6068">
              <w:rPr>
                <w:rFonts w:ascii="Times New Roman" w:hAnsi="Times New Roman" w:cs="Times New Roman"/>
              </w:rPr>
              <w:t xml:space="preserve">от 19 декабря </w:t>
            </w:r>
          </w:p>
          <w:p w:rsidR="002B6068" w:rsidRPr="002B6068" w:rsidRDefault="003B44F4" w:rsidP="003B44F4">
            <w:pPr>
              <w:spacing w:line="259" w:lineRule="auto"/>
              <w:ind w:right="54"/>
              <w:rPr>
                <w:rFonts w:ascii="Times New Roman" w:hAnsi="Times New Roman" w:cs="Times New Roman"/>
              </w:rPr>
            </w:pPr>
            <w:r>
              <w:rPr>
                <w:rFonts w:ascii="Times New Roman" w:hAnsi="Times New Roman" w:cs="Times New Roman"/>
              </w:rPr>
              <w:t>2015 года №1598</w:t>
            </w:r>
          </w:p>
        </w:tc>
      </w:tr>
      <w:tr w:rsidR="002B6068" w:rsidRPr="002B6068" w:rsidTr="003B44F4">
        <w:trPr>
          <w:trHeight w:val="516"/>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Образовательная программа</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5" w:line="259" w:lineRule="auto"/>
              <w:ind w:right="55"/>
              <w:jc w:val="center"/>
              <w:rPr>
                <w:rFonts w:ascii="Times New Roman" w:hAnsi="Times New Roman" w:cs="Times New Roman"/>
              </w:rPr>
            </w:pPr>
            <w:r w:rsidRPr="002B6068">
              <w:rPr>
                <w:rFonts w:ascii="Times New Roman" w:hAnsi="Times New Roman" w:cs="Times New Roman"/>
              </w:rPr>
              <w:t>АООП О</w:t>
            </w:r>
            <w:r w:rsidR="003B44F4">
              <w:rPr>
                <w:rFonts w:ascii="Times New Roman" w:hAnsi="Times New Roman" w:cs="Times New Roman"/>
              </w:rPr>
              <w:t xml:space="preserve"> </w:t>
            </w:r>
            <w:r w:rsidRPr="002B6068">
              <w:rPr>
                <w:rFonts w:ascii="Times New Roman" w:hAnsi="Times New Roman" w:cs="Times New Roman"/>
              </w:rPr>
              <w:t>УО</w:t>
            </w:r>
          </w:p>
          <w:p w:rsidR="002B6068" w:rsidRPr="002B6068" w:rsidRDefault="002B6068" w:rsidP="00343266">
            <w:pPr>
              <w:spacing w:line="259" w:lineRule="auto"/>
              <w:ind w:right="48"/>
              <w:jc w:val="center"/>
              <w:rPr>
                <w:rFonts w:ascii="Times New Roman" w:hAnsi="Times New Roman" w:cs="Times New Roman"/>
              </w:rPr>
            </w:pPr>
            <w:r w:rsidRPr="002B6068">
              <w:rPr>
                <w:rFonts w:ascii="Times New Roman" w:hAnsi="Times New Roman" w:cs="Times New Roman"/>
              </w:rPr>
              <w:t>1 вариант</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5" w:line="259" w:lineRule="auto"/>
              <w:ind w:right="55"/>
              <w:jc w:val="center"/>
              <w:rPr>
                <w:rFonts w:ascii="Times New Roman" w:hAnsi="Times New Roman" w:cs="Times New Roman"/>
              </w:rPr>
            </w:pPr>
            <w:r w:rsidRPr="002B6068">
              <w:rPr>
                <w:rFonts w:ascii="Times New Roman" w:hAnsi="Times New Roman" w:cs="Times New Roman"/>
              </w:rPr>
              <w:t>АООП О</w:t>
            </w:r>
            <w:r w:rsidR="003B44F4">
              <w:rPr>
                <w:rFonts w:ascii="Times New Roman" w:hAnsi="Times New Roman" w:cs="Times New Roman"/>
              </w:rPr>
              <w:t xml:space="preserve"> </w:t>
            </w:r>
            <w:r w:rsidRPr="002B6068">
              <w:rPr>
                <w:rFonts w:ascii="Times New Roman" w:hAnsi="Times New Roman" w:cs="Times New Roman"/>
              </w:rPr>
              <w:t>УО</w:t>
            </w:r>
          </w:p>
          <w:p w:rsidR="002B6068" w:rsidRPr="002B6068" w:rsidRDefault="002B6068" w:rsidP="00343266">
            <w:pPr>
              <w:spacing w:line="259" w:lineRule="auto"/>
              <w:ind w:right="52"/>
              <w:jc w:val="center"/>
              <w:rPr>
                <w:rFonts w:ascii="Times New Roman" w:hAnsi="Times New Roman" w:cs="Times New Roman"/>
              </w:rPr>
            </w:pPr>
            <w:r w:rsidRPr="002B6068">
              <w:rPr>
                <w:rFonts w:ascii="Times New Roman" w:hAnsi="Times New Roman" w:cs="Times New Roman"/>
              </w:rPr>
              <w:t>2 вариант</w:t>
            </w:r>
          </w:p>
        </w:tc>
        <w:tc>
          <w:tcPr>
            <w:tcW w:w="198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58"/>
              <w:jc w:val="center"/>
              <w:rPr>
                <w:rFonts w:ascii="Times New Roman" w:hAnsi="Times New Roman" w:cs="Times New Roman"/>
              </w:rPr>
            </w:pPr>
            <w:r w:rsidRPr="002B6068">
              <w:rPr>
                <w:rFonts w:ascii="Times New Roman" w:hAnsi="Times New Roman" w:cs="Times New Roman"/>
              </w:rPr>
              <w:t>АООП НОО</w:t>
            </w:r>
            <w:r w:rsidR="003B44F4">
              <w:rPr>
                <w:rFonts w:ascii="Times New Roman" w:hAnsi="Times New Roman" w:cs="Times New Roman"/>
              </w:rPr>
              <w:t xml:space="preserve"> с НОДА</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3B44F4" w:rsidP="00343266">
            <w:pPr>
              <w:spacing w:line="259" w:lineRule="auto"/>
              <w:ind w:right="53"/>
              <w:jc w:val="center"/>
              <w:rPr>
                <w:rFonts w:ascii="Times New Roman" w:hAnsi="Times New Roman" w:cs="Times New Roman"/>
              </w:rPr>
            </w:pPr>
            <w:r>
              <w:rPr>
                <w:rFonts w:ascii="Times New Roman" w:hAnsi="Times New Roman" w:cs="Times New Roman"/>
              </w:rPr>
              <w:t>АООП Н</w:t>
            </w:r>
            <w:r w:rsidR="002B6068" w:rsidRPr="002B6068">
              <w:rPr>
                <w:rFonts w:ascii="Times New Roman" w:hAnsi="Times New Roman" w:cs="Times New Roman"/>
              </w:rPr>
              <w:t>ОО</w:t>
            </w:r>
            <w:r>
              <w:rPr>
                <w:rFonts w:ascii="Times New Roman" w:hAnsi="Times New Roman" w:cs="Times New Roman"/>
              </w:rPr>
              <w:t xml:space="preserve"> с РАС</w:t>
            </w:r>
          </w:p>
        </w:tc>
      </w:tr>
      <w:tr w:rsidR="002B6068" w:rsidRPr="002B6068" w:rsidTr="003B44F4">
        <w:trPr>
          <w:trHeight w:val="3932"/>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Обязательная часть учебного плана</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 w:line="275" w:lineRule="auto"/>
              <w:ind w:left="60"/>
              <w:rPr>
                <w:rFonts w:ascii="Times New Roman" w:hAnsi="Times New Roman" w:cs="Times New Roman"/>
              </w:rPr>
            </w:pPr>
            <w:r w:rsidRPr="002B6068">
              <w:rPr>
                <w:rFonts w:ascii="Times New Roman" w:hAnsi="Times New Roman" w:cs="Times New Roman"/>
              </w:rPr>
              <w:t xml:space="preserve">«Русский язык» «Чтение» </w:t>
            </w:r>
          </w:p>
          <w:p w:rsidR="002B6068" w:rsidRPr="002B6068" w:rsidRDefault="002B6068" w:rsidP="00343266">
            <w:pPr>
              <w:spacing w:after="20" w:line="259" w:lineRule="auto"/>
              <w:ind w:left="60"/>
              <w:rPr>
                <w:rFonts w:ascii="Times New Roman" w:hAnsi="Times New Roman" w:cs="Times New Roman"/>
              </w:rPr>
            </w:pPr>
            <w:r w:rsidRPr="002B6068">
              <w:rPr>
                <w:rFonts w:ascii="Times New Roman" w:hAnsi="Times New Roman" w:cs="Times New Roman"/>
              </w:rPr>
              <w:t>«Речевая практика»</w:t>
            </w:r>
          </w:p>
          <w:p w:rsidR="002B6068" w:rsidRPr="002B6068" w:rsidRDefault="002B6068" w:rsidP="00343266">
            <w:pPr>
              <w:spacing w:after="3" w:line="259" w:lineRule="auto"/>
              <w:ind w:left="60"/>
              <w:rPr>
                <w:rFonts w:ascii="Times New Roman" w:hAnsi="Times New Roman" w:cs="Times New Roman"/>
              </w:rPr>
            </w:pPr>
            <w:r w:rsidRPr="002B6068">
              <w:rPr>
                <w:rFonts w:ascii="Times New Roman" w:hAnsi="Times New Roman" w:cs="Times New Roman"/>
              </w:rPr>
              <w:t>«Математика»</w:t>
            </w:r>
          </w:p>
          <w:p w:rsidR="002B6068" w:rsidRPr="002B6068" w:rsidRDefault="002B6068" w:rsidP="00343266">
            <w:pPr>
              <w:spacing w:line="283" w:lineRule="auto"/>
              <w:ind w:left="60"/>
              <w:rPr>
                <w:rFonts w:ascii="Times New Roman" w:hAnsi="Times New Roman" w:cs="Times New Roman"/>
              </w:rPr>
            </w:pPr>
            <w:r w:rsidRPr="002B6068">
              <w:rPr>
                <w:rFonts w:ascii="Times New Roman" w:hAnsi="Times New Roman" w:cs="Times New Roman"/>
              </w:rPr>
              <w:t xml:space="preserve">«Мир </w:t>
            </w:r>
            <w:r w:rsidRPr="002B6068">
              <w:rPr>
                <w:rFonts w:ascii="Times New Roman" w:hAnsi="Times New Roman" w:cs="Times New Roman"/>
              </w:rPr>
              <w:tab/>
              <w:t>природы и человека»</w:t>
            </w:r>
          </w:p>
          <w:p w:rsidR="00AF79DC" w:rsidRDefault="002B6068" w:rsidP="00343266">
            <w:pPr>
              <w:spacing w:line="261" w:lineRule="auto"/>
              <w:ind w:left="60" w:right="232"/>
              <w:rPr>
                <w:rFonts w:ascii="Times New Roman" w:hAnsi="Times New Roman" w:cs="Times New Roman"/>
              </w:rPr>
            </w:pPr>
            <w:r w:rsidRPr="002B6068">
              <w:rPr>
                <w:rFonts w:ascii="Times New Roman" w:hAnsi="Times New Roman" w:cs="Times New Roman"/>
              </w:rPr>
              <w:t xml:space="preserve">«Изобразительное искусство» «Музыка» «Физическая культура» </w:t>
            </w:r>
          </w:p>
          <w:p w:rsidR="002B6068" w:rsidRDefault="002B6068" w:rsidP="00343266">
            <w:pPr>
              <w:spacing w:line="261" w:lineRule="auto"/>
              <w:ind w:left="60" w:right="232"/>
              <w:rPr>
                <w:rFonts w:ascii="Times New Roman" w:hAnsi="Times New Roman" w:cs="Times New Roman"/>
              </w:rPr>
            </w:pPr>
            <w:r w:rsidRPr="002B6068">
              <w:rPr>
                <w:rFonts w:ascii="Times New Roman" w:hAnsi="Times New Roman" w:cs="Times New Roman"/>
              </w:rPr>
              <w:t>«Ручной труд»</w:t>
            </w:r>
          </w:p>
          <w:p w:rsidR="00A2138C" w:rsidRPr="002B6068" w:rsidRDefault="00A2138C" w:rsidP="00343266">
            <w:pPr>
              <w:spacing w:line="261" w:lineRule="auto"/>
              <w:ind w:left="60" w:right="232"/>
              <w:rPr>
                <w:rFonts w:ascii="Times New Roman" w:hAnsi="Times New Roman" w:cs="Times New Roman"/>
              </w:rPr>
            </w:pPr>
            <w:r>
              <w:rPr>
                <w:rFonts w:ascii="Times New Roman" w:hAnsi="Times New Roman" w:cs="Times New Roman"/>
              </w:rPr>
              <w:t>«Труд (технология)»</w:t>
            </w:r>
          </w:p>
          <w:p w:rsidR="002B6068" w:rsidRPr="002B6068" w:rsidRDefault="002B6068" w:rsidP="00343266">
            <w:pPr>
              <w:spacing w:line="259" w:lineRule="auto"/>
              <w:ind w:left="60"/>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6068" w:rsidRDefault="002B6068" w:rsidP="00343266">
            <w:pPr>
              <w:spacing w:line="259" w:lineRule="auto"/>
              <w:ind w:left="58" w:right="52"/>
              <w:rPr>
                <w:rFonts w:ascii="Times New Roman" w:hAnsi="Times New Roman" w:cs="Times New Roman"/>
              </w:rPr>
            </w:pPr>
            <w:r w:rsidRPr="002B6068">
              <w:rPr>
                <w:rFonts w:ascii="Times New Roman" w:hAnsi="Times New Roman" w:cs="Times New Roman"/>
              </w:rPr>
              <w:t>«Речь и альтернативная коммуникация» «Математические представления» «Окружающий природный мир» «Человек» «Окружающий социальный мир» «Музыка и движение» «Изобразительная деятельность» «Адаптивная  физкультура»</w:t>
            </w:r>
          </w:p>
          <w:p w:rsidR="00A2138C" w:rsidRPr="002B6068" w:rsidRDefault="00A2138C" w:rsidP="00A2138C">
            <w:pPr>
              <w:spacing w:line="261" w:lineRule="auto"/>
              <w:ind w:left="60" w:right="232"/>
              <w:rPr>
                <w:rFonts w:ascii="Times New Roman" w:hAnsi="Times New Roman" w:cs="Times New Roman"/>
              </w:rPr>
            </w:pPr>
            <w:r>
              <w:rPr>
                <w:rFonts w:ascii="Times New Roman" w:hAnsi="Times New Roman" w:cs="Times New Roman"/>
              </w:rPr>
              <w:t>«Труд (технология)»</w:t>
            </w:r>
          </w:p>
          <w:p w:rsidR="00A2138C" w:rsidRPr="002B6068" w:rsidRDefault="00A2138C" w:rsidP="00343266">
            <w:pPr>
              <w:spacing w:line="259" w:lineRule="auto"/>
              <w:ind w:left="58" w:right="52"/>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9" w:lineRule="auto"/>
              <w:jc w:val="center"/>
              <w:rPr>
                <w:rFonts w:ascii="Times New Roman" w:hAnsi="Times New Roman" w:cs="Times New Roman"/>
              </w:rPr>
            </w:pPr>
            <w:r w:rsidRPr="002B6068">
              <w:rPr>
                <w:rFonts w:ascii="Times New Roman" w:hAnsi="Times New Roman" w:cs="Times New Roman"/>
                <w:b/>
              </w:rPr>
              <w:t xml:space="preserve">Федеральный компонент </w:t>
            </w:r>
          </w:p>
          <w:p w:rsidR="003B44F4" w:rsidRPr="002B6068" w:rsidRDefault="003B44F4" w:rsidP="003B44F4">
            <w:pPr>
              <w:spacing w:after="1" w:line="275" w:lineRule="auto"/>
              <w:rPr>
                <w:rFonts w:ascii="Times New Roman" w:hAnsi="Times New Roman" w:cs="Times New Roman"/>
              </w:rPr>
            </w:pPr>
            <w:r>
              <w:rPr>
                <w:rFonts w:ascii="Times New Roman" w:hAnsi="Times New Roman" w:cs="Times New Roman"/>
              </w:rPr>
              <w:t xml:space="preserve"> </w:t>
            </w:r>
            <w:r w:rsidRPr="002B6068">
              <w:rPr>
                <w:rFonts w:ascii="Times New Roman" w:hAnsi="Times New Roman" w:cs="Times New Roman"/>
              </w:rPr>
              <w:t xml:space="preserve">«Русский язык» </w:t>
            </w:r>
            <w:r>
              <w:rPr>
                <w:rFonts w:ascii="Times New Roman" w:hAnsi="Times New Roman" w:cs="Times New Roman"/>
              </w:rPr>
              <w:t xml:space="preserve">   </w:t>
            </w:r>
            <w:r w:rsidRPr="002B6068">
              <w:rPr>
                <w:rFonts w:ascii="Times New Roman" w:hAnsi="Times New Roman" w:cs="Times New Roman"/>
              </w:rPr>
              <w:t xml:space="preserve">«Чтение» </w:t>
            </w:r>
          </w:p>
          <w:p w:rsidR="003B44F4" w:rsidRPr="002B6068" w:rsidRDefault="003B44F4" w:rsidP="003B44F4">
            <w:pPr>
              <w:spacing w:after="20" w:line="259" w:lineRule="auto"/>
              <w:ind w:left="60"/>
              <w:rPr>
                <w:rFonts w:ascii="Times New Roman" w:hAnsi="Times New Roman" w:cs="Times New Roman"/>
              </w:rPr>
            </w:pPr>
            <w:r w:rsidRPr="002B6068">
              <w:rPr>
                <w:rFonts w:ascii="Times New Roman" w:hAnsi="Times New Roman" w:cs="Times New Roman"/>
              </w:rPr>
              <w:t>«Речевая практика»</w:t>
            </w:r>
          </w:p>
          <w:p w:rsidR="003B44F4" w:rsidRPr="002B6068" w:rsidRDefault="003B44F4" w:rsidP="003B44F4">
            <w:pPr>
              <w:spacing w:after="3" w:line="259" w:lineRule="auto"/>
              <w:ind w:left="60"/>
              <w:rPr>
                <w:rFonts w:ascii="Times New Roman" w:hAnsi="Times New Roman" w:cs="Times New Roman"/>
              </w:rPr>
            </w:pPr>
            <w:r w:rsidRPr="002B6068">
              <w:rPr>
                <w:rFonts w:ascii="Times New Roman" w:hAnsi="Times New Roman" w:cs="Times New Roman"/>
              </w:rPr>
              <w:t>«Математика»</w:t>
            </w:r>
          </w:p>
          <w:p w:rsidR="003B44F4" w:rsidRPr="002B6068" w:rsidRDefault="003B44F4" w:rsidP="003B44F4">
            <w:pPr>
              <w:spacing w:line="283" w:lineRule="auto"/>
              <w:ind w:left="60"/>
              <w:rPr>
                <w:rFonts w:ascii="Times New Roman" w:hAnsi="Times New Roman" w:cs="Times New Roman"/>
              </w:rPr>
            </w:pPr>
            <w:r>
              <w:rPr>
                <w:rFonts w:ascii="Times New Roman" w:hAnsi="Times New Roman" w:cs="Times New Roman"/>
              </w:rPr>
              <w:t>«Окружающий мир</w:t>
            </w:r>
            <w:r w:rsidRPr="002B6068">
              <w:rPr>
                <w:rFonts w:ascii="Times New Roman" w:hAnsi="Times New Roman" w:cs="Times New Roman"/>
              </w:rPr>
              <w:t>»</w:t>
            </w:r>
          </w:p>
          <w:p w:rsidR="003B44F4" w:rsidRDefault="003B44F4" w:rsidP="003B44F4">
            <w:pPr>
              <w:spacing w:line="261" w:lineRule="auto"/>
              <w:ind w:left="60" w:right="232"/>
              <w:rPr>
                <w:rFonts w:ascii="Times New Roman" w:hAnsi="Times New Roman" w:cs="Times New Roman"/>
              </w:rPr>
            </w:pPr>
            <w:r w:rsidRPr="002B6068">
              <w:rPr>
                <w:rFonts w:ascii="Times New Roman" w:hAnsi="Times New Roman" w:cs="Times New Roman"/>
              </w:rPr>
              <w:t xml:space="preserve">«Изобразительное искусство» «Музыка» «Физическая культура» </w:t>
            </w:r>
          </w:p>
          <w:p w:rsidR="003B44F4" w:rsidRDefault="003B44F4" w:rsidP="003B44F4">
            <w:pPr>
              <w:spacing w:line="261" w:lineRule="auto"/>
              <w:ind w:left="60" w:right="232"/>
              <w:rPr>
                <w:rFonts w:ascii="Times New Roman" w:hAnsi="Times New Roman" w:cs="Times New Roman"/>
              </w:rPr>
            </w:pPr>
            <w:r w:rsidRPr="002B6068">
              <w:rPr>
                <w:rFonts w:ascii="Times New Roman" w:hAnsi="Times New Roman" w:cs="Times New Roman"/>
              </w:rPr>
              <w:t>«Ручной труд»</w:t>
            </w:r>
          </w:p>
          <w:p w:rsidR="002B6068" w:rsidRPr="002B6068" w:rsidRDefault="00A2138C" w:rsidP="00A2138C">
            <w:pPr>
              <w:spacing w:line="261" w:lineRule="auto"/>
              <w:ind w:left="60" w:right="232"/>
              <w:rPr>
                <w:rFonts w:ascii="Times New Roman" w:hAnsi="Times New Roman" w:cs="Times New Roman"/>
              </w:rPr>
            </w:pPr>
            <w:r>
              <w:rPr>
                <w:rFonts w:ascii="Times New Roman" w:hAnsi="Times New Roman" w:cs="Times New Roman"/>
              </w:rPr>
              <w:t>«Труд (технология)»</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9" w:lineRule="auto"/>
              <w:jc w:val="center"/>
              <w:rPr>
                <w:rFonts w:ascii="Times New Roman" w:hAnsi="Times New Roman" w:cs="Times New Roman"/>
              </w:rPr>
            </w:pPr>
            <w:r w:rsidRPr="002B6068">
              <w:rPr>
                <w:rFonts w:ascii="Times New Roman" w:hAnsi="Times New Roman" w:cs="Times New Roman"/>
                <w:b/>
              </w:rPr>
              <w:t xml:space="preserve">Федеральный компонент </w:t>
            </w:r>
          </w:p>
          <w:p w:rsidR="003B44F4" w:rsidRPr="002B6068" w:rsidRDefault="003B44F4" w:rsidP="003B44F4">
            <w:pPr>
              <w:spacing w:after="1" w:line="275" w:lineRule="auto"/>
              <w:rPr>
                <w:rFonts w:ascii="Times New Roman" w:hAnsi="Times New Roman" w:cs="Times New Roman"/>
              </w:rPr>
            </w:pPr>
            <w:r w:rsidRPr="002B6068">
              <w:rPr>
                <w:rFonts w:ascii="Times New Roman" w:hAnsi="Times New Roman" w:cs="Times New Roman"/>
              </w:rPr>
              <w:t xml:space="preserve">«Русский язык» </w:t>
            </w:r>
            <w:r>
              <w:rPr>
                <w:rFonts w:ascii="Times New Roman" w:hAnsi="Times New Roman" w:cs="Times New Roman"/>
              </w:rPr>
              <w:t xml:space="preserve">   </w:t>
            </w:r>
            <w:r w:rsidRPr="002B6068">
              <w:rPr>
                <w:rFonts w:ascii="Times New Roman" w:hAnsi="Times New Roman" w:cs="Times New Roman"/>
              </w:rPr>
              <w:t xml:space="preserve">«Чтение» </w:t>
            </w:r>
          </w:p>
          <w:p w:rsidR="003B44F4" w:rsidRPr="002B6068" w:rsidRDefault="003B44F4" w:rsidP="003B44F4">
            <w:pPr>
              <w:spacing w:after="20" w:line="259" w:lineRule="auto"/>
              <w:ind w:left="60"/>
              <w:rPr>
                <w:rFonts w:ascii="Times New Roman" w:hAnsi="Times New Roman" w:cs="Times New Roman"/>
              </w:rPr>
            </w:pPr>
            <w:r w:rsidRPr="002B6068">
              <w:rPr>
                <w:rFonts w:ascii="Times New Roman" w:hAnsi="Times New Roman" w:cs="Times New Roman"/>
              </w:rPr>
              <w:t>«Речевая практика»</w:t>
            </w:r>
          </w:p>
          <w:p w:rsidR="003B44F4" w:rsidRPr="002B6068" w:rsidRDefault="003B44F4" w:rsidP="003B44F4">
            <w:pPr>
              <w:spacing w:after="3" w:line="259" w:lineRule="auto"/>
              <w:ind w:left="60"/>
              <w:rPr>
                <w:rFonts w:ascii="Times New Roman" w:hAnsi="Times New Roman" w:cs="Times New Roman"/>
              </w:rPr>
            </w:pPr>
            <w:r w:rsidRPr="002B6068">
              <w:rPr>
                <w:rFonts w:ascii="Times New Roman" w:hAnsi="Times New Roman" w:cs="Times New Roman"/>
              </w:rPr>
              <w:t>«Математика»</w:t>
            </w:r>
          </w:p>
          <w:p w:rsidR="003B44F4" w:rsidRPr="002B6068" w:rsidRDefault="003B44F4" w:rsidP="003B44F4">
            <w:pPr>
              <w:spacing w:line="283" w:lineRule="auto"/>
              <w:ind w:left="60"/>
              <w:rPr>
                <w:rFonts w:ascii="Times New Roman" w:hAnsi="Times New Roman" w:cs="Times New Roman"/>
              </w:rPr>
            </w:pPr>
            <w:r>
              <w:rPr>
                <w:rFonts w:ascii="Times New Roman" w:hAnsi="Times New Roman" w:cs="Times New Roman"/>
              </w:rPr>
              <w:t>«Окружающий мир</w:t>
            </w:r>
            <w:r w:rsidRPr="002B6068">
              <w:rPr>
                <w:rFonts w:ascii="Times New Roman" w:hAnsi="Times New Roman" w:cs="Times New Roman"/>
              </w:rPr>
              <w:t>»</w:t>
            </w:r>
          </w:p>
          <w:p w:rsidR="003B44F4" w:rsidRDefault="003B44F4" w:rsidP="003B44F4">
            <w:pPr>
              <w:spacing w:line="261" w:lineRule="auto"/>
              <w:ind w:left="60" w:right="232"/>
              <w:rPr>
                <w:rFonts w:ascii="Times New Roman" w:hAnsi="Times New Roman" w:cs="Times New Roman"/>
              </w:rPr>
            </w:pPr>
            <w:r w:rsidRPr="002B6068">
              <w:rPr>
                <w:rFonts w:ascii="Times New Roman" w:hAnsi="Times New Roman" w:cs="Times New Roman"/>
              </w:rPr>
              <w:t xml:space="preserve">«Изобразительное искусство» «Музыка» «Физическая культура» </w:t>
            </w:r>
          </w:p>
          <w:p w:rsidR="003B44F4" w:rsidRPr="002B6068" w:rsidRDefault="003B44F4" w:rsidP="003B44F4">
            <w:pPr>
              <w:spacing w:line="261" w:lineRule="auto"/>
              <w:ind w:left="60" w:right="232"/>
              <w:rPr>
                <w:rFonts w:ascii="Times New Roman" w:hAnsi="Times New Roman" w:cs="Times New Roman"/>
              </w:rPr>
            </w:pPr>
            <w:r w:rsidRPr="002B6068">
              <w:rPr>
                <w:rFonts w:ascii="Times New Roman" w:hAnsi="Times New Roman" w:cs="Times New Roman"/>
              </w:rPr>
              <w:t>«Ручной труд»</w:t>
            </w:r>
          </w:p>
          <w:p w:rsidR="00A2138C" w:rsidRPr="002B6068" w:rsidRDefault="00A2138C" w:rsidP="00A2138C">
            <w:pPr>
              <w:spacing w:line="261" w:lineRule="auto"/>
              <w:ind w:left="60" w:right="232"/>
              <w:rPr>
                <w:rFonts w:ascii="Times New Roman" w:hAnsi="Times New Roman" w:cs="Times New Roman"/>
              </w:rPr>
            </w:pPr>
            <w:r>
              <w:rPr>
                <w:rFonts w:ascii="Times New Roman" w:hAnsi="Times New Roman" w:cs="Times New Roman"/>
              </w:rPr>
              <w:t>«Труд (технология)»</w:t>
            </w:r>
          </w:p>
          <w:p w:rsidR="002B6068" w:rsidRPr="002B6068" w:rsidRDefault="002B6068" w:rsidP="003B44F4">
            <w:pPr>
              <w:spacing w:line="259" w:lineRule="auto"/>
              <w:ind w:left="62"/>
              <w:rPr>
                <w:rFonts w:ascii="Times New Roman" w:hAnsi="Times New Roman" w:cs="Times New Roman"/>
              </w:rPr>
            </w:pPr>
          </w:p>
        </w:tc>
      </w:tr>
      <w:tr w:rsidR="002B6068" w:rsidRPr="002B6068" w:rsidTr="003B44F4">
        <w:trPr>
          <w:trHeight w:val="2035"/>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39" w:lineRule="auto"/>
              <w:jc w:val="center"/>
              <w:rPr>
                <w:rFonts w:ascii="Times New Roman" w:hAnsi="Times New Roman" w:cs="Times New Roman"/>
              </w:rPr>
            </w:pPr>
            <w:r w:rsidRPr="002B6068">
              <w:rPr>
                <w:rFonts w:ascii="Times New Roman" w:hAnsi="Times New Roman" w:cs="Times New Roman"/>
              </w:rPr>
              <w:t xml:space="preserve">Часть учебного плана, </w:t>
            </w:r>
          </w:p>
          <w:p w:rsidR="002B6068" w:rsidRPr="002B6068" w:rsidRDefault="002B6068" w:rsidP="00343266">
            <w:pPr>
              <w:spacing w:line="239" w:lineRule="auto"/>
              <w:jc w:val="center"/>
              <w:rPr>
                <w:rFonts w:ascii="Times New Roman" w:hAnsi="Times New Roman" w:cs="Times New Roman"/>
              </w:rPr>
            </w:pPr>
            <w:r w:rsidRPr="002B6068">
              <w:rPr>
                <w:rFonts w:ascii="Times New Roman" w:hAnsi="Times New Roman" w:cs="Times New Roman"/>
              </w:rPr>
              <w:t xml:space="preserve">формируемая участниками </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образовательных отношений</w:t>
            </w: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7E00EF" w:rsidP="007E00EF">
            <w:pPr>
              <w:spacing w:after="17" w:line="259" w:lineRule="auto"/>
              <w:ind w:right="47"/>
              <w:rPr>
                <w:rFonts w:ascii="Times New Roman" w:hAnsi="Times New Roman" w:cs="Times New Roman"/>
              </w:rPr>
            </w:pPr>
            <w:r>
              <w:rPr>
                <w:rFonts w:ascii="Times New Roman" w:hAnsi="Times New Roman" w:cs="Times New Roman"/>
              </w:rPr>
              <w:t>Чеченский язык Чеченская литература</w:t>
            </w:r>
          </w:p>
          <w:p w:rsidR="002B6068" w:rsidRPr="002B6068" w:rsidRDefault="002B6068" w:rsidP="00343266">
            <w:pPr>
              <w:spacing w:line="259"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7E00EF" w:rsidRPr="002B6068" w:rsidRDefault="007E00EF" w:rsidP="007E00EF">
            <w:pPr>
              <w:spacing w:after="17" w:line="259" w:lineRule="auto"/>
              <w:ind w:right="47"/>
              <w:rPr>
                <w:rFonts w:ascii="Times New Roman" w:hAnsi="Times New Roman" w:cs="Times New Roman"/>
              </w:rPr>
            </w:pPr>
            <w:r>
              <w:rPr>
                <w:rFonts w:ascii="Times New Roman" w:hAnsi="Times New Roman" w:cs="Times New Roman"/>
              </w:rPr>
              <w:t>Чеченский язык Чеченская литература</w:t>
            </w:r>
          </w:p>
          <w:p w:rsidR="002B6068" w:rsidRPr="002B6068" w:rsidRDefault="002B6068" w:rsidP="00343266">
            <w:pPr>
              <w:spacing w:line="259" w:lineRule="auto"/>
              <w:ind w:right="49"/>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7E00EF" w:rsidRPr="002B6068" w:rsidRDefault="007E00EF" w:rsidP="007E00EF">
            <w:pPr>
              <w:spacing w:after="17" w:line="259" w:lineRule="auto"/>
              <w:ind w:right="47"/>
              <w:rPr>
                <w:rFonts w:ascii="Times New Roman" w:hAnsi="Times New Roman" w:cs="Times New Roman"/>
              </w:rPr>
            </w:pPr>
            <w:r>
              <w:rPr>
                <w:rFonts w:ascii="Times New Roman" w:hAnsi="Times New Roman" w:cs="Times New Roman"/>
              </w:rPr>
              <w:t>Чеченский язык Чеченская литература</w:t>
            </w:r>
          </w:p>
          <w:p w:rsidR="002B6068" w:rsidRPr="002B6068" w:rsidRDefault="002B6068" w:rsidP="00343266">
            <w:pPr>
              <w:spacing w:line="259" w:lineRule="auto"/>
              <w:ind w:left="4"/>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7E00EF" w:rsidRPr="002B6068" w:rsidRDefault="007E00EF" w:rsidP="007E00EF">
            <w:pPr>
              <w:spacing w:after="17" w:line="259" w:lineRule="auto"/>
              <w:ind w:right="47"/>
              <w:rPr>
                <w:rFonts w:ascii="Times New Roman" w:hAnsi="Times New Roman" w:cs="Times New Roman"/>
              </w:rPr>
            </w:pPr>
            <w:r>
              <w:rPr>
                <w:rFonts w:ascii="Times New Roman" w:hAnsi="Times New Roman" w:cs="Times New Roman"/>
              </w:rPr>
              <w:t>Чеченский язык Чеченская литература</w:t>
            </w:r>
          </w:p>
          <w:p w:rsidR="002B6068" w:rsidRPr="002B6068" w:rsidRDefault="002B6068" w:rsidP="00343266">
            <w:pPr>
              <w:spacing w:line="259" w:lineRule="auto"/>
              <w:ind w:left="62"/>
              <w:rPr>
                <w:rFonts w:ascii="Times New Roman" w:hAnsi="Times New Roman" w:cs="Times New Roman"/>
              </w:rPr>
            </w:pPr>
          </w:p>
        </w:tc>
      </w:tr>
      <w:tr w:rsidR="002B6068" w:rsidRPr="002B6068" w:rsidTr="003B44F4">
        <w:trPr>
          <w:trHeight w:val="2288"/>
        </w:trPr>
        <w:tc>
          <w:tcPr>
            <w:tcW w:w="174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5" w:lineRule="auto"/>
              <w:jc w:val="center"/>
              <w:rPr>
                <w:rFonts w:ascii="Times New Roman" w:hAnsi="Times New Roman" w:cs="Times New Roman"/>
              </w:rPr>
            </w:pPr>
            <w:r w:rsidRPr="002B6068">
              <w:rPr>
                <w:rFonts w:ascii="Times New Roman" w:hAnsi="Times New Roman" w:cs="Times New Roman"/>
              </w:rPr>
              <w:lastRenderedPageBreak/>
              <w:t>Содержание коррекционно-</w:t>
            </w:r>
          </w:p>
          <w:p w:rsidR="002B6068" w:rsidRPr="002B6068" w:rsidRDefault="002B6068" w:rsidP="00343266">
            <w:pPr>
              <w:spacing w:line="275" w:lineRule="auto"/>
              <w:jc w:val="center"/>
              <w:rPr>
                <w:rFonts w:ascii="Times New Roman" w:hAnsi="Times New Roman" w:cs="Times New Roman"/>
              </w:rPr>
            </w:pPr>
            <w:r w:rsidRPr="002B6068">
              <w:rPr>
                <w:rFonts w:ascii="Times New Roman" w:hAnsi="Times New Roman" w:cs="Times New Roman"/>
              </w:rPr>
              <w:t>развивающей области</w:t>
            </w:r>
          </w:p>
          <w:p w:rsidR="002B6068" w:rsidRPr="002B6068" w:rsidRDefault="002B6068" w:rsidP="00343266">
            <w:pPr>
              <w:spacing w:line="259" w:lineRule="auto"/>
              <w:jc w:val="center"/>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44"/>
              <w:rPr>
                <w:rFonts w:ascii="Times New Roman" w:hAnsi="Times New Roman" w:cs="Times New Roman"/>
              </w:rPr>
            </w:pPr>
            <w:r w:rsidRPr="002B6068">
              <w:rPr>
                <w:rFonts w:ascii="Times New Roman" w:hAnsi="Times New Roman" w:cs="Times New Roman"/>
              </w:rPr>
              <w:t>«Ритмика»</w:t>
            </w:r>
          </w:p>
          <w:p w:rsidR="002B6068" w:rsidRPr="002B6068" w:rsidRDefault="002B6068" w:rsidP="00343266">
            <w:pPr>
              <w:spacing w:line="278" w:lineRule="auto"/>
              <w:rPr>
                <w:rFonts w:ascii="Times New Roman" w:hAnsi="Times New Roman" w:cs="Times New Roman"/>
              </w:rPr>
            </w:pPr>
            <w:r w:rsidRPr="002B6068">
              <w:rPr>
                <w:rFonts w:ascii="Times New Roman" w:hAnsi="Times New Roman" w:cs="Times New Roman"/>
              </w:rPr>
              <w:t>«Логопедические занятия»</w:t>
            </w:r>
          </w:p>
          <w:p w:rsidR="002B6068" w:rsidRPr="002B6068" w:rsidRDefault="002B6068" w:rsidP="00343266">
            <w:pPr>
              <w:spacing w:line="278" w:lineRule="auto"/>
              <w:rPr>
                <w:rFonts w:ascii="Times New Roman" w:hAnsi="Times New Roman" w:cs="Times New Roman"/>
              </w:rPr>
            </w:pPr>
            <w:r w:rsidRPr="002B6068">
              <w:rPr>
                <w:rFonts w:ascii="Times New Roman" w:hAnsi="Times New Roman" w:cs="Times New Roman"/>
              </w:rPr>
              <w:t>«Психо коррекционные занятия»</w:t>
            </w:r>
          </w:p>
          <w:p w:rsidR="002B6068" w:rsidRPr="002B6068" w:rsidRDefault="002B6068" w:rsidP="00343266">
            <w:pPr>
              <w:spacing w:line="259"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3" w:line="275" w:lineRule="auto"/>
              <w:ind w:right="53"/>
              <w:rPr>
                <w:rFonts w:ascii="Times New Roman" w:hAnsi="Times New Roman" w:cs="Times New Roman"/>
              </w:rPr>
            </w:pPr>
            <w:r w:rsidRPr="002B6068">
              <w:rPr>
                <w:rFonts w:ascii="Times New Roman" w:hAnsi="Times New Roman" w:cs="Times New Roman"/>
              </w:rPr>
              <w:t>«Сенсорное развитие»</w:t>
            </w:r>
          </w:p>
          <w:p w:rsidR="002B6068" w:rsidRPr="002B6068" w:rsidRDefault="002B6068" w:rsidP="00343266">
            <w:pPr>
              <w:spacing w:line="257" w:lineRule="auto"/>
              <w:rPr>
                <w:rFonts w:ascii="Times New Roman" w:hAnsi="Times New Roman" w:cs="Times New Roman"/>
              </w:rPr>
            </w:pPr>
            <w:r w:rsidRPr="002B6068">
              <w:rPr>
                <w:rFonts w:ascii="Times New Roman" w:hAnsi="Times New Roman" w:cs="Times New Roman"/>
              </w:rPr>
              <w:t>«Предметно практические действия»</w:t>
            </w:r>
          </w:p>
          <w:p w:rsidR="002B6068" w:rsidRPr="002B6068" w:rsidRDefault="002B6068" w:rsidP="00343266">
            <w:pPr>
              <w:spacing w:line="275" w:lineRule="auto"/>
              <w:rPr>
                <w:rFonts w:ascii="Times New Roman" w:hAnsi="Times New Roman" w:cs="Times New Roman"/>
              </w:rPr>
            </w:pPr>
            <w:r w:rsidRPr="002B6068">
              <w:rPr>
                <w:rFonts w:ascii="Times New Roman" w:hAnsi="Times New Roman" w:cs="Times New Roman"/>
              </w:rPr>
              <w:t>«Двигательное развитие»</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«Альтернативная коммуникация»</w:t>
            </w:r>
          </w:p>
        </w:tc>
        <w:tc>
          <w:tcPr>
            <w:tcW w:w="1985" w:type="dxa"/>
            <w:tcBorders>
              <w:top w:val="single" w:sz="4" w:space="0" w:color="000000"/>
              <w:left w:val="single" w:sz="4" w:space="0" w:color="000000"/>
              <w:bottom w:val="single" w:sz="4" w:space="0" w:color="000000"/>
              <w:right w:val="single" w:sz="4" w:space="0" w:color="000000"/>
            </w:tcBorders>
          </w:tcPr>
          <w:p w:rsidR="007E00EF" w:rsidRPr="002B6068" w:rsidRDefault="007E00EF" w:rsidP="007E00EF">
            <w:pPr>
              <w:spacing w:line="259" w:lineRule="auto"/>
              <w:ind w:right="44"/>
              <w:rPr>
                <w:rFonts w:ascii="Times New Roman" w:hAnsi="Times New Roman" w:cs="Times New Roman"/>
              </w:rPr>
            </w:pPr>
            <w:r w:rsidRPr="002B6068">
              <w:rPr>
                <w:rFonts w:ascii="Times New Roman" w:hAnsi="Times New Roman" w:cs="Times New Roman"/>
              </w:rPr>
              <w:t>Ритмика»</w:t>
            </w:r>
          </w:p>
          <w:p w:rsidR="007E00EF" w:rsidRPr="002B6068" w:rsidRDefault="007E00EF" w:rsidP="007E00EF">
            <w:pPr>
              <w:spacing w:line="278" w:lineRule="auto"/>
              <w:rPr>
                <w:rFonts w:ascii="Times New Roman" w:hAnsi="Times New Roman" w:cs="Times New Roman"/>
              </w:rPr>
            </w:pPr>
            <w:r w:rsidRPr="002B6068">
              <w:rPr>
                <w:rFonts w:ascii="Times New Roman" w:hAnsi="Times New Roman" w:cs="Times New Roman"/>
              </w:rPr>
              <w:t>«Логопедические занятия»</w:t>
            </w:r>
          </w:p>
          <w:p w:rsidR="007E00EF" w:rsidRPr="002B6068" w:rsidRDefault="007E00EF" w:rsidP="007E00EF">
            <w:pPr>
              <w:spacing w:line="278" w:lineRule="auto"/>
              <w:rPr>
                <w:rFonts w:ascii="Times New Roman" w:hAnsi="Times New Roman" w:cs="Times New Roman"/>
              </w:rPr>
            </w:pPr>
            <w:r w:rsidRPr="002B6068">
              <w:rPr>
                <w:rFonts w:ascii="Times New Roman" w:hAnsi="Times New Roman" w:cs="Times New Roman"/>
              </w:rPr>
              <w:t>«Психо коррекционные занятия»</w:t>
            </w:r>
          </w:p>
          <w:p w:rsidR="002B6068" w:rsidRPr="002B6068" w:rsidRDefault="002B6068" w:rsidP="00343266">
            <w:pPr>
              <w:spacing w:line="259" w:lineRule="auto"/>
              <w:ind w:left="4"/>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7E00EF" w:rsidRPr="002B6068" w:rsidRDefault="007E00EF" w:rsidP="007E00EF">
            <w:pPr>
              <w:spacing w:line="259" w:lineRule="auto"/>
              <w:ind w:right="44"/>
              <w:rPr>
                <w:rFonts w:ascii="Times New Roman" w:hAnsi="Times New Roman" w:cs="Times New Roman"/>
              </w:rPr>
            </w:pPr>
            <w:r w:rsidRPr="002B6068">
              <w:rPr>
                <w:rFonts w:ascii="Times New Roman" w:hAnsi="Times New Roman" w:cs="Times New Roman"/>
              </w:rPr>
              <w:t>Ритмика»</w:t>
            </w:r>
          </w:p>
          <w:p w:rsidR="007E00EF" w:rsidRPr="002B6068" w:rsidRDefault="007E00EF" w:rsidP="007E00EF">
            <w:pPr>
              <w:spacing w:line="278" w:lineRule="auto"/>
              <w:rPr>
                <w:rFonts w:ascii="Times New Roman" w:hAnsi="Times New Roman" w:cs="Times New Roman"/>
              </w:rPr>
            </w:pPr>
            <w:r w:rsidRPr="002B6068">
              <w:rPr>
                <w:rFonts w:ascii="Times New Roman" w:hAnsi="Times New Roman" w:cs="Times New Roman"/>
              </w:rPr>
              <w:t>«Логопедические занятия»</w:t>
            </w:r>
          </w:p>
          <w:p w:rsidR="007E00EF" w:rsidRPr="002B6068" w:rsidRDefault="007E00EF" w:rsidP="007E00EF">
            <w:pPr>
              <w:spacing w:line="278" w:lineRule="auto"/>
              <w:rPr>
                <w:rFonts w:ascii="Times New Roman" w:hAnsi="Times New Roman" w:cs="Times New Roman"/>
              </w:rPr>
            </w:pPr>
            <w:r w:rsidRPr="002B6068">
              <w:rPr>
                <w:rFonts w:ascii="Times New Roman" w:hAnsi="Times New Roman" w:cs="Times New Roman"/>
              </w:rPr>
              <w:t>«Психо коррекционные занятия»</w:t>
            </w:r>
          </w:p>
          <w:p w:rsidR="002B6068" w:rsidRPr="002B6068" w:rsidRDefault="002B6068" w:rsidP="00343266">
            <w:pPr>
              <w:spacing w:line="259" w:lineRule="auto"/>
              <w:ind w:left="9"/>
              <w:rPr>
                <w:rFonts w:ascii="Times New Roman" w:hAnsi="Times New Roman" w:cs="Times New Roman"/>
              </w:rPr>
            </w:pPr>
          </w:p>
        </w:tc>
      </w:tr>
    </w:tbl>
    <w:p w:rsidR="002B6068" w:rsidRDefault="002B6068" w:rsidP="00550FE7">
      <w:pPr>
        <w:spacing w:line="240" w:lineRule="auto"/>
        <w:ind w:right="-1"/>
        <w:jc w:val="both"/>
        <w:rPr>
          <w:rFonts w:ascii="Times New Roman" w:hAnsi="Times New Roman" w:cs="Times New Roman"/>
          <w:sz w:val="28"/>
          <w:szCs w:val="28"/>
        </w:rPr>
      </w:pPr>
      <w:r w:rsidRPr="002B6068">
        <w:rPr>
          <w:rFonts w:ascii="Times New Roman" w:hAnsi="Times New Roman" w:cs="Times New Roman"/>
          <w:sz w:val="28"/>
          <w:szCs w:val="28"/>
        </w:rPr>
        <w:t xml:space="preserve"> Выполнение учебного плана и рабочих программ по классам и по предметам составило 100%. </w:t>
      </w:r>
    </w:p>
    <w:p w:rsidR="0045530B" w:rsidRPr="002B6068" w:rsidRDefault="0045530B" w:rsidP="0045530B">
      <w:pPr>
        <w:pStyle w:val="2"/>
        <w:spacing w:after="1" w:line="257" w:lineRule="auto"/>
        <w:ind w:right="599"/>
        <w:jc w:val="left"/>
        <w:rPr>
          <w:szCs w:val="28"/>
        </w:rPr>
      </w:pPr>
      <w:r>
        <w:rPr>
          <w:szCs w:val="28"/>
        </w:rPr>
        <w:t>2.2</w:t>
      </w:r>
      <w:r w:rsidRPr="002B6068">
        <w:rPr>
          <w:szCs w:val="28"/>
        </w:rPr>
        <w:t>. Организация учебного процесса</w:t>
      </w:r>
    </w:p>
    <w:p w:rsidR="007B2811" w:rsidRDefault="0045530B" w:rsidP="00A2138C">
      <w:pPr>
        <w:spacing w:line="240" w:lineRule="auto"/>
        <w:ind w:firstLine="567"/>
        <w:jc w:val="both"/>
        <w:rPr>
          <w:rFonts w:ascii="Times New Roman" w:hAnsi="Times New Roman" w:cs="Times New Roman"/>
          <w:sz w:val="28"/>
          <w:szCs w:val="28"/>
        </w:rPr>
      </w:pPr>
      <w:r w:rsidRPr="002B6068">
        <w:rPr>
          <w:rFonts w:ascii="Times New Roman" w:hAnsi="Times New Roman" w:cs="Times New Roman"/>
          <w:sz w:val="28"/>
          <w:szCs w:val="28"/>
        </w:rPr>
        <w:t xml:space="preserve">Организуя учебный процесс, МБОУ  «СКОШ г.Аргун» обеспечивает  выполнение  гигиенических  требований  к  режиму образовательного </w:t>
      </w:r>
      <w:r w:rsidR="009735FA">
        <w:rPr>
          <w:rFonts w:ascii="Times New Roman" w:hAnsi="Times New Roman" w:cs="Times New Roman"/>
          <w:sz w:val="28"/>
          <w:szCs w:val="28"/>
        </w:rPr>
        <w:t xml:space="preserve"> процесса</w:t>
      </w:r>
      <w:r w:rsidR="007B2811">
        <w:rPr>
          <w:rFonts w:ascii="Times New Roman" w:hAnsi="Times New Roman" w:cs="Times New Roman"/>
          <w:sz w:val="28"/>
          <w:szCs w:val="28"/>
        </w:rPr>
        <w:t xml:space="preserve"> в соответствии с </w:t>
      </w:r>
      <w:r w:rsidR="007B2811" w:rsidRPr="007B2811">
        <w:rPr>
          <w:rFonts w:ascii="Times New Roman" w:hAnsi="Times New Roman" w:cs="Times New Roman"/>
          <w:sz w:val="28"/>
          <w:szCs w:val="28"/>
        </w:rPr>
        <w:t xml:space="preserve">постановлением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w:t>
      </w:r>
      <w:r w:rsidR="007B2811">
        <w:rPr>
          <w:rFonts w:ascii="Times New Roman" w:hAnsi="Times New Roman" w:cs="Times New Roman"/>
          <w:sz w:val="28"/>
          <w:szCs w:val="28"/>
        </w:rPr>
        <w:t xml:space="preserve">оздоровления детей и молодежи», с </w:t>
      </w:r>
      <w:r w:rsidR="007B2811" w:rsidRPr="007B2811">
        <w:rPr>
          <w:rFonts w:ascii="Times New Roman" w:hAnsi="Times New Roman" w:cs="Times New Roman"/>
          <w:sz w:val="28"/>
          <w:szCs w:val="28"/>
        </w:rPr>
        <w:t>постановлением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7B2811">
        <w:rPr>
          <w:rFonts w:ascii="Times New Roman" w:hAnsi="Times New Roman" w:cs="Times New Roman"/>
          <w:sz w:val="28"/>
          <w:szCs w:val="28"/>
        </w:rPr>
        <w:t>».</w:t>
      </w:r>
    </w:p>
    <w:p w:rsidR="0045530B" w:rsidRPr="002B6068" w:rsidRDefault="0045530B" w:rsidP="00A2138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Школа работает в режиме пятидневной учебной недели для учащихся 1-4-х, 5-</w:t>
      </w:r>
      <w:r w:rsidR="007B19A8">
        <w:rPr>
          <w:rFonts w:ascii="Times New Roman" w:hAnsi="Times New Roman" w:cs="Times New Roman"/>
          <w:sz w:val="28"/>
          <w:szCs w:val="28"/>
        </w:rPr>
        <w:t>9</w:t>
      </w:r>
      <w:r w:rsidRPr="002B6068">
        <w:rPr>
          <w:rFonts w:ascii="Times New Roman" w:hAnsi="Times New Roman" w:cs="Times New Roman"/>
          <w:sz w:val="28"/>
          <w:szCs w:val="28"/>
        </w:rPr>
        <w:t>-х классов. Обучен</w:t>
      </w:r>
      <w:r w:rsidR="00D1156C">
        <w:rPr>
          <w:rFonts w:ascii="Times New Roman" w:hAnsi="Times New Roman" w:cs="Times New Roman"/>
          <w:sz w:val="28"/>
          <w:szCs w:val="28"/>
        </w:rPr>
        <w:t>ие учащихся осуществляется в одну смену</w:t>
      </w:r>
      <w:r w:rsidRPr="002B6068">
        <w:rPr>
          <w:rFonts w:ascii="Times New Roman" w:hAnsi="Times New Roman" w:cs="Times New Roman"/>
          <w:sz w:val="28"/>
          <w:szCs w:val="28"/>
        </w:rPr>
        <w:t xml:space="preserve">.  </w:t>
      </w:r>
    </w:p>
    <w:p w:rsidR="0045530B" w:rsidRPr="002B6068" w:rsidRDefault="0045530B" w:rsidP="00A2138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Количество учебных недель ежегодно регулируется календарным учебным графиком.</w:t>
      </w:r>
    </w:p>
    <w:p w:rsidR="0045530B" w:rsidRPr="002B6068" w:rsidRDefault="0045530B" w:rsidP="00A2138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Продолжительность учебного года для обучающихся уровней начального и основного общего образования составляет не менее 34 недель, в 1доп. и 1 классах</w:t>
      </w:r>
      <w:r w:rsidR="009735FA">
        <w:rPr>
          <w:rFonts w:ascii="Times New Roman" w:hAnsi="Times New Roman" w:cs="Times New Roman"/>
          <w:sz w:val="28"/>
          <w:szCs w:val="28"/>
        </w:rPr>
        <w:t>, 9 классах</w:t>
      </w:r>
      <w:r w:rsidRPr="002B6068">
        <w:rPr>
          <w:rFonts w:ascii="Times New Roman" w:hAnsi="Times New Roman" w:cs="Times New Roman"/>
          <w:sz w:val="28"/>
          <w:szCs w:val="28"/>
        </w:rPr>
        <w:t xml:space="preserve"> –33 недели. На уровнях начального общего и основного общего образования учебн</w:t>
      </w:r>
      <w:r w:rsidR="009735FA">
        <w:rPr>
          <w:rFonts w:ascii="Times New Roman" w:hAnsi="Times New Roman" w:cs="Times New Roman"/>
          <w:sz w:val="28"/>
          <w:szCs w:val="28"/>
        </w:rPr>
        <w:t>ый год делится на триместры</w:t>
      </w:r>
      <w:r w:rsidRPr="002B6068">
        <w:rPr>
          <w:rFonts w:ascii="Times New Roman" w:hAnsi="Times New Roman" w:cs="Times New Roman"/>
          <w:sz w:val="28"/>
          <w:szCs w:val="28"/>
        </w:rPr>
        <w:t xml:space="preserve">: </w:t>
      </w:r>
    </w:p>
    <w:p w:rsidR="0045530B" w:rsidRPr="002B6068" w:rsidRDefault="000862FC" w:rsidP="00A2138C">
      <w:pPr>
        <w:numPr>
          <w:ilvl w:val="0"/>
          <w:numId w:val="14"/>
        </w:numPr>
        <w:spacing w:after="14" w:line="240" w:lineRule="auto"/>
        <w:ind w:right="589" w:hanging="180"/>
        <w:jc w:val="both"/>
        <w:rPr>
          <w:rFonts w:ascii="Times New Roman" w:hAnsi="Times New Roman" w:cs="Times New Roman"/>
          <w:sz w:val="28"/>
          <w:szCs w:val="28"/>
        </w:rPr>
      </w:pPr>
      <w:r>
        <w:rPr>
          <w:rFonts w:ascii="Times New Roman" w:hAnsi="Times New Roman" w:cs="Times New Roman"/>
          <w:sz w:val="28"/>
          <w:szCs w:val="28"/>
        </w:rPr>
        <w:t>триместр</w:t>
      </w:r>
      <w:r w:rsidR="0045530B" w:rsidRPr="002B6068">
        <w:rPr>
          <w:rFonts w:ascii="Times New Roman" w:hAnsi="Times New Roman" w:cs="Times New Roman"/>
          <w:sz w:val="28"/>
          <w:szCs w:val="28"/>
        </w:rPr>
        <w:t xml:space="preserve"> – сентябрь, октябрь</w:t>
      </w:r>
      <w:r>
        <w:rPr>
          <w:rFonts w:ascii="Times New Roman" w:hAnsi="Times New Roman" w:cs="Times New Roman"/>
          <w:sz w:val="28"/>
          <w:szCs w:val="28"/>
        </w:rPr>
        <w:t>, ноябрь</w:t>
      </w:r>
    </w:p>
    <w:p w:rsidR="0045530B" w:rsidRPr="002B6068" w:rsidRDefault="000862FC" w:rsidP="000862FC">
      <w:pPr>
        <w:spacing w:after="14" w:line="240" w:lineRule="auto"/>
        <w:ind w:left="708" w:right="589"/>
        <w:jc w:val="both"/>
        <w:rPr>
          <w:rFonts w:ascii="Times New Roman" w:hAnsi="Times New Roman" w:cs="Times New Roman"/>
          <w:sz w:val="28"/>
          <w:szCs w:val="28"/>
        </w:rPr>
      </w:pPr>
      <w:r>
        <w:rPr>
          <w:rFonts w:ascii="Times New Roman" w:hAnsi="Times New Roman" w:cs="Times New Roman"/>
          <w:sz w:val="28"/>
          <w:szCs w:val="28"/>
        </w:rPr>
        <w:t>2 триместр</w:t>
      </w:r>
      <w:r w:rsidR="0045530B" w:rsidRPr="002B6068">
        <w:rPr>
          <w:rFonts w:ascii="Times New Roman" w:hAnsi="Times New Roman" w:cs="Times New Roman"/>
          <w:sz w:val="28"/>
          <w:szCs w:val="28"/>
        </w:rPr>
        <w:t xml:space="preserve"> – ноябрь, декабрь</w:t>
      </w:r>
      <w:r>
        <w:rPr>
          <w:rFonts w:ascii="Times New Roman" w:hAnsi="Times New Roman" w:cs="Times New Roman"/>
          <w:sz w:val="28"/>
          <w:szCs w:val="28"/>
        </w:rPr>
        <w:t>, январь, февраль</w:t>
      </w:r>
    </w:p>
    <w:p w:rsidR="0045530B" w:rsidRPr="002B6068" w:rsidRDefault="000862FC" w:rsidP="000862FC">
      <w:pPr>
        <w:spacing w:after="14" w:line="240" w:lineRule="auto"/>
        <w:ind w:right="589"/>
        <w:jc w:val="both"/>
        <w:rPr>
          <w:rFonts w:ascii="Times New Roman" w:hAnsi="Times New Roman" w:cs="Times New Roman"/>
          <w:sz w:val="28"/>
          <w:szCs w:val="28"/>
        </w:rPr>
      </w:pPr>
      <w:r>
        <w:rPr>
          <w:rFonts w:ascii="Times New Roman" w:hAnsi="Times New Roman" w:cs="Times New Roman"/>
          <w:sz w:val="28"/>
          <w:szCs w:val="28"/>
        </w:rPr>
        <w:t xml:space="preserve">          3 триместр – </w:t>
      </w:r>
      <w:r w:rsidR="0045530B" w:rsidRPr="002B6068">
        <w:rPr>
          <w:rFonts w:ascii="Times New Roman" w:hAnsi="Times New Roman" w:cs="Times New Roman"/>
          <w:sz w:val="28"/>
          <w:szCs w:val="28"/>
        </w:rPr>
        <w:t>февраль, март</w:t>
      </w:r>
      <w:r>
        <w:rPr>
          <w:rFonts w:ascii="Times New Roman" w:hAnsi="Times New Roman" w:cs="Times New Roman"/>
          <w:sz w:val="28"/>
          <w:szCs w:val="28"/>
        </w:rPr>
        <w:t>, апрель, май.</w:t>
      </w:r>
    </w:p>
    <w:p w:rsidR="0045530B" w:rsidRPr="002B6068" w:rsidRDefault="0045530B" w:rsidP="000862FC">
      <w:pPr>
        <w:spacing w:after="14" w:line="240" w:lineRule="auto"/>
        <w:ind w:right="589"/>
        <w:jc w:val="both"/>
        <w:rPr>
          <w:rFonts w:ascii="Times New Roman" w:hAnsi="Times New Roman" w:cs="Times New Roman"/>
          <w:sz w:val="28"/>
          <w:szCs w:val="28"/>
        </w:rPr>
      </w:pPr>
    </w:p>
    <w:p w:rsidR="0045530B" w:rsidRPr="002B6068" w:rsidRDefault="0045530B" w:rsidP="00A2138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Учебный план МБОУ «СКОШ г.Аргун»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5530B" w:rsidRPr="002B6068" w:rsidRDefault="0045530B" w:rsidP="00A2138C">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Содержание и структура учебного плана для обучающихся 1доп.,             1-2,</w:t>
      </w:r>
      <w:r w:rsidR="00030280">
        <w:rPr>
          <w:rFonts w:ascii="Times New Roman" w:hAnsi="Times New Roman" w:cs="Times New Roman"/>
          <w:sz w:val="28"/>
          <w:szCs w:val="28"/>
        </w:rPr>
        <w:t xml:space="preserve"> </w:t>
      </w:r>
      <w:r w:rsidRPr="002B6068">
        <w:rPr>
          <w:rFonts w:ascii="Times New Roman" w:hAnsi="Times New Roman" w:cs="Times New Roman"/>
          <w:sz w:val="28"/>
          <w:szCs w:val="28"/>
        </w:rPr>
        <w:t>3</w:t>
      </w:r>
      <w:r w:rsidR="00030280">
        <w:rPr>
          <w:rFonts w:ascii="Times New Roman" w:hAnsi="Times New Roman" w:cs="Times New Roman"/>
          <w:sz w:val="28"/>
          <w:szCs w:val="28"/>
        </w:rPr>
        <w:t>-4</w:t>
      </w:r>
      <w:r w:rsidR="00D1156C">
        <w:rPr>
          <w:rFonts w:ascii="Times New Roman" w:hAnsi="Times New Roman" w:cs="Times New Roman"/>
          <w:sz w:val="28"/>
          <w:szCs w:val="28"/>
        </w:rPr>
        <w:t>, 5-8</w:t>
      </w:r>
      <w:r w:rsidR="007B2811">
        <w:rPr>
          <w:rFonts w:ascii="Times New Roman" w:hAnsi="Times New Roman" w:cs="Times New Roman"/>
          <w:sz w:val="28"/>
          <w:szCs w:val="28"/>
        </w:rPr>
        <w:t>-х</w:t>
      </w:r>
      <w:r w:rsidRPr="002B6068">
        <w:rPr>
          <w:rFonts w:ascii="Times New Roman" w:hAnsi="Times New Roman" w:cs="Times New Roman"/>
          <w:sz w:val="28"/>
          <w:szCs w:val="28"/>
        </w:rPr>
        <w:t xml:space="preserve"> классов определяется требо</w:t>
      </w:r>
      <w:r w:rsidR="000862FC">
        <w:rPr>
          <w:rFonts w:ascii="Times New Roman" w:hAnsi="Times New Roman" w:cs="Times New Roman"/>
          <w:sz w:val="28"/>
          <w:szCs w:val="28"/>
        </w:rPr>
        <w:t>ваниями федеральной</w:t>
      </w:r>
      <w:r w:rsidRPr="002B6068">
        <w:rPr>
          <w:rFonts w:ascii="Times New Roman" w:hAnsi="Times New Roman" w:cs="Times New Roman"/>
          <w:sz w:val="28"/>
          <w:szCs w:val="28"/>
        </w:rPr>
        <w:t xml:space="preserve"> </w:t>
      </w:r>
      <w:r w:rsidR="00124F33">
        <w:rPr>
          <w:rFonts w:ascii="Times New Roman" w:hAnsi="Times New Roman" w:cs="Times New Roman"/>
          <w:sz w:val="28"/>
          <w:szCs w:val="28"/>
        </w:rPr>
        <w:lastRenderedPageBreak/>
        <w:t xml:space="preserve">адаптированной общеобразовательной программой </w:t>
      </w:r>
      <w:r w:rsidRPr="002B6068">
        <w:rPr>
          <w:rFonts w:ascii="Times New Roman" w:hAnsi="Times New Roman" w:cs="Times New Roman"/>
          <w:sz w:val="28"/>
          <w:szCs w:val="28"/>
        </w:rPr>
        <w:t>образования обучающихся с умственной отсталостью (интеллектуальными нарушениями).</w:t>
      </w:r>
    </w:p>
    <w:p w:rsidR="0045530B" w:rsidRPr="00124F33" w:rsidRDefault="0045530B" w:rsidP="00124F33">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Количество часов, отведенных на освоение обучающимися адаптированной основной общеобразовательной программы, состоящей из учебного плана образовательной организации, а также из часов, необходимых для проведения реабилитационно-коррекционных мероприятий, не превышает величину недельной образовательной нагрузки обучающихся с ОВЗ</w:t>
      </w:r>
      <w:r w:rsidR="00124F33">
        <w:rPr>
          <w:rFonts w:ascii="Times New Roman" w:hAnsi="Times New Roman" w:cs="Times New Roman"/>
          <w:sz w:val="28"/>
          <w:szCs w:val="28"/>
        </w:rPr>
        <w:t>.</w:t>
      </w:r>
    </w:p>
    <w:p w:rsidR="0045530B" w:rsidRPr="002B6068" w:rsidRDefault="0045530B" w:rsidP="0045530B">
      <w:pPr>
        <w:spacing w:after="0" w:line="259" w:lineRule="auto"/>
        <w:jc w:val="center"/>
        <w:rPr>
          <w:rFonts w:ascii="Times New Roman" w:hAnsi="Times New Roman" w:cs="Times New Roman"/>
          <w:sz w:val="28"/>
          <w:szCs w:val="28"/>
        </w:rPr>
      </w:pPr>
      <w:r w:rsidRPr="002B6068">
        <w:rPr>
          <w:rFonts w:ascii="Times New Roman" w:hAnsi="Times New Roman" w:cs="Times New Roman"/>
          <w:b/>
          <w:sz w:val="28"/>
          <w:szCs w:val="28"/>
        </w:rPr>
        <w:t>Максимальная недельная нагрузка обучающихся в академических часах</w:t>
      </w:r>
    </w:p>
    <w:tbl>
      <w:tblPr>
        <w:tblStyle w:val="TableGrid"/>
        <w:tblW w:w="9573" w:type="dxa"/>
        <w:tblInd w:w="-108" w:type="dxa"/>
        <w:tblCellMar>
          <w:top w:w="7" w:type="dxa"/>
          <w:left w:w="115" w:type="dxa"/>
          <w:right w:w="115" w:type="dxa"/>
        </w:tblCellMar>
        <w:tblLook w:val="04A0" w:firstRow="1" w:lastRow="0" w:firstColumn="1" w:lastColumn="0" w:noHBand="0" w:noVBand="1"/>
      </w:tblPr>
      <w:tblGrid>
        <w:gridCol w:w="1974"/>
        <w:gridCol w:w="951"/>
        <w:gridCol w:w="948"/>
        <w:gridCol w:w="951"/>
        <w:gridCol w:w="950"/>
        <w:gridCol w:w="948"/>
        <w:gridCol w:w="951"/>
        <w:gridCol w:w="950"/>
        <w:gridCol w:w="950"/>
      </w:tblGrid>
      <w:tr w:rsidR="0045530B" w:rsidRPr="002B6068" w:rsidTr="005F3E0F">
        <w:trPr>
          <w:trHeight w:val="286"/>
        </w:trPr>
        <w:tc>
          <w:tcPr>
            <w:tcW w:w="1973"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2"/>
              <w:jc w:val="center"/>
              <w:rPr>
                <w:rFonts w:ascii="Times New Roman" w:hAnsi="Times New Roman" w:cs="Times New Roman"/>
              </w:rPr>
            </w:pPr>
            <w:r w:rsidRPr="002B6068">
              <w:rPr>
                <w:rFonts w:ascii="Times New Roman" w:hAnsi="Times New Roman" w:cs="Times New Roman"/>
                <w:b/>
              </w:rPr>
              <w:t xml:space="preserve">Классы </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5"/>
              <w:jc w:val="center"/>
              <w:rPr>
                <w:rFonts w:ascii="Times New Roman" w:hAnsi="Times New Roman" w:cs="Times New Roman"/>
              </w:rPr>
            </w:pPr>
            <w:r w:rsidRPr="002B6068">
              <w:rPr>
                <w:rFonts w:ascii="Times New Roman" w:hAnsi="Times New Roman" w:cs="Times New Roman"/>
                <w:b/>
              </w:rPr>
              <w:t>1 д</w:t>
            </w:r>
            <w:r w:rsidR="007B2811">
              <w:rPr>
                <w:rFonts w:ascii="Times New Roman" w:hAnsi="Times New Roman" w:cs="Times New Roman"/>
                <w:b/>
              </w:rPr>
              <w:t>,1</w:t>
            </w:r>
            <w:r w:rsidRPr="002B6068">
              <w:rPr>
                <w:rFonts w:ascii="Times New Roman" w:hAnsi="Times New Roman" w:cs="Times New Roman"/>
                <w:b/>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7"/>
              <w:jc w:val="center"/>
              <w:rPr>
                <w:rFonts w:ascii="Times New Roman" w:hAnsi="Times New Roman" w:cs="Times New Roman"/>
              </w:rPr>
            </w:pPr>
            <w:r w:rsidRPr="002B6068">
              <w:rPr>
                <w:rFonts w:ascii="Times New Roman" w:hAnsi="Times New Roman" w:cs="Times New Roman"/>
                <w:b/>
              </w:rPr>
              <w:t xml:space="preserve">2 </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jc w:val="center"/>
              <w:rPr>
                <w:rFonts w:ascii="Times New Roman" w:hAnsi="Times New Roman" w:cs="Times New Roman"/>
              </w:rPr>
            </w:pPr>
            <w:r w:rsidRPr="002B6068">
              <w:rPr>
                <w:rFonts w:ascii="Times New Roman" w:hAnsi="Times New Roman" w:cs="Times New Roman"/>
                <w:b/>
              </w:rPr>
              <w:t xml:space="preserve">4 </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5"/>
              <w:jc w:val="center"/>
              <w:rPr>
                <w:rFonts w:ascii="Times New Roman" w:hAnsi="Times New Roman" w:cs="Times New Roman"/>
              </w:rPr>
            </w:pPr>
            <w:r w:rsidRPr="002B6068">
              <w:rPr>
                <w:rFonts w:ascii="Times New Roman" w:hAnsi="Times New Roman" w:cs="Times New Roman"/>
                <w:b/>
              </w:rPr>
              <w:t xml:space="preserve">5 </w:t>
            </w:r>
          </w:p>
        </w:tc>
        <w:tc>
          <w:tcPr>
            <w:tcW w:w="948"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2"/>
              <w:jc w:val="center"/>
              <w:rPr>
                <w:rFonts w:ascii="Times New Roman" w:hAnsi="Times New Roman" w:cs="Times New Roman"/>
              </w:rPr>
            </w:pPr>
            <w:r w:rsidRPr="002B6068">
              <w:rPr>
                <w:rFonts w:ascii="Times New Roman" w:hAnsi="Times New Roman" w:cs="Times New Roman"/>
                <w:b/>
              </w:rPr>
              <w:t xml:space="preserve">6 </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1"/>
              <w:jc w:val="center"/>
              <w:rPr>
                <w:rFonts w:ascii="Times New Roman" w:hAnsi="Times New Roman" w:cs="Times New Roman"/>
              </w:rPr>
            </w:pPr>
            <w:r w:rsidRPr="002B6068">
              <w:rPr>
                <w:rFonts w:ascii="Times New Roman" w:hAnsi="Times New Roman" w:cs="Times New Roman"/>
                <w:b/>
              </w:rPr>
              <w:t xml:space="preserve">7 </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jc w:val="center"/>
              <w:rPr>
                <w:rFonts w:ascii="Times New Roman" w:hAnsi="Times New Roman" w:cs="Times New Roman"/>
              </w:rPr>
            </w:pPr>
            <w:r w:rsidRPr="002B6068">
              <w:rPr>
                <w:rFonts w:ascii="Times New Roman" w:hAnsi="Times New Roman" w:cs="Times New Roman"/>
                <w:b/>
              </w:rPr>
              <w:t xml:space="preserve">8 </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jc w:val="center"/>
              <w:rPr>
                <w:rFonts w:ascii="Times New Roman" w:hAnsi="Times New Roman" w:cs="Times New Roman"/>
              </w:rPr>
            </w:pPr>
            <w:r w:rsidRPr="002B6068">
              <w:rPr>
                <w:rFonts w:ascii="Times New Roman" w:hAnsi="Times New Roman" w:cs="Times New Roman"/>
                <w:b/>
              </w:rPr>
              <w:t xml:space="preserve">9 </w:t>
            </w:r>
          </w:p>
        </w:tc>
      </w:tr>
      <w:tr w:rsidR="0045530B" w:rsidRPr="002B6068" w:rsidTr="005F3E0F">
        <w:trPr>
          <w:trHeight w:val="562"/>
        </w:trPr>
        <w:tc>
          <w:tcPr>
            <w:tcW w:w="1973"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jc w:val="center"/>
              <w:rPr>
                <w:rFonts w:ascii="Times New Roman" w:hAnsi="Times New Roman" w:cs="Times New Roman"/>
              </w:rPr>
            </w:pPr>
            <w:r w:rsidRPr="002B6068">
              <w:rPr>
                <w:rFonts w:ascii="Times New Roman" w:hAnsi="Times New Roman" w:cs="Times New Roman"/>
              </w:rPr>
              <w:t>Урочная деятельность</w:t>
            </w:r>
          </w:p>
        </w:tc>
        <w:tc>
          <w:tcPr>
            <w:tcW w:w="951" w:type="dxa"/>
            <w:tcBorders>
              <w:top w:val="single" w:sz="4" w:space="0" w:color="000000"/>
              <w:left w:val="single" w:sz="4" w:space="0" w:color="000000"/>
              <w:bottom w:val="single" w:sz="4" w:space="0" w:color="000000"/>
              <w:right w:val="single" w:sz="4" w:space="0" w:color="000000"/>
            </w:tcBorders>
          </w:tcPr>
          <w:p w:rsidR="0045530B" w:rsidRPr="00850F16" w:rsidRDefault="0045530B" w:rsidP="005F3E0F">
            <w:pPr>
              <w:spacing w:line="259" w:lineRule="auto"/>
              <w:ind w:right="4"/>
              <w:jc w:val="center"/>
              <w:rPr>
                <w:rFonts w:ascii="Times New Roman" w:hAnsi="Times New Roman" w:cs="Times New Roman"/>
              </w:rPr>
            </w:pPr>
            <w:r w:rsidRPr="00850F16">
              <w:rPr>
                <w:rFonts w:ascii="Times New Roman" w:hAnsi="Times New Roman" w:cs="Times New Roman"/>
              </w:rPr>
              <w:t xml:space="preserve">21 </w:t>
            </w:r>
          </w:p>
        </w:tc>
        <w:tc>
          <w:tcPr>
            <w:tcW w:w="948" w:type="dxa"/>
            <w:tcBorders>
              <w:top w:val="single" w:sz="4" w:space="0" w:color="000000"/>
              <w:left w:val="single" w:sz="4" w:space="0" w:color="000000"/>
              <w:bottom w:val="single" w:sz="4" w:space="0" w:color="000000"/>
              <w:right w:val="single" w:sz="4" w:space="0" w:color="000000"/>
            </w:tcBorders>
          </w:tcPr>
          <w:p w:rsidR="0045530B" w:rsidRPr="00850F16" w:rsidRDefault="0045530B" w:rsidP="005F3E0F">
            <w:pPr>
              <w:spacing w:line="259" w:lineRule="auto"/>
              <w:ind w:right="7"/>
              <w:jc w:val="center"/>
              <w:rPr>
                <w:rFonts w:ascii="Times New Roman" w:hAnsi="Times New Roman" w:cs="Times New Roman"/>
              </w:rPr>
            </w:pPr>
            <w:r w:rsidRPr="00850F16">
              <w:rPr>
                <w:rFonts w:ascii="Times New Roman" w:hAnsi="Times New Roman" w:cs="Times New Roman"/>
              </w:rPr>
              <w:t xml:space="preserve">23 </w:t>
            </w:r>
          </w:p>
        </w:tc>
        <w:tc>
          <w:tcPr>
            <w:tcW w:w="951" w:type="dxa"/>
            <w:tcBorders>
              <w:top w:val="single" w:sz="4" w:space="0" w:color="000000"/>
              <w:left w:val="single" w:sz="4" w:space="0" w:color="000000"/>
              <w:bottom w:val="single" w:sz="4" w:space="0" w:color="000000"/>
              <w:right w:val="single" w:sz="4" w:space="0" w:color="000000"/>
            </w:tcBorders>
          </w:tcPr>
          <w:p w:rsidR="0045530B" w:rsidRPr="00850F16" w:rsidRDefault="0045530B" w:rsidP="005F3E0F">
            <w:pPr>
              <w:spacing w:line="259" w:lineRule="auto"/>
              <w:jc w:val="center"/>
              <w:rPr>
                <w:rFonts w:ascii="Times New Roman" w:hAnsi="Times New Roman" w:cs="Times New Roman"/>
              </w:rPr>
            </w:pPr>
            <w:r w:rsidRPr="00850F16">
              <w:rPr>
                <w:rFonts w:ascii="Times New Roman" w:hAnsi="Times New Roman" w:cs="Times New Roman"/>
              </w:rPr>
              <w:t xml:space="preserve">23 </w:t>
            </w:r>
          </w:p>
        </w:tc>
        <w:tc>
          <w:tcPr>
            <w:tcW w:w="950" w:type="dxa"/>
            <w:tcBorders>
              <w:top w:val="single" w:sz="4" w:space="0" w:color="000000"/>
              <w:left w:val="single" w:sz="4" w:space="0" w:color="000000"/>
              <w:bottom w:val="single" w:sz="4" w:space="0" w:color="000000"/>
              <w:right w:val="single" w:sz="4" w:space="0" w:color="000000"/>
            </w:tcBorders>
          </w:tcPr>
          <w:p w:rsidR="0045530B" w:rsidRPr="00850F16" w:rsidRDefault="00124F33" w:rsidP="005F3E0F">
            <w:pPr>
              <w:spacing w:line="259" w:lineRule="auto"/>
              <w:ind w:right="5"/>
              <w:jc w:val="center"/>
              <w:rPr>
                <w:rFonts w:ascii="Times New Roman" w:hAnsi="Times New Roman" w:cs="Times New Roman"/>
              </w:rPr>
            </w:pPr>
            <w:r>
              <w:rPr>
                <w:rFonts w:ascii="Times New Roman" w:hAnsi="Times New Roman" w:cs="Times New Roman"/>
              </w:rPr>
              <w:t>29</w:t>
            </w:r>
            <w:r w:rsidR="0045530B" w:rsidRPr="00850F16">
              <w:rPr>
                <w:rFonts w:ascii="Times New Roman" w:hAnsi="Times New Roman" w:cs="Times New Roman"/>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5530B" w:rsidRPr="00850F16" w:rsidRDefault="00124F33" w:rsidP="005F3E0F">
            <w:pPr>
              <w:spacing w:line="259" w:lineRule="auto"/>
              <w:ind w:right="2"/>
              <w:jc w:val="center"/>
              <w:rPr>
                <w:rFonts w:ascii="Times New Roman" w:hAnsi="Times New Roman" w:cs="Times New Roman"/>
              </w:rPr>
            </w:pPr>
            <w:r>
              <w:rPr>
                <w:rFonts w:ascii="Times New Roman" w:hAnsi="Times New Roman" w:cs="Times New Roman"/>
              </w:rPr>
              <w:t>30</w:t>
            </w:r>
          </w:p>
        </w:tc>
        <w:tc>
          <w:tcPr>
            <w:tcW w:w="951" w:type="dxa"/>
            <w:tcBorders>
              <w:top w:val="single" w:sz="4" w:space="0" w:color="000000"/>
              <w:left w:val="single" w:sz="4" w:space="0" w:color="000000"/>
              <w:bottom w:val="single" w:sz="4" w:space="0" w:color="000000"/>
              <w:right w:val="single" w:sz="4" w:space="0" w:color="000000"/>
            </w:tcBorders>
          </w:tcPr>
          <w:p w:rsidR="0045530B" w:rsidRPr="00850F16" w:rsidRDefault="00124F33" w:rsidP="005F3E0F">
            <w:pPr>
              <w:spacing w:line="259" w:lineRule="auto"/>
              <w:ind w:right="1"/>
              <w:jc w:val="center"/>
              <w:rPr>
                <w:rFonts w:ascii="Times New Roman" w:hAnsi="Times New Roman" w:cs="Times New Roman"/>
              </w:rPr>
            </w:pPr>
            <w:r>
              <w:rPr>
                <w:rFonts w:ascii="Times New Roman" w:hAnsi="Times New Roman" w:cs="Times New Roman"/>
              </w:rPr>
              <w:t>30</w:t>
            </w:r>
          </w:p>
        </w:tc>
        <w:tc>
          <w:tcPr>
            <w:tcW w:w="950" w:type="dxa"/>
            <w:tcBorders>
              <w:top w:val="single" w:sz="4" w:space="0" w:color="000000"/>
              <w:left w:val="single" w:sz="4" w:space="0" w:color="000000"/>
              <w:bottom w:val="single" w:sz="4" w:space="0" w:color="000000"/>
              <w:right w:val="single" w:sz="4" w:space="0" w:color="000000"/>
            </w:tcBorders>
          </w:tcPr>
          <w:p w:rsidR="0045530B" w:rsidRPr="00850F16" w:rsidRDefault="00124F33" w:rsidP="005F3E0F">
            <w:pPr>
              <w:spacing w:line="259" w:lineRule="auto"/>
              <w:jc w:val="center"/>
              <w:rPr>
                <w:rFonts w:ascii="Times New Roman" w:hAnsi="Times New Roman" w:cs="Times New Roman"/>
              </w:rPr>
            </w:pPr>
            <w:r>
              <w:rPr>
                <w:rFonts w:ascii="Times New Roman" w:hAnsi="Times New Roman" w:cs="Times New Roman"/>
              </w:rPr>
              <w:t>30</w:t>
            </w:r>
          </w:p>
        </w:tc>
        <w:tc>
          <w:tcPr>
            <w:tcW w:w="950" w:type="dxa"/>
            <w:tcBorders>
              <w:top w:val="single" w:sz="4" w:space="0" w:color="000000"/>
              <w:left w:val="single" w:sz="4" w:space="0" w:color="000000"/>
              <w:bottom w:val="single" w:sz="4" w:space="0" w:color="000000"/>
              <w:right w:val="single" w:sz="4" w:space="0" w:color="000000"/>
            </w:tcBorders>
          </w:tcPr>
          <w:p w:rsidR="0045530B" w:rsidRPr="00850F16" w:rsidRDefault="00124F33" w:rsidP="005F3E0F">
            <w:pPr>
              <w:spacing w:line="259" w:lineRule="auto"/>
              <w:jc w:val="center"/>
              <w:rPr>
                <w:rFonts w:ascii="Times New Roman" w:hAnsi="Times New Roman" w:cs="Times New Roman"/>
              </w:rPr>
            </w:pPr>
            <w:r>
              <w:rPr>
                <w:rFonts w:ascii="Times New Roman" w:hAnsi="Times New Roman" w:cs="Times New Roman"/>
              </w:rPr>
              <w:t>30</w:t>
            </w:r>
            <w:r w:rsidR="0045530B" w:rsidRPr="00850F16">
              <w:rPr>
                <w:rFonts w:ascii="Times New Roman" w:hAnsi="Times New Roman" w:cs="Times New Roman"/>
              </w:rPr>
              <w:t xml:space="preserve"> </w:t>
            </w:r>
          </w:p>
        </w:tc>
      </w:tr>
      <w:tr w:rsidR="0045530B" w:rsidRPr="002B6068" w:rsidTr="005F3E0F">
        <w:trPr>
          <w:trHeight w:val="562"/>
        </w:trPr>
        <w:tc>
          <w:tcPr>
            <w:tcW w:w="1973"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jc w:val="center"/>
              <w:rPr>
                <w:rFonts w:ascii="Times New Roman" w:hAnsi="Times New Roman" w:cs="Times New Roman"/>
              </w:rPr>
            </w:pPr>
            <w:r w:rsidRPr="002B6068">
              <w:rPr>
                <w:rFonts w:ascii="Times New Roman" w:hAnsi="Times New Roman" w:cs="Times New Roman"/>
              </w:rPr>
              <w:t>Внеурочная деятельность</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4"/>
              <w:jc w:val="center"/>
              <w:rPr>
                <w:rFonts w:ascii="Times New Roman" w:hAnsi="Times New Roman" w:cs="Times New Roman"/>
              </w:rPr>
            </w:pPr>
            <w:r w:rsidRPr="002B6068">
              <w:rPr>
                <w:rFonts w:ascii="Times New Roman" w:hAnsi="Times New Roman" w:cs="Times New Roman"/>
              </w:rPr>
              <w:t xml:space="preserve">10 </w:t>
            </w:r>
          </w:p>
        </w:tc>
        <w:tc>
          <w:tcPr>
            <w:tcW w:w="948" w:type="dxa"/>
            <w:tcBorders>
              <w:top w:val="single" w:sz="4" w:space="0" w:color="000000"/>
              <w:left w:val="single" w:sz="4" w:space="0" w:color="000000"/>
              <w:bottom w:val="single" w:sz="4" w:space="0" w:color="000000"/>
              <w:right w:val="single" w:sz="4" w:space="0" w:color="000000"/>
            </w:tcBorders>
          </w:tcPr>
          <w:p w:rsidR="0045530B" w:rsidRPr="002B6068" w:rsidRDefault="0045530B" w:rsidP="005F3E0F">
            <w:pPr>
              <w:spacing w:line="259" w:lineRule="auto"/>
              <w:ind w:right="7"/>
              <w:jc w:val="center"/>
              <w:rPr>
                <w:rFonts w:ascii="Times New Roman" w:hAnsi="Times New Roman" w:cs="Times New Roman"/>
              </w:rPr>
            </w:pPr>
            <w:r w:rsidRPr="002B6068">
              <w:rPr>
                <w:rFonts w:ascii="Times New Roman" w:hAnsi="Times New Roman" w:cs="Times New Roman"/>
              </w:rPr>
              <w:t xml:space="preserve">10 </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850F16" w:rsidP="005F3E0F">
            <w:pPr>
              <w:spacing w:line="259" w:lineRule="auto"/>
              <w:jc w:val="center"/>
              <w:rPr>
                <w:rFonts w:ascii="Times New Roman" w:hAnsi="Times New Roman" w:cs="Times New Roman"/>
              </w:rPr>
            </w:pPr>
            <w:r>
              <w:rPr>
                <w:rFonts w:ascii="Times New Roman" w:hAnsi="Times New Roman" w:cs="Times New Roman"/>
              </w:rPr>
              <w:t>10</w:t>
            </w:r>
            <w:r w:rsidR="0045530B" w:rsidRPr="002B6068">
              <w:rPr>
                <w:rFonts w:ascii="Times New Roman" w:hAnsi="Times New Roman" w:cs="Times New Roman"/>
              </w:rPr>
              <w:t xml:space="preserve"> </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850F16" w:rsidP="005F3E0F">
            <w:pPr>
              <w:spacing w:line="259" w:lineRule="auto"/>
              <w:ind w:right="5"/>
              <w:jc w:val="center"/>
              <w:rPr>
                <w:rFonts w:ascii="Times New Roman" w:hAnsi="Times New Roman" w:cs="Times New Roman"/>
              </w:rPr>
            </w:pPr>
            <w:r>
              <w:rPr>
                <w:rFonts w:ascii="Times New Roman" w:hAnsi="Times New Roman" w:cs="Times New Roman"/>
              </w:rPr>
              <w:t>10</w:t>
            </w:r>
            <w:r w:rsidR="0045530B" w:rsidRPr="002B6068">
              <w:rPr>
                <w:rFonts w:ascii="Times New Roman" w:hAnsi="Times New Roman" w:cs="Times New Roman"/>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5530B" w:rsidRPr="002B6068" w:rsidRDefault="00850F16" w:rsidP="005F3E0F">
            <w:pPr>
              <w:spacing w:line="259" w:lineRule="auto"/>
              <w:ind w:right="2"/>
              <w:jc w:val="center"/>
              <w:rPr>
                <w:rFonts w:ascii="Times New Roman" w:hAnsi="Times New Roman" w:cs="Times New Roman"/>
              </w:rPr>
            </w:pPr>
            <w:r>
              <w:rPr>
                <w:rFonts w:ascii="Times New Roman" w:hAnsi="Times New Roman" w:cs="Times New Roman"/>
              </w:rPr>
              <w:t>10</w:t>
            </w:r>
          </w:p>
        </w:tc>
        <w:tc>
          <w:tcPr>
            <w:tcW w:w="951" w:type="dxa"/>
            <w:tcBorders>
              <w:top w:val="single" w:sz="4" w:space="0" w:color="000000"/>
              <w:left w:val="single" w:sz="4" w:space="0" w:color="000000"/>
              <w:bottom w:val="single" w:sz="4" w:space="0" w:color="000000"/>
              <w:right w:val="single" w:sz="4" w:space="0" w:color="000000"/>
            </w:tcBorders>
          </w:tcPr>
          <w:p w:rsidR="0045530B" w:rsidRPr="002B6068" w:rsidRDefault="00850F16" w:rsidP="005F3E0F">
            <w:pPr>
              <w:spacing w:line="259" w:lineRule="auto"/>
              <w:ind w:right="1"/>
              <w:jc w:val="center"/>
              <w:rPr>
                <w:rFonts w:ascii="Times New Roman" w:hAnsi="Times New Roman" w:cs="Times New Roman"/>
              </w:rPr>
            </w:pPr>
            <w:r>
              <w:rPr>
                <w:rFonts w:ascii="Times New Roman" w:hAnsi="Times New Roman" w:cs="Times New Roman"/>
              </w:rPr>
              <w:t xml:space="preserve"> 10</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124F33" w:rsidP="005F3E0F">
            <w:pPr>
              <w:spacing w:line="259" w:lineRule="auto"/>
              <w:jc w:val="center"/>
              <w:rPr>
                <w:rFonts w:ascii="Times New Roman" w:hAnsi="Times New Roman" w:cs="Times New Roman"/>
              </w:rPr>
            </w:pPr>
            <w:r>
              <w:rPr>
                <w:rFonts w:ascii="Times New Roman" w:hAnsi="Times New Roman" w:cs="Times New Roman"/>
              </w:rPr>
              <w:t>10</w:t>
            </w:r>
          </w:p>
        </w:tc>
        <w:tc>
          <w:tcPr>
            <w:tcW w:w="950" w:type="dxa"/>
            <w:tcBorders>
              <w:top w:val="single" w:sz="4" w:space="0" w:color="000000"/>
              <w:left w:val="single" w:sz="4" w:space="0" w:color="000000"/>
              <w:bottom w:val="single" w:sz="4" w:space="0" w:color="000000"/>
              <w:right w:val="single" w:sz="4" w:space="0" w:color="000000"/>
            </w:tcBorders>
          </w:tcPr>
          <w:p w:rsidR="0045530B" w:rsidRPr="002B6068" w:rsidRDefault="00124F33" w:rsidP="005F3E0F">
            <w:pPr>
              <w:spacing w:line="259" w:lineRule="auto"/>
              <w:jc w:val="center"/>
              <w:rPr>
                <w:rFonts w:ascii="Times New Roman" w:hAnsi="Times New Roman" w:cs="Times New Roman"/>
              </w:rPr>
            </w:pPr>
            <w:r>
              <w:rPr>
                <w:rFonts w:ascii="Times New Roman" w:hAnsi="Times New Roman" w:cs="Times New Roman"/>
              </w:rPr>
              <w:t>10</w:t>
            </w:r>
          </w:p>
        </w:tc>
      </w:tr>
    </w:tbl>
    <w:p w:rsidR="0045530B" w:rsidRPr="002B6068" w:rsidRDefault="0045530B" w:rsidP="0045530B">
      <w:pPr>
        <w:ind w:left="-15" w:right="589" w:firstLine="708"/>
        <w:rPr>
          <w:rFonts w:ascii="Times New Roman" w:hAnsi="Times New Roman" w:cs="Times New Roman"/>
          <w:sz w:val="28"/>
          <w:szCs w:val="28"/>
        </w:rPr>
      </w:pPr>
    </w:p>
    <w:p w:rsidR="0045530B" w:rsidRPr="002B6068" w:rsidRDefault="0045530B" w:rsidP="00850F16">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Расписание занятий составляется по классам на основании утвержденного учебного плана, недельной часовой нагрузки, рекомендаций действующего СанПиН и рационального использования учебных помещений образовательной организации. Расписание составляется отдельно для обязательных и коррекционных занятий. Коррекционные занятия планируются на дни с наименьшим количеством обязательных уроков.  </w:t>
      </w:r>
    </w:p>
    <w:p w:rsidR="0045530B" w:rsidRPr="002B6068" w:rsidRDefault="0045530B" w:rsidP="00850F16">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rsidR="0045530B" w:rsidRPr="002B6068" w:rsidRDefault="0045530B" w:rsidP="0045530B">
      <w:pPr>
        <w:spacing w:after="22" w:line="259" w:lineRule="auto"/>
        <w:ind w:right="599"/>
        <w:rPr>
          <w:rFonts w:ascii="Times New Roman" w:hAnsi="Times New Roman" w:cs="Times New Roman"/>
          <w:sz w:val="28"/>
          <w:szCs w:val="28"/>
        </w:rPr>
      </w:pPr>
      <w:r w:rsidRPr="002B6068">
        <w:rPr>
          <w:rFonts w:ascii="Times New Roman" w:hAnsi="Times New Roman" w:cs="Times New Roman"/>
          <w:sz w:val="28"/>
          <w:szCs w:val="28"/>
        </w:rPr>
        <w:t>для обучающихся 1 дополнительного,1 классов – не превышает 4 уроков и 1 день в неделю –</w:t>
      </w:r>
      <w:r>
        <w:rPr>
          <w:rFonts w:ascii="Times New Roman" w:hAnsi="Times New Roman" w:cs="Times New Roman"/>
          <w:sz w:val="28"/>
          <w:szCs w:val="28"/>
        </w:rPr>
        <w:t xml:space="preserve"> </w:t>
      </w:r>
      <w:r w:rsidRPr="002B6068">
        <w:rPr>
          <w:rFonts w:ascii="Times New Roman" w:hAnsi="Times New Roman" w:cs="Times New Roman"/>
          <w:sz w:val="28"/>
          <w:szCs w:val="28"/>
        </w:rPr>
        <w:t xml:space="preserve">не более 5 уроков, за счет урока физической культуры; </w:t>
      </w:r>
    </w:p>
    <w:p w:rsidR="0045530B" w:rsidRPr="002B6068" w:rsidRDefault="0045530B" w:rsidP="0045530B">
      <w:pPr>
        <w:spacing w:after="22" w:line="259" w:lineRule="auto"/>
        <w:ind w:right="599"/>
        <w:rPr>
          <w:rFonts w:ascii="Times New Roman" w:hAnsi="Times New Roman" w:cs="Times New Roman"/>
          <w:sz w:val="28"/>
          <w:szCs w:val="28"/>
        </w:rPr>
      </w:pPr>
      <w:r w:rsidRPr="002B6068">
        <w:rPr>
          <w:rFonts w:ascii="Times New Roman" w:hAnsi="Times New Roman" w:cs="Times New Roman"/>
          <w:sz w:val="28"/>
          <w:szCs w:val="28"/>
        </w:rPr>
        <w:t xml:space="preserve">для обучающихся 2-4 классов – не более 5 уроков; </w:t>
      </w:r>
    </w:p>
    <w:p w:rsidR="0045530B" w:rsidRPr="002B6068" w:rsidRDefault="00A35791" w:rsidP="0045530B">
      <w:pPr>
        <w:spacing w:after="22" w:line="259" w:lineRule="auto"/>
        <w:ind w:right="599"/>
        <w:rPr>
          <w:rFonts w:ascii="Times New Roman" w:hAnsi="Times New Roman" w:cs="Times New Roman"/>
          <w:sz w:val="28"/>
          <w:szCs w:val="28"/>
        </w:rPr>
      </w:pPr>
      <w:r>
        <w:rPr>
          <w:rFonts w:ascii="Times New Roman" w:hAnsi="Times New Roman" w:cs="Times New Roman"/>
          <w:sz w:val="28"/>
          <w:szCs w:val="28"/>
        </w:rPr>
        <w:t>для обучающихся 5-9</w:t>
      </w:r>
      <w:r w:rsidR="0045530B" w:rsidRPr="002B6068">
        <w:rPr>
          <w:rFonts w:ascii="Times New Roman" w:hAnsi="Times New Roman" w:cs="Times New Roman"/>
          <w:sz w:val="28"/>
          <w:szCs w:val="28"/>
        </w:rPr>
        <w:t xml:space="preserve"> классов – не более 6 уроков.</w:t>
      </w:r>
    </w:p>
    <w:p w:rsidR="0045530B" w:rsidRPr="002B6068" w:rsidRDefault="0045530B" w:rsidP="00A35791">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Продолжительность уче</w:t>
      </w:r>
      <w:r w:rsidR="00A35791">
        <w:rPr>
          <w:rFonts w:ascii="Times New Roman" w:hAnsi="Times New Roman" w:cs="Times New Roman"/>
          <w:sz w:val="28"/>
          <w:szCs w:val="28"/>
        </w:rPr>
        <w:t>бной нагрузки на уроке не</w:t>
      </w:r>
      <w:r w:rsidRPr="002B6068">
        <w:rPr>
          <w:rFonts w:ascii="Times New Roman" w:hAnsi="Times New Roman" w:cs="Times New Roman"/>
          <w:sz w:val="28"/>
          <w:szCs w:val="28"/>
        </w:rPr>
        <w:t xml:space="preserve"> превыша</w:t>
      </w:r>
      <w:r w:rsidR="00A35791">
        <w:rPr>
          <w:rFonts w:ascii="Times New Roman" w:hAnsi="Times New Roman" w:cs="Times New Roman"/>
          <w:sz w:val="28"/>
          <w:szCs w:val="28"/>
        </w:rPr>
        <w:t>ет</w:t>
      </w:r>
      <w:r w:rsidRPr="002B6068">
        <w:rPr>
          <w:rFonts w:ascii="Times New Roman" w:hAnsi="Times New Roman" w:cs="Times New Roman"/>
          <w:sz w:val="28"/>
          <w:szCs w:val="28"/>
        </w:rPr>
        <w:t xml:space="preserve"> 40 минут, за исключением первого класса. </w:t>
      </w:r>
    </w:p>
    <w:p w:rsidR="0045530B" w:rsidRPr="002B6068" w:rsidRDefault="0045530B" w:rsidP="00A35791">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Обучение в 1-м классе, а также обучение в первом дополнительном классе осуществляется с использованием "ступенчатого" режима обучения</w:t>
      </w:r>
      <w:r w:rsidR="00A35791">
        <w:rPr>
          <w:rFonts w:ascii="Times New Roman" w:hAnsi="Times New Roman" w:cs="Times New Roman"/>
          <w:sz w:val="28"/>
          <w:szCs w:val="28"/>
        </w:rPr>
        <w:t>:</w:t>
      </w:r>
      <w:r w:rsidRPr="002B6068">
        <w:rPr>
          <w:rFonts w:ascii="Times New Roman" w:hAnsi="Times New Roman" w:cs="Times New Roman"/>
          <w:sz w:val="28"/>
          <w:szCs w:val="28"/>
        </w:rPr>
        <w:t xml:space="preserve"> в первом полугодии (в сентябре, октябре – по 3 урока в день по 35 минут каждый, в ноябре-декабре – по 4 урока в день по 35 минут каждый; январь-май – по 4 урока в день по 40 минут каждый</w:t>
      </w:r>
      <w:r w:rsidR="00C2074D">
        <w:rPr>
          <w:rFonts w:ascii="Times New Roman" w:hAnsi="Times New Roman" w:cs="Times New Roman"/>
          <w:sz w:val="28"/>
          <w:szCs w:val="28"/>
        </w:rPr>
        <w:t xml:space="preserve"> и 5 уроков в один день</w:t>
      </w:r>
      <w:r w:rsidRPr="002B6068">
        <w:rPr>
          <w:rFonts w:ascii="Times New Roman" w:hAnsi="Times New Roman" w:cs="Times New Roman"/>
          <w:sz w:val="28"/>
          <w:szCs w:val="28"/>
        </w:rPr>
        <w:t>).</w:t>
      </w:r>
    </w:p>
    <w:p w:rsidR="0045530B" w:rsidRPr="002B6068" w:rsidRDefault="0045530B" w:rsidP="00A35791">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Продолжительность перемен устанавливается с учетом необходимости организации ак</w:t>
      </w:r>
      <w:r w:rsidR="007B2811">
        <w:rPr>
          <w:rFonts w:ascii="Times New Roman" w:hAnsi="Times New Roman" w:cs="Times New Roman"/>
          <w:sz w:val="28"/>
          <w:szCs w:val="28"/>
        </w:rPr>
        <w:t>тивного отдыха детей не менее 5-10</w:t>
      </w:r>
      <w:r w:rsidRPr="002B6068">
        <w:rPr>
          <w:rFonts w:ascii="Times New Roman" w:hAnsi="Times New Roman" w:cs="Times New Roman"/>
          <w:sz w:val="28"/>
          <w:szCs w:val="28"/>
        </w:rPr>
        <w:t xml:space="preserve"> минут. </w:t>
      </w:r>
    </w:p>
    <w:p w:rsidR="0045530B" w:rsidRPr="002B6068" w:rsidRDefault="0045530B" w:rsidP="00A35791">
      <w:pPr>
        <w:spacing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Вывод:</w:t>
      </w:r>
      <w:r w:rsidRPr="002B6068">
        <w:rPr>
          <w:rFonts w:ascii="Times New Roman" w:hAnsi="Times New Roman" w:cs="Times New Roman"/>
          <w:sz w:val="28"/>
          <w:szCs w:val="28"/>
        </w:rPr>
        <w:t xml:space="preserve"> организация учебного процесса регламентируется режимом работы, учебным планом, годовым календарным учебным графиком, расписанием </w:t>
      </w:r>
      <w:r w:rsidRPr="002B6068">
        <w:rPr>
          <w:rFonts w:ascii="Times New Roman" w:hAnsi="Times New Roman" w:cs="Times New Roman"/>
          <w:sz w:val="28"/>
          <w:szCs w:val="28"/>
        </w:rPr>
        <w:lastRenderedPageBreak/>
        <w:t>занятий, которые соответствуют гигиеническим требованиям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7B2811">
        <w:rPr>
          <w:rFonts w:ascii="Times New Roman" w:hAnsi="Times New Roman" w:cs="Times New Roman"/>
          <w:sz w:val="28"/>
          <w:szCs w:val="28"/>
        </w:rPr>
        <w:t>иченными возможностями здоровья с интеллектуальными нарушениями.</w:t>
      </w:r>
    </w:p>
    <w:p w:rsidR="002B6068" w:rsidRPr="002B6068" w:rsidRDefault="00A9109D" w:rsidP="00A9109D">
      <w:pPr>
        <w:pStyle w:val="3"/>
        <w:ind w:left="0" w:right="718" w:firstLine="0"/>
        <w:jc w:val="left"/>
        <w:rPr>
          <w:sz w:val="28"/>
          <w:szCs w:val="28"/>
        </w:rPr>
      </w:pPr>
      <w:r>
        <w:rPr>
          <w:sz w:val="28"/>
          <w:szCs w:val="28"/>
        </w:rPr>
        <w:t>2.3</w:t>
      </w:r>
      <w:r w:rsidR="00E22B7B">
        <w:rPr>
          <w:sz w:val="28"/>
          <w:szCs w:val="28"/>
        </w:rPr>
        <w:t>.</w:t>
      </w:r>
      <w:r w:rsidR="00CE78BF">
        <w:rPr>
          <w:sz w:val="28"/>
          <w:szCs w:val="28"/>
        </w:rPr>
        <w:t xml:space="preserve"> </w:t>
      </w:r>
      <w:r w:rsidR="002B6068" w:rsidRPr="002B6068">
        <w:rPr>
          <w:sz w:val="28"/>
          <w:szCs w:val="28"/>
        </w:rPr>
        <w:t>Организация трудовой подготовки обучающихся</w:t>
      </w:r>
    </w:p>
    <w:p w:rsidR="002B6068" w:rsidRPr="002B6068" w:rsidRDefault="002B6068" w:rsidP="00A35791">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Приоритетным направлением обучения в МБОУ «СКОШ г.Аргун» является допрофессиональная трудовая подготовка. Профессионально-трудовое обучение в школе организовано по следующим направлениям:</w:t>
      </w:r>
    </w:p>
    <w:tbl>
      <w:tblPr>
        <w:tblStyle w:val="TableGrid"/>
        <w:tblW w:w="9498" w:type="dxa"/>
        <w:tblInd w:w="108" w:type="dxa"/>
        <w:tblLayout w:type="fixed"/>
        <w:tblCellMar>
          <w:top w:w="7" w:type="dxa"/>
          <w:left w:w="108" w:type="dxa"/>
          <w:right w:w="76" w:type="dxa"/>
        </w:tblCellMar>
        <w:tblLook w:val="04A0" w:firstRow="1" w:lastRow="0" w:firstColumn="1" w:lastColumn="0" w:noHBand="0" w:noVBand="1"/>
      </w:tblPr>
      <w:tblGrid>
        <w:gridCol w:w="1701"/>
        <w:gridCol w:w="2410"/>
        <w:gridCol w:w="1701"/>
        <w:gridCol w:w="1985"/>
        <w:gridCol w:w="1701"/>
      </w:tblGrid>
      <w:tr w:rsidR="002B6068" w:rsidRPr="002B6068" w:rsidTr="00B67C0B">
        <w:trPr>
          <w:trHeight w:val="838"/>
        </w:trPr>
        <w:tc>
          <w:tcPr>
            <w:tcW w:w="1701"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37"/>
              <w:jc w:val="center"/>
              <w:rPr>
                <w:rFonts w:ascii="Times New Roman" w:hAnsi="Times New Roman" w:cs="Times New Roman"/>
              </w:rPr>
            </w:pPr>
            <w:r w:rsidRPr="002B6068">
              <w:rPr>
                <w:rFonts w:ascii="Times New Roman" w:hAnsi="Times New Roman" w:cs="Times New Roman"/>
              </w:rPr>
              <w:t>Направление подготовки</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115"/>
              <w:rPr>
                <w:rFonts w:ascii="Times New Roman" w:hAnsi="Times New Roman" w:cs="Times New Roman"/>
              </w:rPr>
            </w:pPr>
            <w:r w:rsidRPr="002B6068">
              <w:rPr>
                <w:rFonts w:ascii="Times New Roman" w:hAnsi="Times New Roman" w:cs="Times New Roman"/>
              </w:rPr>
              <w:t xml:space="preserve">Уровень подготовки </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(допрофессиональная, профессиональная)</w:t>
            </w:r>
          </w:p>
        </w:tc>
        <w:tc>
          <w:tcPr>
            <w:tcW w:w="1701"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Кол-во обучающихся</w:t>
            </w:r>
          </w:p>
          <w:p w:rsidR="002B6068" w:rsidRPr="002B6068" w:rsidRDefault="00124F33" w:rsidP="00343266">
            <w:pPr>
              <w:spacing w:line="259" w:lineRule="auto"/>
              <w:ind w:left="62"/>
              <w:rPr>
                <w:rFonts w:ascii="Times New Roman" w:hAnsi="Times New Roman" w:cs="Times New Roman"/>
              </w:rPr>
            </w:pPr>
            <w:r>
              <w:rPr>
                <w:rFonts w:ascii="Times New Roman" w:hAnsi="Times New Roman" w:cs="Times New Roman"/>
              </w:rPr>
              <w:t>2022-2023</w:t>
            </w:r>
            <w:r w:rsidR="002B6068" w:rsidRPr="002B6068">
              <w:rPr>
                <w:rFonts w:ascii="Times New Roman" w:hAnsi="Times New Roman" w:cs="Times New Roman"/>
              </w:rPr>
              <w:t xml:space="preserve"> уч. год</w:t>
            </w:r>
          </w:p>
        </w:tc>
        <w:tc>
          <w:tcPr>
            <w:tcW w:w="1985" w:type="dxa"/>
            <w:tcBorders>
              <w:top w:val="single" w:sz="4" w:space="0" w:color="000000"/>
              <w:left w:val="single" w:sz="4" w:space="0" w:color="000000"/>
              <w:bottom w:val="single" w:sz="4" w:space="0" w:color="000000"/>
              <w:right w:val="single" w:sz="4" w:space="0" w:color="auto"/>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Кол-во обучающихся</w:t>
            </w:r>
          </w:p>
          <w:p w:rsidR="002B6068" w:rsidRPr="002B6068" w:rsidRDefault="00124F33" w:rsidP="00343266">
            <w:pPr>
              <w:spacing w:line="259" w:lineRule="auto"/>
              <w:ind w:left="96"/>
              <w:rPr>
                <w:rFonts w:ascii="Times New Roman" w:hAnsi="Times New Roman" w:cs="Times New Roman"/>
              </w:rPr>
            </w:pPr>
            <w:r>
              <w:rPr>
                <w:rFonts w:ascii="Times New Roman" w:hAnsi="Times New Roman" w:cs="Times New Roman"/>
              </w:rPr>
              <w:t>2023-2024</w:t>
            </w:r>
            <w:r w:rsidR="002B6068" w:rsidRPr="002B6068">
              <w:rPr>
                <w:rFonts w:ascii="Times New Roman" w:hAnsi="Times New Roman" w:cs="Times New Roman"/>
              </w:rPr>
              <w:t xml:space="preserve"> уч. год</w:t>
            </w:r>
          </w:p>
        </w:tc>
        <w:tc>
          <w:tcPr>
            <w:tcW w:w="1701" w:type="dxa"/>
            <w:tcBorders>
              <w:top w:val="single" w:sz="4" w:space="0" w:color="000000"/>
              <w:left w:val="single" w:sz="4" w:space="0" w:color="auto"/>
              <w:bottom w:val="single" w:sz="4" w:space="0" w:color="000000"/>
              <w:right w:val="single" w:sz="4" w:space="0" w:color="000000"/>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Кол-во обучающихся</w:t>
            </w:r>
          </w:p>
          <w:p w:rsidR="002B6068" w:rsidRPr="002B6068" w:rsidRDefault="00124F33" w:rsidP="00343266">
            <w:pPr>
              <w:spacing w:line="259" w:lineRule="auto"/>
              <w:ind w:left="96"/>
              <w:rPr>
                <w:rFonts w:ascii="Times New Roman" w:hAnsi="Times New Roman" w:cs="Times New Roman"/>
              </w:rPr>
            </w:pPr>
            <w:r>
              <w:rPr>
                <w:rFonts w:ascii="Times New Roman" w:hAnsi="Times New Roman" w:cs="Times New Roman"/>
              </w:rPr>
              <w:t>2024-2025</w:t>
            </w:r>
            <w:r w:rsidR="002B6068" w:rsidRPr="002B6068">
              <w:rPr>
                <w:rFonts w:ascii="Times New Roman" w:hAnsi="Times New Roman" w:cs="Times New Roman"/>
              </w:rPr>
              <w:t xml:space="preserve"> уч. год</w:t>
            </w:r>
          </w:p>
        </w:tc>
      </w:tr>
      <w:tr w:rsidR="002B6068" w:rsidRPr="002B6068" w:rsidTr="00B67C0B">
        <w:trPr>
          <w:trHeight w:val="286"/>
        </w:trPr>
        <w:tc>
          <w:tcPr>
            <w:tcW w:w="1701" w:type="dxa"/>
            <w:tcBorders>
              <w:top w:val="single" w:sz="4" w:space="0" w:color="000000"/>
              <w:left w:val="single" w:sz="4" w:space="0" w:color="000000"/>
              <w:bottom w:val="single" w:sz="4" w:space="0" w:color="000000"/>
              <w:right w:val="single" w:sz="4" w:space="0" w:color="000000"/>
            </w:tcBorders>
          </w:tcPr>
          <w:p w:rsidR="002B6068" w:rsidRPr="002B6068" w:rsidRDefault="00A35791" w:rsidP="00343266">
            <w:pPr>
              <w:spacing w:line="259" w:lineRule="auto"/>
              <w:rPr>
                <w:rFonts w:ascii="Times New Roman" w:hAnsi="Times New Roman" w:cs="Times New Roman"/>
              </w:rPr>
            </w:pPr>
            <w:r>
              <w:rPr>
                <w:rFonts w:ascii="Times New Roman" w:hAnsi="Times New Roman" w:cs="Times New Roman"/>
              </w:rPr>
              <w:t>Поварское дело</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35"/>
              <w:jc w:val="center"/>
              <w:rPr>
                <w:rFonts w:ascii="Times New Roman" w:hAnsi="Times New Roman" w:cs="Times New Roman"/>
              </w:rPr>
            </w:pPr>
            <w:r w:rsidRPr="002B6068">
              <w:rPr>
                <w:rFonts w:ascii="Times New Roman" w:hAnsi="Times New Roman" w:cs="Times New Roman"/>
              </w:rPr>
              <w:t>Д</w:t>
            </w:r>
          </w:p>
        </w:tc>
        <w:tc>
          <w:tcPr>
            <w:tcW w:w="1701" w:type="dxa"/>
            <w:tcBorders>
              <w:top w:val="single" w:sz="4" w:space="0" w:color="000000"/>
              <w:left w:val="single" w:sz="4" w:space="0" w:color="000000"/>
              <w:bottom w:val="single" w:sz="4" w:space="0" w:color="000000"/>
              <w:right w:val="single" w:sz="4" w:space="0" w:color="000000"/>
            </w:tcBorders>
          </w:tcPr>
          <w:p w:rsidR="002B6068" w:rsidRPr="002B6068" w:rsidRDefault="00C2074D" w:rsidP="00343266">
            <w:pPr>
              <w:spacing w:line="259" w:lineRule="auto"/>
              <w:ind w:right="38"/>
              <w:jc w:val="center"/>
              <w:rPr>
                <w:rFonts w:ascii="Times New Roman" w:hAnsi="Times New Roman" w:cs="Times New Roman"/>
              </w:rPr>
            </w:pPr>
            <w:r>
              <w:rPr>
                <w:rFonts w:ascii="Times New Roman" w:hAnsi="Times New Roman" w:cs="Times New Roman"/>
              </w:rPr>
              <w:t>6</w:t>
            </w:r>
          </w:p>
        </w:tc>
        <w:tc>
          <w:tcPr>
            <w:tcW w:w="1985" w:type="dxa"/>
            <w:tcBorders>
              <w:top w:val="single" w:sz="4" w:space="0" w:color="000000"/>
              <w:left w:val="single" w:sz="4" w:space="0" w:color="000000"/>
              <w:bottom w:val="single" w:sz="4" w:space="0" w:color="000000"/>
              <w:right w:val="single" w:sz="4" w:space="0" w:color="auto"/>
            </w:tcBorders>
          </w:tcPr>
          <w:p w:rsidR="002B6068" w:rsidRPr="002B6068" w:rsidRDefault="00124F33" w:rsidP="00343266">
            <w:pPr>
              <w:spacing w:line="259" w:lineRule="auto"/>
              <w:ind w:right="40"/>
              <w:jc w:val="center"/>
              <w:rPr>
                <w:rFonts w:ascii="Times New Roman" w:hAnsi="Times New Roman" w:cs="Times New Roman"/>
              </w:rPr>
            </w:pPr>
            <w:r>
              <w:rPr>
                <w:rFonts w:ascii="Times New Roman" w:hAnsi="Times New Roman" w:cs="Times New Roman"/>
              </w:rPr>
              <w:t>10</w:t>
            </w:r>
          </w:p>
        </w:tc>
        <w:tc>
          <w:tcPr>
            <w:tcW w:w="1701" w:type="dxa"/>
            <w:tcBorders>
              <w:top w:val="single" w:sz="4" w:space="0" w:color="000000"/>
              <w:left w:val="single" w:sz="4" w:space="0" w:color="auto"/>
              <w:bottom w:val="single" w:sz="4" w:space="0" w:color="000000"/>
              <w:right w:val="single" w:sz="4" w:space="0" w:color="000000"/>
            </w:tcBorders>
          </w:tcPr>
          <w:p w:rsidR="002B6068" w:rsidRPr="002B6068" w:rsidRDefault="00E4507E" w:rsidP="00343266">
            <w:pPr>
              <w:spacing w:line="259" w:lineRule="auto"/>
              <w:ind w:right="40"/>
              <w:jc w:val="center"/>
              <w:rPr>
                <w:rFonts w:ascii="Times New Roman" w:hAnsi="Times New Roman" w:cs="Times New Roman"/>
              </w:rPr>
            </w:pPr>
            <w:r>
              <w:rPr>
                <w:rFonts w:ascii="Times New Roman" w:hAnsi="Times New Roman" w:cs="Times New Roman"/>
              </w:rPr>
              <w:t>12</w:t>
            </w:r>
          </w:p>
        </w:tc>
      </w:tr>
      <w:tr w:rsidR="00B67C0B" w:rsidRPr="002B6068" w:rsidTr="00B67C0B">
        <w:trPr>
          <w:trHeight w:val="315"/>
        </w:trPr>
        <w:tc>
          <w:tcPr>
            <w:tcW w:w="1701" w:type="dxa"/>
            <w:tcBorders>
              <w:top w:val="single" w:sz="4" w:space="0" w:color="auto"/>
              <w:left w:val="single" w:sz="4" w:space="0" w:color="000000"/>
              <w:bottom w:val="single" w:sz="4" w:space="0" w:color="000000"/>
              <w:right w:val="single" w:sz="4" w:space="0" w:color="000000"/>
            </w:tcBorders>
          </w:tcPr>
          <w:p w:rsidR="00B67C0B" w:rsidRPr="002B6068" w:rsidRDefault="00B67C0B" w:rsidP="00343266">
            <w:pPr>
              <w:rPr>
                <w:rFonts w:ascii="Times New Roman" w:hAnsi="Times New Roman" w:cs="Times New Roman"/>
              </w:rPr>
            </w:pPr>
            <w:r>
              <w:rPr>
                <w:rFonts w:ascii="Times New Roman" w:hAnsi="Times New Roman" w:cs="Times New Roman"/>
              </w:rPr>
              <w:t>Гончарное дело</w:t>
            </w:r>
          </w:p>
        </w:tc>
        <w:tc>
          <w:tcPr>
            <w:tcW w:w="2410" w:type="dxa"/>
            <w:tcBorders>
              <w:top w:val="single" w:sz="4" w:space="0" w:color="auto"/>
              <w:left w:val="single" w:sz="4" w:space="0" w:color="000000"/>
              <w:bottom w:val="single" w:sz="4" w:space="0" w:color="000000"/>
              <w:right w:val="single" w:sz="4" w:space="0" w:color="000000"/>
            </w:tcBorders>
          </w:tcPr>
          <w:p w:rsidR="00B67C0B" w:rsidRPr="002B6068" w:rsidRDefault="00B67C0B" w:rsidP="00343266">
            <w:pPr>
              <w:ind w:right="35"/>
              <w:jc w:val="center"/>
              <w:rPr>
                <w:rFonts w:ascii="Times New Roman" w:hAnsi="Times New Roman" w:cs="Times New Roman"/>
              </w:rPr>
            </w:pPr>
            <w:r>
              <w:rPr>
                <w:rFonts w:ascii="Times New Roman" w:hAnsi="Times New Roman" w:cs="Times New Roman"/>
              </w:rPr>
              <w:t>Д</w:t>
            </w:r>
          </w:p>
        </w:tc>
        <w:tc>
          <w:tcPr>
            <w:tcW w:w="1701" w:type="dxa"/>
            <w:tcBorders>
              <w:top w:val="single" w:sz="4" w:space="0" w:color="auto"/>
              <w:left w:val="single" w:sz="4" w:space="0" w:color="000000"/>
              <w:bottom w:val="single" w:sz="4" w:space="0" w:color="000000"/>
              <w:right w:val="single" w:sz="4" w:space="0" w:color="000000"/>
            </w:tcBorders>
          </w:tcPr>
          <w:p w:rsidR="00B67C0B" w:rsidRDefault="00124F33" w:rsidP="00343266">
            <w:pPr>
              <w:ind w:right="38"/>
              <w:jc w:val="center"/>
              <w:rPr>
                <w:rFonts w:ascii="Times New Roman" w:hAnsi="Times New Roman" w:cs="Times New Roman"/>
              </w:rPr>
            </w:pPr>
            <w:r>
              <w:rPr>
                <w:rFonts w:ascii="Times New Roman" w:hAnsi="Times New Roman" w:cs="Times New Roman"/>
              </w:rPr>
              <w:t>11</w:t>
            </w:r>
          </w:p>
        </w:tc>
        <w:tc>
          <w:tcPr>
            <w:tcW w:w="1985" w:type="dxa"/>
            <w:tcBorders>
              <w:top w:val="single" w:sz="4" w:space="0" w:color="auto"/>
              <w:left w:val="single" w:sz="4" w:space="0" w:color="000000"/>
              <w:bottom w:val="single" w:sz="4" w:space="0" w:color="000000"/>
              <w:right w:val="single" w:sz="4" w:space="0" w:color="auto"/>
            </w:tcBorders>
          </w:tcPr>
          <w:p w:rsidR="00B67C0B" w:rsidRPr="002B6068" w:rsidRDefault="00124F33" w:rsidP="00343266">
            <w:pPr>
              <w:ind w:right="37"/>
              <w:jc w:val="center"/>
              <w:rPr>
                <w:rFonts w:ascii="Times New Roman" w:hAnsi="Times New Roman" w:cs="Times New Roman"/>
              </w:rPr>
            </w:pPr>
            <w:r>
              <w:rPr>
                <w:rFonts w:ascii="Times New Roman" w:hAnsi="Times New Roman" w:cs="Times New Roman"/>
              </w:rPr>
              <w:t>14</w:t>
            </w:r>
          </w:p>
        </w:tc>
        <w:tc>
          <w:tcPr>
            <w:tcW w:w="1701" w:type="dxa"/>
            <w:tcBorders>
              <w:top w:val="single" w:sz="4" w:space="0" w:color="auto"/>
              <w:left w:val="single" w:sz="4" w:space="0" w:color="auto"/>
              <w:bottom w:val="single" w:sz="4" w:space="0" w:color="000000"/>
              <w:right w:val="single" w:sz="4" w:space="0" w:color="000000"/>
            </w:tcBorders>
          </w:tcPr>
          <w:p w:rsidR="00B67C0B" w:rsidRPr="002B6068" w:rsidRDefault="00E4507E" w:rsidP="00343266">
            <w:pPr>
              <w:ind w:right="37"/>
              <w:jc w:val="center"/>
              <w:rPr>
                <w:rFonts w:ascii="Times New Roman" w:hAnsi="Times New Roman" w:cs="Times New Roman"/>
              </w:rPr>
            </w:pPr>
            <w:r>
              <w:rPr>
                <w:rFonts w:ascii="Times New Roman" w:hAnsi="Times New Roman" w:cs="Times New Roman"/>
              </w:rPr>
              <w:t>10</w:t>
            </w:r>
          </w:p>
        </w:tc>
      </w:tr>
      <w:tr w:rsidR="002B6068" w:rsidRPr="002B6068" w:rsidTr="00B67C0B">
        <w:trPr>
          <w:trHeight w:val="240"/>
        </w:trPr>
        <w:tc>
          <w:tcPr>
            <w:tcW w:w="1701" w:type="dxa"/>
            <w:tcBorders>
              <w:top w:val="single" w:sz="4" w:space="0" w:color="000000"/>
              <w:left w:val="single" w:sz="4" w:space="0" w:color="000000"/>
              <w:bottom w:val="single" w:sz="4" w:space="0" w:color="auto"/>
              <w:right w:val="single" w:sz="4" w:space="0" w:color="000000"/>
            </w:tcBorders>
          </w:tcPr>
          <w:p w:rsidR="002B6068" w:rsidRPr="002B6068" w:rsidRDefault="005C14D4" w:rsidP="00343266">
            <w:pPr>
              <w:spacing w:line="259" w:lineRule="auto"/>
              <w:rPr>
                <w:rFonts w:ascii="Times New Roman" w:hAnsi="Times New Roman" w:cs="Times New Roman"/>
              </w:rPr>
            </w:pPr>
            <w:r>
              <w:rPr>
                <w:rFonts w:ascii="Times New Roman" w:hAnsi="Times New Roman" w:cs="Times New Roman"/>
              </w:rPr>
              <w:t>Швейное дело</w:t>
            </w:r>
          </w:p>
        </w:tc>
        <w:tc>
          <w:tcPr>
            <w:tcW w:w="2410"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line="259" w:lineRule="auto"/>
              <w:ind w:right="35"/>
              <w:jc w:val="center"/>
              <w:rPr>
                <w:rFonts w:ascii="Times New Roman" w:hAnsi="Times New Roman" w:cs="Times New Roman"/>
              </w:rPr>
            </w:pPr>
            <w:r w:rsidRPr="002B6068">
              <w:rPr>
                <w:rFonts w:ascii="Times New Roman" w:hAnsi="Times New Roman" w:cs="Times New Roman"/>
              </w:rPr>
              <w:t>Д</w:t>
            </w:r>
          </w:p>
        </w:tc>
        <w:tc>
          <w:tcPr>
            <w:tcW w:w="1701" w:type="dxa"/>
            <w:tcBorders>
              <w:top w:val="single" w:sz="4" w:space="0" w:color="000000"/>
              <w:left w:val="single" w:sz="4" w:space="0" w:color="000000"/>
              <w:bottom w:val="single" w:sz="4" w:space="0" w:color="auto"/>
              <w:right w:val="single" w:sz="4" w:space="0" w:color="000000"/>
            </w:tcBorders>
          </w:tcPr>
          <w:p w:rsidR="002B6068" w:rsidRPr="002B6068" w:rsidRDefault="00124F33" w:rsidP="00343266">
            <w:pPr>
              <w:spacing w:line="259" w:lineRule="auto"/>
              <w:ind w:right="38"/>
              <w:jc w:val="center"/>
              <w:rPr>
                <w:rFonts w:ascii="Times New Roman" w:hAnsi="Times New Roman" w:cs="Times New Roman"/>
              </w:rPr>
            </w:pPr>
            <w:r>
              <w:rPr>
                <w:rFonts w:ascii="Times New Roman" w:hAnsi="Times New Roman" w:cs="Times New Roman"/>
              </w:rPr>
              <w:t>6</w:t>
            </w:r>
          </w:p>
        </w:tc>
        <w:tc>
          <w:tcPr>
            <w:tcW w:w="1985" w:type="dxa"/>
            <w:tcBorders>
              <w:top w:val="single" w:sz="4" w:space="0" w:color="000000"/>
              <w:left w:val="single" w:sz="4" w:space="0" w:color="000000"/>
              <w:bottom w:val="single" w:sz="4" w:space="0" w:color="auto"/>
              <w:right w:val="single" w:sz="4" w:space="0" w:color="auto"/>
            </w:tcBorders>
          </w:tcPr>
          <w:p w:rsidR="002B6068" w:rsidRPr="002B6068" w:rsidRDefault="00124F33" w:rsidP="00343266">
            <w:pPr>
              <w:spacing w:line="259" w:lineRule="auto"/>
              <w:ind w:right="37"/>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auto"/>
              <w:bottom w:val="single" w:sz="4" w:space="0" w:color="auto"/>
              <w:right w:val="single" w:sz="4" w:space="0" w:color="000000"/>
            </w:tcBorders>
          </w:tcPr>
          <w:p w:rsidR="002B6068" w:rsidRPr="002B6068" w:rsidRDefault="00E4507E" w:rsidP="00343266">
            <w:pPr>
              <w:spacing w:line="259" w:lineRule="auto"/>
              <w:ind w:right="37"/>
              <w:jc w:val="center"/>
              <w:rPr>
                <w:rFonts w:ascii="Times New Roman" w:hAnsi="Times New Roman" w:cs="Times New Roman"/>
              </w:rPr>
            </w:pPr>
            <w:r>
              <w:rPr>
                <w:rFonts w:ascii="Times New Roman" w:hAnsi="Times New Roman" w:cs="Times New Roman"/>
              </w:rPr>
              <w:t>16</w:t>
            </w:r>
          </w:p>
        </w:tc>
      </w:tr>
      <w:tr w:rsidR="00B67C0B" w:rsidRPr="002B6068" w:rsidTr="00B67C0B">
        <w:trPr>
          <w:trHeight w:val="315"/>
        </w:trPr>
        <w:tc>
          <w:tcPr>
            <w:tcW w:w="1701" w:type="dxa"/>
            <w:tcBorders>
              <w:top w:val="single" w:sz="4" w:space="0" w:color="auto"/>
              <w:left w:val="single" w:sz="4" w:space="0" w:color="000000"/>
              <w:bottom w:val="single" w:sz="4" w:space="0" w:color="000000"/>
              <w:right w:val="single" w:sz="4" w:space="0" w:color="000000"/>
            </w:tcBorders>
          </w:tcPr>
          <w:p w:rsidR="00B67C0B" w:rsidRDefault="00B67C0B" w:rsidP="00343266">
            <w:pPr>
              <w:spacing w:line="259" w:lineRule="auto"/>
              <w:rPr>
                <w:rFonts w:ascii="Times New Roman" w:hAnsi="Times New Roman" w:cs="Times New Roman"/>
              </w:rPr>
            </w:pPr>
            <w:r>
              <w:rPr>
                <w:rFonts w:ascii="Times New Roman" w:hAnsi="Times New Roman" w:cs="Times New Roman"/>
              </w:rPr>
              <w:t>Компьютерное дело</w:t>
            </w:r>
          </w:p>
        </w:tc>
        <w:tc>
          <w:tcPr>
            <w:tcW w:w="2410" w:type="dxa"/>
            <w:tcBorders>
              <w:top w:val="single" w:sz="4" w:space="0" w:color="auto"/>
              <w:left w:val="single" w:sz="4" w:space="0" w:color="000000"/>
              <w:bottom w:val="single" w:sz="4" w:space="0" w:color="000000"/>
              <w:right w:val="single" w:sz="4" w:space="0" w:color="000000"/>
            </w:tcBorders>
          </w:tcPr>
          <w:p w:rsidR="00B67C0B" w:rsidRPr="002B6068" w:rsidRDefault="00B67C0B" w:rsidP="00343266">
            <w:pPr>
              <w:spacing w:line="259" w:lineRule="auto"/>
              <w:ind w:right="35"/>
              <w:jc w:val="center"/>
              <w:rPr>
                <w:rFonts w:ascii="Times New Roman" w:hAnsi="Times New Roman" w:cs="Times New Roman"/>
              </w:rPr>
            </w:pPr>
            <w:r>
              <w:rPr>
                <w:rFonts w:ascii="Times New Roman" w:hAnsi="Times New Roman" w:cs="Times New Roman"/>
              </w:rPr>
              <w:t>Д</w:t>
            </w:r>
          </w:p>
        </w:tc>
        <w:tc>
          <w:tcPr>
            <w:tcW w:w="1701" w:type="dxa"/>
            <w:tcBorders>
              <w:top w:val="single" w:sz="4" w:space="0" w:color="auto"/>
              <w:left w:val="single" w:sz="4" w:space="0" w:color="000000"/>
              <w:bottom w:val="single" w:sz="4" w:space="0" w:color="000000"/>
              <w:right w:val="single" w:sz="4" w:space="0" w:color="000000"/>
            </w:tcBorders>
          </w:tcPr>
          <w:p w:rsidR="00B67C0B" w:rsidRDefault="00124F33" w:rsidP="00343266">
            <w:pPr>
              <w:spacing w:line="259" w:lineRule="auto"/>
              <w:ind w:right="38"/>
              <w:jc w:val="center"/>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000000"/>
              <w:bottom w:val="single" w:sz="4" w:space="0" w:color="000000"/>
              <w:right w:val="single" w:sz="4" w:space="0" w:color="auto"/>
            </w:tcBorders>
          </w:tcPr>
          <w:p w:rsidR="00B67C0B" w:rsidRPr="002B6068" w:rsidRDefault="00124F33" w:rsidP="00343266">
            <w:pPr>
              <w:spacing w:line="259" w:lineRule="auto"/>
              <w:ind w:right="37"/>
              <w:jc w:val="center"/>
              <w:rPr>
                <w:rFonts w:ascii="Times New Roman" w:hAnsi="Times New Roman" w:cs="Times New Roman"/>
              </w:rPr>
            </w:pPr>
            <w:r>
              <w:rPr>
                <w:rFonts w:ascii="Times New Roman" w:hAnsi="Times New Roman" w:cs="Times New Roman"/>
              </w:rPr>
              <w:t>9</w:t>
            </w:r>
          </w:p>
        </w:tc>
        <w:tc>
          <w:tcPr>
            <w:tcW w:w="1701" w:type="dxa"/>
            <w:tcBorders>
              <w:top w:val="single" w:sz="4" w:space="0" w:color="auto"/>
              <w:left w:val="single" w:sz="4" w:space="0" w:color="auto"/>
              <w:bottom w:val="single" w:sz="4" w:space="0" w:color="000000"/>
              <w:right w:val="single" w:sz="4" w:space="0" w:color="000000"/>
            </w:tcBorders>
          </w:tcPr>
          <w:p w:rsidR="00B67C0B" w:rsidRPr="002B6068" w:rsidRDefault="00E4507E" w:rsidP="00343266">
            <w:pPr>
              <w:spacing w:line="259" w:lineRule="auto"/>
              <w:ind w:right="37"/>
              <w:jc w:val="center"/>
              <w:rPr>
                <w:rFonts w:ascii="Times New Roman" w:hAnsi="Times New Roman" w:cs="Times New Roman"/>
              </w:rPr>
            </w:pPr>
            <w:r>
              <w:rPr>
                <w:rFonts w:ascii="Times New Roman" w:hAnsi="Times New Roman" w:cs="Times New Roman"/>
              </w:rPr>
              <w:t>0</w:t>
            </w:r>
          </w:p>
        </w:tc>
      </w:tr>
    </w:tbl>
    <w:p w:rsidR="005C14D4" w:rsidRDefault="002B6068" w:rsidP="002B6068">
      <w:pPr>
        <w:ind w:right="589"/>
        <w:rPr>
          <w:rFonts w:ascii="Times New Roman" w:hAnsi="Times New Roman" w:cs="Times New Roman"/>
          <w:sz w:val="28"/>
          <w:szCs w:val="28"/>
        </w:rPr>
      </w:pPr>
      <w:r>
        <w:rPr>
          <w:rFonts w:ascii="Times New Roman" w:hAnsi="Times New Roman" w:cs="Times New Roman"/>
          <w:sz w:val="28"/>
          <w:szCs w:val="28"/>
        </w:rPr>
        <w:t xml:space="preserve">       </w:t>
      </w:r>
      <w:r w:rsidRPr="002B6068">
        <w:rPr>
          <w:rFonts w:ascii="Times New Roman" w:hAnsi="Times New Roman" w:cs="Times New Roman"/>
          <w:sz w:val="28"/>
          <w:szCs w:val="28"/>
        </w:rPr>
        <w:t xml:space="preserve"> </w:t>
      </w:r>
    </w:p>
    <w:p w:rsidR="002B6068" w:rsidRPr="002B6068" w:rsidRDefault="00CE78BF" w:rsidP="00C2074D">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2B6068" w:rsidRPr="002B6068">
        <w:rPr>
          <w:rFonts w:ascii="Times New Roman" w:hAnsi="Times New Roman" w:cs="Times New Roman"/>
          <w:sz w:val="28"/>
          <w:szCs w:val="28"/>
        </w:rPr>
        <w:t>Целью трудового обучения является создание условий для получения обучающимися с нарушением интеллекта начального профессионального образования, т.е. вооружение их доступными техническими и технологическими знаниями, профессиональными навыками и умениями, которые необходимы для работы по определенной специальности.</w:t>
      </w:r>
    </w:p>
    <w:p w:rsidR="002B6068" w:rsidRPr="002B6068" w:rsidRDefault="00A9109D" w:rsidP="00C2074D">
      <w:pPr>
        <w:pStyle w:val="3"/>
        <w:spacing w:line="240" w:lineRule="auto"/>
        <w:ind w:left="0" w:right="3" w:firstLine="0"/>
        <w:jc w:val="left"/>
        <w:rPr>
          <w:sz w:val="28"/>
          <w:szCs w:val="28"/>
        </w:rPr>
      </w:pPr>
      <w:r>
        <w:rPr>
          <w:sz w:val="28"/>
          <w:szCs w:val="28"/>
        </w:rPr>
        <w:t>2.4</w:t>
      </w:r>
      <w:r w:rsidR="00E22B7B">
        <w:rPr>
          <w:sz w:val="28"/>
          <w:szCs w:val="28"/>
        </w:rPr>
        <w:t>.</w:t>
      </w:r>
      <w:r w:rsidR="00CE78BF">
        <w:rPr>
          <w:sz w:val="28"/>
          <w:szCs w:val="28"/>
        </w:rPr>
        <w:t xml:space="preserve"> </w:t>
      </w:r>
      <w:r w:rsidR="002B6068" w:rsidRPr="002B6068">
        <w:rPr>
          <w:sz w:val="28"/>
          <w:szCs w:val="28"/>
        </w:rPr>
        <w:t>Коррекционно-развивающая работа</w:t>
      </w:r>
    </w:p>
    <w:p w:rsidR="002B6068" w:rsidRPr="002B6068" w:rsidRDefault="002B6068" w:rsidP="00C2074D">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В связи со спецификой образовательной о</w:t>
      </w:r>
      <w:r w:rsidR="002A09BF">
        <w:rPr>
          <w:rFonts w:ascii="Times New Roman" w:hAnsi="Times New Roman" w:cs="Times New Roman"/>
          <w:sz w:val="28"/>
          <w:szCs w:val="28"/>
        </w:rPr>
        <w:t>рганизации</w:t>
      </w:r>
      <w:r w:rsidRPr="002B6068">
        <w:rPr>
          <w:rFonts w:ascii="Times New Roman" w:hAnsi="Times New Roman" w:cs="Times New Roman"/>
          <w:sz w:val="28"/>
          <w:szCs w:val="28"/>
        </w:rPr>
        <w:t xml:space="preserve"> неотъемлемой частью образовательного процесса является коррекционно-развивающая работа. </w:t>
      </w:r>
    </w:p>
    <w:p w:rsidR="002B6068" w:rsidRPr="002B6068" w:rsidRDefault="002B6068" w:rsidP="00C2074D">
      <w:pPr>
        <w:tabs>
          <w:tab w:val="left" w:pos="9497"/>
        </w:tabs>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 личностной сфере обучающихся.</w:t>
      </w:r>
    </w:p>
    <w:p w:rsidR="002B6068" w:rsidRPr="002B6068" w:rsidRDefault="002B6068" w:rsidP="00C2074D">
      <w:pPr>
        <w:spacing w:line="240" w:lineRule="auto"/>
        <w:ind w:left="718" w:right="589"/>
        <w:rPr>
          <w:rFonts w:ascii="Times New Roman" w:hAnsi="Times New Roman" w:cs="Times New Roman"/>
          <w:sz w:val="28"/>
          <w:szCs w:val="28"/>
        </w:rPr>
      </w:pPr>
      <w:r w:rsidRPr="002B6068">
        <w:rPr>
          <w:rFonts w:ascii="Times New Roman" w:hAnsi="Times New Roman" w:cs="Times New Roman"/>
          <w:sz w:val="28"/>
          <w:szCs w:val="28"/>
        </w:rPr>
        <w:t xml:space="preserve">Коррекционная работа с обучающимися проводится: </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 xml:space="preserve">в рамках образовательного процесса через содержание и организацию учебной деятельности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в рамках психолого-педагогического сопровождения.</w:t>
      </w:r>
    </w:p>
    <w:p w:rsidR="002B6068" w:rsidRPr="002B6068" w:rsidRDefault="002B6068" w:rsidP="00C2074D">
      <w:pPr>
        <w:tabs>
          <w:tab w:val="left" w:pos="9497"/>
        </w:tabs>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lastRenderedPageBreak/>
        <w:t>Программу коррекционной работы в образовательной организации реализуют школьные специалисты: учитель-логопед, учитель-дефектоло</w:t>
      </w:r>
      <w:r w:rsidR="00F42E12">
        <w:rPr>
          <w:rFonts w:ascii="Times New Roman" w:hAnsi="Times New Roman" w:cs="Times New Roman"/>
          <w:sz w:val="28"/>
          <w:szCs w:val="28"/>
        </w:rPr>
        <w:t>г, педаго</w:t>
      </w:r>
      <w:r w:rsidR="002A09BF">
        <w:rPr>
          <w:rFonts w:ascii="Times New Roman" w:hAnsi="Times New Roman" w:cs="Times New Roman"/>
          <w:sz w:val="28"/>
          <w:szCs w:val="28"/>
        </w:rPr>
        <w:t>г-психолог.</w:t>
      </w:r>
      <w:r w:rsidRPr="002B6068">
        <w:rPr>
          <w:rFonts w:ascii="Times New Roman" w:hAnsi="Times New Roman" w:cs="Times New Roman"/>
          <w:sz w:val="28"/>
          <w:szCs w:val="28"/>
        </w:rPr>
        <w:t xml:space="preserve">                                                  </w:t>
      </w:r>
    </w:p>
    <w:p w:rsidR="002B6068" w:rsidRPr="002B6068" w:rsidRDefault="002B6068" w:rsidP="00C2074D">
      <w:pPr>
        <w:spacing w:line="240" w:lineRule="auto"/>
        <w:ind w:left="-15" w:right="589" w:firstLine="708"/>
        <w:rPr>
          <w:rFonts w:ascii="Times New Roman" w:hAnsi="Times New Roman" w:cs="Times New Roman"/>
          <w:sz w:val="28"/>
          <w:szCs w:val="28"/>
        </w:rPr>
      </w:pPr>
      <w:r w:rsidRPr="002B6068">
        <w:rPr>
          <w:rFonts w:ascii="Times New Roman" w:hAnsi="Times New Roman" w:cs="Times New Roman"/>
          <w:sz w:val="28"/>
          <w:szCs w:val="28"/>
        </w:rPr>
        <w:t>Школьные специалисты:</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 xml:space="preserve">проводят диагностическую работу с целью выявления характера и интенсивности специальных образовательных потребностей детей с интеллектуальными нарушениями, проведение комплексного обследования и подготовка </w:t>
      </w:r>
      <w:r w:rsidR="00F42E12">
        <w:rPr>
          <w:rFonts w:ascii="Times New Roman" w:hAnsi="Times New Roman" w:cs="Times New Roman"/>
          <w:sz w:val="28"/>
          <w:szCs w:val="28"/>
        </w:rPr>
        <w:t>рекомендаций по психолого</w:t>
      </w:r>
      <w:r w:rsidR="002A09BF">
        <w:rPr>
          <w:rFonts w:ascii="Times New Roman" w:hAnsi="Times New Roman" w:cs="Times New Roman"/>
          <w:sz w:val="28"/>
          <w:szCs w:val="28"/>
        </w:rPr>
        <w:t xml:space="preserve"> -</w:t>
      </w:r>
      <w:r w:rsidRPr="002B6068">
        <w:rPr>
          <w:rFonts w:ascii="Times New Roman" w:hAnsi="Times New Roman" w:cs="Times New Roman"/>
          <w:sz w:val="28"/>
          <w:szCs w:val="28"/>
        </w:rPr>
        <w:t>педагогическому сопровождению;</w:t>
      </w:r>
    </w:p>
    <w:p w:rsidR="002B6068" w:rsidRPr="002B6068" w:rsidRDefault="002B6068" w:rsidP="00C2074D">
      <w:pPr>
        <w:numPr>
          <w:ilvl w:val="0"/>
          <w:numId w:val="4"/>
        </w:numPr>
        <w:spacing w:after="15"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 xml:space="preserve">разрабатывают </w:t>
      </w:r>
      <w:r w:rsidRPr="002B6068">
        <w:rPr>
          <w:rFonts w:ascii="Times New Roman" w:hAnsi="Times New Roman" w:cs="Times New Roman"/>
          <w:sz w:val="28"/>
          <w:szCs w:val="28"/>
        </w:rPr>
        <w:tab/>
        <w:t xml:space="preserve">индивидуально-ориентированные </w:t>
      </w:r>
      <w:r w:rsidRPr="002B6068">
        <w:rPr>
          <w:rFonts w:ascii="Times New Roman" w:hAnsi="Times New Roman" w:cs="Times New Roman"/>
          <w:sz w:val="28"/>
          <w:szCs w:val="28"/>
        </w:rPr>
        <w:tab/>
        <w:t xml:space="preserve">коррекционно-развивающие программы, индивидуальные образовательные маршруты с целью коррекции имеющихся проблем в обучении и развитии по результатам обследования; </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проводят коррекционно-развивающие занятия (индивидуальные, групповые), тренинговые занятия;</w:t>
      </w:r>
    </w:p>
    <w:p w:rsidR="002B6068" w:rsidRPr="002B6068" w:rsidRDefault="002B6068" w:rsidP="00C2074D">
      <w:pPr>
        <w:numPr>
          <w:ilvl w:val="0"/>
          <w:numId w:val="4"/>
        </w:numPr>
        <w:spacing w:after="14" w:line="240" w:lineRule="auto"/>
        <w:ind w:right="589" w:hanging="139"/>
        <w:jc w:val="both"/>
        <w:rPr>
          <w:rFonts w:ascii="Times New Roman" w:hAnsi="Times New Roman" w:cs="Times New Roman"/>
          <w:sz w:val="28"/>
          <w:szCs w:val="28"/>
        </w:rPr>
      </w:pPr>
      <w:r w:rsidRPr="002B6068">
        <w:rPr>
          <w:rFonts w:ascii="Times New Roman" w:hAnsi="Times New Roman" w:cs="Times New Roman"/>
          <w:sz w:val="28"/>
          <w:szCs w:val="28"/>
        </w:rPr>
        <w:t xml:space="preserve">организуют консультативную и информационно-просветительскую работу с педагогами и родителями (законными представителями) с целью обеспечения непрерывности специального индивидуального сопровождения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2B6068" w:rsidRPr="002B6068" w:rsidRDefault="002B6068" w:rsidP="002B6068">
      <w:pPr>
        <w:pStyle w:val="3"/>
        <w:ind w:left="1889" w:right="2360"/>
        <w:rPr>
          <w:sz w:val="28"/>
          <w:szCs w:val="28"/>
        </w:rPr>
      </w:pPr>
    </w:p>
    <w:p w:rsidR="002B6068" w:rsidRPr="002B6068" w:rsidRDefault="002B6068" w:rsidP="002B6068">
      <w:pPr>
        <w:pStyle w:val="3"/>
        <w:ind w:left="1889" w:right="2360"/>
        <w:rPr>
          <w:sz w:val="28"/>
          <w:szCs w:val="28"/>
        </w:rPr>
      </w:pPr>
      <w:r w:rsidRPr="002B6068">
        <w:rPr>
          <w:sz w:val="28"/>
          <w:szCs w:val="28"/>
        </w:rPr>
        <w:t xml:space="preserve">Результаты коррекционно-развивающей работы за три года </w:t>
      </w:r>
    </w:p>
    <w:tbl>
      <w:tblPr>
        <w:tblStyle w:val="TableGrid"/>
        <w:tblW w:w="9674" w:type="dxa"/>
        <w:tblInd w:w="252" w:type="dxa"/>
        <w:tblCellMar>
          <w:top w:w="7" w:type="dxa"/>
          <w:left w:w="110" w:type="dxa"/>
          <w:right w:w="19" w:type="dxa"/>
        </w:tblCellMar>
        <w:tblLook w:val="04A0" w:firstRow="1" w:lastRow="0" w:firstColumn="1" w:lastColumn="0" w:noHBand="0" w:noVBand="1"/>
      </w:tblPr>
      <w:tblGrid>
        <w:gridCol w:w="1365"/>
        <w:gridCol w:w="1888"/>
        <w:gridCol w:w="1578"/>
        <w:gridCol w:w="1673"/>
        <w:gridCol w:w="918"/>
        <w:gridCol w:w="907"/>
        <w:gridCol w:w="778"/>
        <w:gridCol w:w="567"/>
      </w:tblGrid>
      <w:tr w:rsidR="002B6068" w:rsidRPr="002B6068" w:rsidTr="00F42E12">
        <w:trPr>
          <w:trHeight w:val="562"/>
        </w:trPr>
        <w:tc>
          <w:tcPr>
            <w:tcW w:w="1365"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Учебный год</w:t>
            </w:r>
          </w:p>
        </w:tc>
        <w:tc>
          <w:tcPr>
            <w:tcW w:w="1888"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Направление коррекционной работы</w:t>
            </w:r>
          </w:p>
        </w:tc>
        <w:tc>
          <w:tcPr>
            <w:tcW w:w="1578"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A40D1B" w:rsidP="00343266">
            <w:pPr>
              <w:spacing w:line="239" w:lineRule="auto"/>
              <w:jc w:val="center"/>
              <w:rPr>
                <w:rFonts w:ascii="Times New Roman" w:hAnsi="Times New Roman" w:cs="Times New Roman"/>
              </w:rPr>
            </w:pPr>
            <w:r>
              <w:rPr>
                <w:rFonts w:ascii="Times New Roman" w:hAnsi="Times New Roman" w:cs="Times New Roman"/>
              </w:rPr>
              <w:t>Всего обучающихся</w:t>
            </w:r>
            <w:r w:rsidR="002B6068" w:rsidRPr="002B6068">
              <w:rPr>
                <w:rFonts w:ascii="Times New Roman" w:hAnsi="Times New Roman" w:cs="Times New Roman"/>
              </w:rPr>
              <w:t xml:space="preserve"> </w:t>
            </w:r>
          </w:p>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нуждалось в коррекции</w:t>
            </w:r>
          </w:p>
        </w:tc>
        <w:tc>
          <w:tcPr>
            <w:tcW w:w="1673"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Получили коррекционную помощь</w:t>
            </w:r>
          </w:p>
        </w:tc>
        <w:tc>
          <w:tcPr>
            <w:tcW w:w="3170" w:type="dxa"/>
            <w:gridSpan w:val="4"/>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Результативность коррекционной работы</w:t>
            </w:r>
          </w:p>
        </w:tc>
      </w:tr>
      <w:tr w:rsidR="002B6068" w:rsidRPr="002B6068" w:rsidTr="00F42E12">
        <w:trPr>
          <w:trHeight w:val="516"/>
        </w:trPr>
        <w:tc>
          <w:tcPr>
            <w:tcW w:w="1365" w:type="dxa"/>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2B6068" w:rsidRPr="002B6068" w:rsidRDefault="002B6068" w:rsidP="00343266">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91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
              <w:rPr>
                <w:rFonts w:ascii="Times New Roman" w:hAnsi="Times New Roman" w:cs="Times New Roman"/>
              </w:rPr>
            </w:pPr>
            <w:r w:rsidRPr="002B6068">
              <w:rPr>
                <w:rFonts w:ascii="Times New Roman" w:hAnsi="Times New Roman" w:cs="Times New Roman"/>
              </w:rPr>
              <w:t>высокая</w:t>
            </w:r>
          </w:p>
        </w:tc>
        <w:tc>
          <w:tcPr>
            <w:tcW w:w="90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17"/>
              <w:rPr>
                <w:rFonts w:ascii="Times New Roman" w:hAnsi="Times New Roman" w:cs="Times New Roman"/>
              </w:rPr>
            </w:pPr>
            <w:r w:rsidRPr="002B6068">
              <w:rPr>
                <w:rFonts w:ascii="Times New Roman" w:hAnsi="Times New Roman" w:cs="Times New Roman"/>
              </w:rPr>
              <w:t xml:space="preserve">средняя </w:t>
            </w:r>
          </w:p>
        </w:tc>
        <w:tc>
          <w:tcPr>
            <w:tcW w:w="77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низкая</w:t>
            </w:r>
          </w:p>
        </w:tc>
        <w:tc>
          <w:tcPr>
            <w:tcW w:w="56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без изм.</w:t>
            </w:r>
          </w:p>
        </w:tc>
      </w:tr>
      <w:tr w:rsidR="00C2074D" w:rsidRPr="002B6068" w:rsidTr="009D53E1">
        <w:trPr>
          <w:trHeight w:val="840"/>
        </w:trPr>
        <w:tc>
          <w:tcPr>
            <w:tcW w:w="1365" w:type="dxa"/>
            <w:vMerge w:val="restart"/>
            <w:tcBorders>
              <w:top w:val="single" w:sz="4" w:space="0" w:color="000000"/>
              <w:left w:val="single" w:sz="4" w:space="0" w:color="000000"/>
              <w:bottom w:val="single" w:sz="4" w:space="0" w:color="000000"/>
              <w:right w:val="single" w:sz="4" w:space="0" w:color="000000"/>
            </w:tcBorders>
          </w:tcPr>
          <w:p w:rsidR="00C2074D" w:rsidRPr="002B6068" w:rsidRDefault="00E4507E" w:rsidP="00C2074D">
            <w:pPr>
              <w:spacing w:line="259" w:lineRule="auto"/>
              <w:jc w:val="center"/>
              <w:rPr>
                <w:rFonts w:ascii="Times New Roman" w:hAnsi="Times New Roman" w:cs="Times New Roman"/>
                <w:b/>
              </w:rPr>
            </w:pPr>
            <w:r>
              <w:rPr>
                <w:rFonts w:ascii="Times New Roman" w:hAnsi="Times New Roman" w:cs="Times New Roman"/>
                <w:b/>
              </w:rPr>
              <w:t>2022-2023</w:t>
            </w:r>
          </w:p>
          <w:p w:rsidR="00C2074D" w:rsidRPr="002B6068" w:rsidRDefault="00C2074D" w:rsidP="00C2074D">
            <w:pPr>
              <w:spacing w:line="259" w:lineRule="auto"/>
              <w:jc w:val="center"/>
              <w:rPr>
                <w:rFonts w:ascii="Times New Roman" w:hAnsi="Times New Roman" w:cs="Times New Roman"/>
              </w:rPr>
            </w:pPr>
            <w:r w:rsidRPr="002B6068">
              <w:rPr>
                <w:rFonts w:ascii="Times New Roman" w:hAnsi="Times New Roman" w:cs="Times New Roman"/>
                <w:b/>
              </w:rPr>
              <w:t>учебный год</w:t>
            </w:r>
          </w:p>
        </w:tc>
        <w:tc>
          <w:tcPr>
            <w:tcW w:w="1888" w:type="dxa"/>
            <w:tcBorders>
              <w:top w:val="single" w:sz="4" w:space="0" w:color="000000"/>
              <w:left w:val="single" w:sz="4" w:space="0" w:color="000000"/>
              <w:bottom w:val="single" w:sz="4" w:space="0" w:color="000000"/>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C2074D" w:rsidRPr="002B6068" w:rsidRDefault="00C2074D" w:rsidP="00C2074D">
            <w:pPr>
              <w:spacing w:line="259" w:lineRule="auto"/>
              <w:jc w:val="center"/>
              <w:rPr>
                <w:rFonts w:ascii="Times New Roman" w:hAnsi="Times New Roman" w:cs="Times New Roman"/>
              </w:rPr>
            </w:pPr>
            <w:r w:rsidRPr="002B6068">
              <w:rPr>
                <w:rFonts w:ascii="Times New Roman" w:hAnsi="Times New Roman" w:cs="Times New Roman"/>
              </w:rPr>
              <w:t>нарушений речевого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86</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86</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26</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30</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25</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ind w:right="96"/>
              <w:jc w:val="center"/>
              <w:rPr>
                <w:rFonts w:ascii="Times New Roman" w:hAnsi="Times New Roman" w:cs="Times New Roman"/>
              </w:rPr>
            </w:pPr>
            <w:r>
              <w:rPr>
                <w:rFonts w:ascii="Times New Roman" w:hAnsi="Times New Roman" w:cs="Times New Roman"/>
              </w:rPr>
              <w:t>5</w:t>
            </w:r>
          </w:p>
        </w:tc>
      </w:tr>
      <w:tr w:rsidR="00C2074D" w:rsidRPr="002B6068" w:rsidTr="009D53E1">
        <w:trPr>
          <w:trHeight w:val="870"/>
        </w:trPr>
        <w:tc>
          <w:tcPr>
            <w:tcW w:w="1365" w:type="dxa"/>
            <w:vMerge/>
            <w:tcBorders>
              <w:top w:val="nil"/>
              <w:left w:val="single" w:sz="4" w:space="0" w:color="000000"/>
              <w:bottom w:val="single" w:sz="4" w:space="0" w:color="auto"/>
              <w:right w:val="single" w:sz="4" w:space="0" w:color="000000"/>
            </w:tcBorders>
          </w:tcPr>
          <w:p w:rsidR="00C2074D" w:rsidRPr="002B6068" w:rsidRDefault="00C2074D" w:rsidP="00C2074D">
            <w:pPr>
              <w:spacing w:after="160" w:line="259" w:lineRule="auto"/>
              <w:rPr>
                <w:rFonts w:ascii="Times New Roman" w:hAnsi="Times New Roman" w:cs="Times New Roman"/>
              </w:rPr>
            </w:pPr>
          </w:p>
        </w:tc>
        <w:tc>
          <w:tcPr>
            <w:tcW w:w="1888" w:type="dxa"/>
            <w:tcBorders>
              <w:top w:val="single" w:sz="4" w:space="0" w:color="000000"/>
              <w:left w:val="single" w:sz="4" w:space="0" w:color="000000"/>
              <w:bottom w:val="single" w:sz="4" w:space="0" w:color="auto"/>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C2074D" w:rsidRPr="002B6068" w:rsidRDefault="00C2074D" w:rsidP="00C2074D">
            <w:pPr>
              <w:jc w:val="center"/>
              <w:rPr>
                <w:rFonts w:ascii="Times New Roman" w:hAnsi="Times New Roman" w:cs="Times New Roman"/>
              </w:rPr>
            </w:pPr>
            <w:r w:rsidRPr="002B6068">
              <w:rPr>
                <w:rFonts w:ascii="Times New Roman" w:hAnsi="Times New Roman" w:cs="Times New Roman"/>
              </w:rPr>
              <w:t>психологического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86</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86</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28</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27</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26</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ind w:right="96"/>
              <w:jc w:val="center"/>
              <w:rPr>
                <w:rFonts w:ascii="Times New Roman" w:hAnsi="Times New Roman" w:cs="Times New Roman"/>
              </w:rPr>
            </w:pPr>
            <w:r>
              <w:rPr>
                <w:rFonts w:ascii="Times New Roman" w:hAnsi="Times New Roman" w:cs="Times New Roman"/>
              </w:rPr>
              <w:t>5</w:t>
            </w:r>
          </w:p>
        </w:tc>
      </w:tr>
      <w:tr w:rsidR="00C2074D" w:rsidRPr="002B6068" w:rsidTr="00E4507E">
        <w:trPr>
          <w:trHeight w:val="1001"/>
        </w:trPr>
        <w:tc>
          <w:tcPr>
            <w:tcW w:w="1365" w:type="dxa"/>
            <w:vMerge w:val="restart"/>
            <w:tcBorders>
              <w:top w:val="single" w:sz="4" w:space="0" w:color="auto"/>
              <w:left w:val="single" w:sz="4" w:space="0" w:color="000000"/>
              <w:right w:val="single" w:sz="4" w:space="0" w:color="000000"/>
            </w:tcBorders>
          </w:tcPr>
          <w:p w:rsidR="00C2074D" w:rsidRPr="002B6068" w:rsidRDefault="00E4507E" w:rsidP="00C2074D">
            <w:pPr>
              <w:spacing w:line="259" w:lineRule="auto"/>
              <w:jc w:val="center"/>
              <w:rPr>
                <w:rFonts w:ascii="Times New Roman" w:hAnsi="Times New Roman" w:cs="Times New Roman"/>
                <w:b/>
              </w:rPr>
            </w:pPr>
            <w:r>
              <w:rPr>
                <w:rFonts w:ascii="Times New Roman" w:hAnsi="Times New Roman" w:cs="Times New Roman"/>
                <w:b/>
              </w:rPr>
              <w:t>2023-2024</w:t>
            </w:r>
            <w:r w:rsidR="00C2074D" w:rsidRPr="002B6068">
              <w:rPr>
                <w:rFonts w:ascii="Times New Roman" w:hAnsi="Times New Roman" w:cs="Times New Roman"/>
                <w:b/>
              </w:rPr>
              <w:t xml:space="preserve"> </w:t>
            </w:r>
          </w:p>
          <w:p w:rsidR="00C2074D" w:rsidRPr="002B6068" w:rsidRDefault="00C2074D" w:rsidP="00C2074D">
            <w:pPr>
              <w:spacing w:line="259" w:lineRule="auto"/>
              <w:jc w:val="center"/>
              <w:rPr>
                <w:rFonts w:ascii="Times New Roman" w:hAnsi="Times New Roman" w:cs="Times New Roman"/>
              </w:rPr>
            </w:pPr>
            <w:r w:rsidRPr="002B6068">
              <w:rPr>
                <w:rFonts w:ascii="Times New Roman" w:hAnsi="Times New Roman" w:cs="Times New Roman"/>
                <w:b/>
              </w:rPr>
              <w:t>учебный год</w:t>
            </w:r>
          </w:p>
        </w:tc>
        <w:tc>
          <w:tcPr>
            <w:tcW w:w="1888" w:type="dxa"/>
            <w:tcBorders>
              <w:top w:val="single" w:sz="4" w:space="0" w:color="auto"/>
              <w:left w:val="single" w:sz="4" w:space="0" w:color="000000"/>
              <w:bottom w:val="single" w:sz="4" w:space="0" w:color="000000"/>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E4507E" w:rsidRPr="002B6068" w:rsidRDefault="00C2074D" w:rsidP="00E4507E">
            <w:pPr>
              <w:spacing w:line="259" w:lineRule="auto"/>
              <w:jc w:val="center"/>
              <w:rPr>
                <w:rFonts w:ascii="Times New Roman" w:hAnsi="Times New Roman" w:cs="Times New Roman"/>
              </w:rPr>
            </w:pPr>
            <w:r w:rsidRPr="002B6068">
              <w:rPr>
                <w:rFonts w:ascii="Times New Roman" w:hAnsi="Times New Roman" w:cs="Times New Roman"/>
              </w:rPr>
              <w:t>нарушений речевого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83</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83</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27</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29</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24</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ind w:right="96"/>
              <w:jc w:val="center"/>
              <w:rPr>
                <w:rFonts w:ascii="Times New Roman" w:hAnsi="Times New Roman" w:cs="Times New Roman"/>
              </w:rPr>
            </w:pPr>
            <w:r>
              <w:rPr>
                <w:rFonts w:ascii="Times New Roman" w:hAnsi="Times New Roman" w:cs="Times New Roman"/>
              </w:rPr>
              <w:t>3</w:t>
            </w:r>
          </w:p>
        </w:tc>
      </w:tr>
      <w:tr w:rsidR="00C2074D" w:rsidRPr="002B6068" w:rsidTr="009D53E1">
        <w:trPr>
          <w:trHeight w:val="780"/>
        </w:trPr>
        <w:tc>
          <w:tcPr>
            <w:tcW w:w="1365" w:type="dxa"/>
            <w:vMerge/>
            <w:tcBorders>
              <w:left w:val="single" w:sz="4" w:space="0" w:color="000000"/>
              <w:bottom w:val="single" w:sz="4" w:space="0" w:color="auto"/>
              <w:right w:val="single" w:sz="4" w:space="0" w:color="000000"/>
            </w:tcBorders>
          </w:tcPr>
          <w:p w:rsidR="00C2074D" w:rsidRPr="002B6068" w:rsidRDefault="00C2074D" w:rsidP="00C2074D">
            <w:pPr>
              <w:spacing w:after="160" w:line="259" w:lineRule="auto"/>
              <w:rPr>
                <w:rFonts w:ascii="Times New Roman" w:hAnsi="Times New Roman" w:cs="Times New Roman"/>
              </w:rPr>
            </w:pPr>
          </w:p>
        </w:tc>
        <w:tc>
          <w:tcPr>
            <w:tcW w:w="1888" w:type="dxa"/>
            <w:tcBorders>
              <w:top w:val="single" w:sz="4" w:space="0" w:color="auto"/>
              <w:left w:val="single" w:sz="4" w:space="0" w:color="000000"/>
              <w:bottom w:val="single" w:sz="4" w:space="0" w:color="auto"/>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C2074D" w:rsidRPr="002B6068" w:rsidRDefault="00C2074D" w:rsidP="00C2074D">
            <w:pPr>
              <w:jc w:val="center"/>
              <w:rPr>
                <w:rFonts w:ascii="Times New Roman" w:hAnsi="Times New Roman" w:cs="Times New Roman"/>
              </w:rPr>
            </w:pPr>
            <w:r w:rsidRPr="002B6068">
              <w:rPr>
                <w:rFonts w:ascii="Times New Roman" w:hAnsi="Times New Roman" w:cs="Times New Roman"/>
              </w:rPr>
              <w:t>психологического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83</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83</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29</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C2074D" w:rsidP="00C2074D">
            <w:pPr>
              <w:spacing w:line="259" w:lineRule="auto"/>
              <w:ind w:right="91"/>
              <w:jc w:val="center"/>
              <w:rPr>
                <w:rFonts w:ascii="Times New Roman" w:hAnsi="Times New Roman" w:cs="Times New Roman"/>
              </w:rPr>
            </w:pPr>
            <w:r>
              <w:rPr>
                <w:rFonts w:ascii="Times New Roman" w:hAnsi="Times New Roman" w:cs="Times New Roman"/>
              </w:rPr>
              <w:t>27</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23</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ind w:right="96"/>
              <w:jc w:val="center"/>
              <w:rPr>
                <w:rFonts w:ascii="Times New Roman" w:hAnsi="Times New Roman" w:cs="Times New Roman"/>
              </w:rPr>
            </w:pPr>
            <w:r>
              <w:rPr>
                <w:rFonts w:ascii="Times New Roman" w:hAnsi="Times New Roman" w:cs="Times New Roman"/>
              </w:rPr>
              <w:t>4</w:t>
            </w:r>
          </w:p>
        </w:tc>
      </w:tr>
      <w:tr w:rsidR="00C2074D" w:rsidRPr="002B6068" w:rsidTr="00F42E12">
        <w:trPr>
          <w:trHeight w:val="525"/>
        </w:trPr>
        <w:tc>
          <w:tcPr>
            <w:tcW w:w="1365" w:type="dxa"/>
            <w:vMerge w:val="restart"/>
            <w:tcBorders>
              <w:top w:val="single" w:sz="4" w:space="0" w:color="auto"/>
              <w:left w:val="single" w:sz="4" w:space="0" w:color="000000"/>
              <w:right w:val="single" w:sz="4" w:space="0" w:color="000000"/>
            </w:tcBorders>
          </w:tcPr>
          <w:p w:rsidR="00C2074D" w:rsidRPr="002B6068" w:rsidRDefault="00E4507E" w:rsidP="00C2074D">
            <w:pPr>
              <w:spacing w:line="259" w:lineRule="auto"/>
              <w:jc w:val="center"/>
              <w:rPr>
                <w:rFonts w:ascii="Times New Roman" w:hAnsi="Times New Roman" w:cs="Times New Roman"/>
                <w:b/>
              </w:rPr>
            </w:pPr>
            <w:r>
              <w:rPr>
                <w:rFonts w:ascii="Times New Roman" w:hAnsi="Times New Roman" w:cs="Times New Roman"/>
                <w:b/>
              </w:rPr>
              <w:t>2024-2025</w:t>
            </w:r>
          </w:p>
          <w:p w:rsidR="00C2074D" w:rsidRPr="002B6068" w:rsidRDefault="00C2074D" w:rsidP="00C2074D">
            <w:pPr>
              <w:spacing w:line="259" w:lineRule="auto"/>
              <w:jc w:val="center"/>
              <w:rPr>
                <w:rFonts w:ascii="Times New Roman" w:hAnsi="Times New Roman" w:cs="Times New Roman"/>
              </w:rPr>
            </w:pPr>
            <w:r w:rsidRPr="002B6068">
              <w:rPr>
                <w:rFonts w:ascii="Times New Roman" w:hAnsi="Times New Roman" w:cs="Times New Roman"/>
                <w:b/>
              </w:rPr>
              <w:t xml:space="preserve"> учебный год</w:t>
            </w:r>
          </w:p>
        </w:tc>
        <w:tc>
          <w:tcPr>
            <w:tcW w:w="1888" w:type="dxa"/>
            <w:tcBorders>
              <w:top w:val="single" w:sz="4" w:space="0" w:color="auto"/>
              <w:left w:val="single" w:sz="4" w:space="0" w:color="000000"/>
              <w:bottom w:val="single" w:sz="4" w:space="0" w:color="000000"/>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C2074D" w:rsidRPr="002B6068" w:rsidRDefault="00C2074D" w:rsidP="00C2074D">
            <w:pPr>
              <w:spacing w:line="259" w:lineRule="auto"/>
              <w:jc w:val="center"/>
              <w:rPr>
                <w:rFonts w:ascii="Times New Roman" w:hAnsi="Times New Roman" w:cs="Times New Roman"/>
              </w:rPr>
            </w:pPr>
            <w:r w:rsidRPr="002B6068">
              <w:rPr>
                <w:rFonts w:ascii="Times New Roman" w:hAnsi="Times New Roman" w:cs="Times New Roman"/>
              </w:rPr>
              <w:t>нарушений речевого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88</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88</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4"/>
              <w:jc w:val="center"/>
              <w:rPr>
                <w:rFonts w:ascii="Times New Roman" w:hAnsi="Times New Roman" w:cs="Times New Roman"/>
              </w:rPr>
            </w:pPr>
            <w:r>
              <w:rPr>
                <w:rFonts w:ascii="Times New Roman" w:hAnsi="Times New Roman" w:cs="Times New Roman"/>
              </w:rPr>
              <w:t>32</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E4507E" w:rsidP="00C2074D">
            <w:pPr>
              <w:spacing w:line="259" w:lineRule="auto"/>
              <w:ind w:right="91"/>
              <w:jc w:val="center"/>
              <w:rPr>
                <w:rFonts w:ascii="Times New Roman" w:hAnsi="Times New Roman" w:cs="Times New Roman"/>
              </w:rPr>
            </w:pPr>
            <w:r>
              <w:rPr>
                <w:rFonts w:ascii="Times New Roman" w:hAnsi="Times New Roman" w:cs="Times New Roman"/>
              </w:rPr>
              <w:t>34</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1"/>
              <w:jc w:val="center"/>
              <w:rPr>
                <w:rFonts w:ascii="Times New Roman" w:hAnsi="Times New Roman" w:cs="Times New Roman"/>
              </w:rPr>
            </w:pPr>
            <w:r>
              <w:rPr>
                <w:rFonts w:ascii="Times New Roman" w:hAnsi="Times New Roman" w:cs="Times New Roman"/>
              </w:rPr>
              <w:t>19</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ind w:right="96"/>
              <w:jc w:val="center"/>
              <w:rPr>
                <w:rFonts w:ascii="Times New Roman" w:hAnsi="Times New Roman" w:cs="Times New Roman"/>
              </w:rPr>
            </w:pPr>
            <w:r>
              <w:rPr>
                <w:rFonts w:ascii="Times New Roman" w:hAnsi="Times New Roman" w:cs="Times New Roman"/>
              </w:rPr>
              <w:t>3</w:t>
            </w:r>
          </w:p>
        </w:tc>
      </w:tr>
      <w:tr w:rsidR="00C2074D" w:rsidRPr="002B6068" w:rsidTr="00F42E12">
        <w:trPr>
          <w:trHeight w:val="1005"/>
        </w:trPr>
        <w:tc>
          <w:tcPr>
            <w:tcW w:w="1365" w:type="dxa"/>
            <w:vMerge/>
            <w:tcBorders>
              <w:left w:val="single" w:sz="4" w:space="0" w:color="000000"/>
              <w:bottom w:val="single" w:sz="4" w:space="0" w:color="000000"/>
              <w:right w:val="single" w:sz="4" w:space="0" w:color="000000"/>
            </w:tcBorders>
          </w:tcPr>
          <w:p w:rsidR="00C2074D" w:rsidRPr="002B6068" w:rsidRDefault="00C2074D" w:rsidP="00C2074D">
            <w:pPr>
              <w:spacing w:after="160" w:line="259" w:lineRule="auto"/>
              <w:rPr>
                <w:rFonts w:ascii="Times New Roman" w:hAnsi="Times New Roman" w:cs="Times New Roman"/>
              </w:rPr>
            </w:pPr>
          </w:p>
        </w:tc>
        <w:tc>
          <w:tcPr>
            <w:tcW w:w="1888" w:type="dxa"/>
            <w:tcBorders>
              <w:top w:val="single" w:sz="4" w:space="0" w:color="auto"/>
              <w:left w:val="single" w:sz="4" w:space="0" w:color="000000"/>
              <w:bottom w:val="single" w:sz="4" w:space="0" w:color="000000"/>
              <w:right w:val="single" w:sz="4" w:space="0" w:color="000000"/>
            </w:tcBorders>
          </w:tcPr>
          <w:p w:rsidR="00C2074D" w:rsidRPr="002B6068" w:rsidRDefault="00C2074D" w:rsidP="00C2074D">
            <w:pPr>
              <w:spacing w:line="259" w:lineRule="auto"/>
              <w:ind w:right="93"/>
              <w:jc w:val="center"/>
              <w:rPr>
                <w:rFonts w:ascii="Times New Roman" w:hAnsi="Times New Roman" w:cs="Times New Roman"/>
              </w:rPr>
            </w:pPr>
            <w:r w:rsidRPr="002B6068">
              <w:rPr>
                <w:rFonts w:ascii="Times New Roman" w:hAnsi="Times New Roman" w:cs="Times New Roman"/>
              </w:rPr>
              <w:t xml:space="preserve">коррекция </w:t>
            </w:r>
          </w:p>
          <w:p w:rsidR="00C2074D" w:rsidRPr="002B6068" w:rsidRDefault="00C2074D" w:rsidP="00C2074D">
            <w:pPr>
              <w:jc w:val="center"/>
              <w:rPr>
                <w:rFonts w:ascii="Times New Roman" w:hAnsi="Times New Roman" w:cs="Times New Roman"/>
              </w:rPr>
            </w:pPr>
            <w:r w:rsidRPr="002B6068">
              <w:rPr>
                <w:rFonts w:ascii="Times New Roman" w:hAnsi="Times New Roman" w:cs="Times New Roman"/>
              </w:rPr>
              <w:t>психологического развития</w:t>
            </w:r>
          </w:p>
        </w:tc>
        <w:tc>
          <w:tcPr>
            <w:tcW w:w="1578"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4"/>
              <w:jc w:val="center"/>
              <w:rPr>
                <w:rFonts w:ascii="Times New Roman" w:hAnsi="Times New Roman" w:cs="Times New Roman"/>
              </w:rPr>
            </w:pPr>
            <w:r>
              <w:rPr>
                <w:rFonts w:ascii="Times New Roman" w:hAnsi="Times New Roman" w:cs="Times New Roman"/>
              </w:rPr>
              <w:t>88</w:t>
            </w:r>
          </w:p>
        </w:tc>
        <w:tc>
          <w:tcPr>
            <w:tcW w:w="1673"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1"/>
              <w:jc w:val="center"/>
              <w:rPr>
                <w:rFonts w:ascii="Times New Roman" w:hAnsi="Times New Roman" w:cs="Times New Roman"/>
              </w:rPr>
            </w:pPr>
            <w:r>
              <w:rPr>
                <w:rFonts w:ascii="Times New Roman" w:hAnsi="Times New Roman" w:cs="Times New Roman"/>
              </w:rPr>
              <w:t>88</w:t>
            </w:r>
          </w:p>
        </w:tc>
        <w:tc>
          <w:tcPr>
            <w:tcW w:w="918"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4"/>
              <w:jc w:val="center"/>
              <w:rPr>
                <w:rFonts w:ascii="Times New Roman" w:hAnsi="Times New Roman" w:cs="Times New Roman"/>
              </w:rPr>
            </w:pPr>
            <w:r>
              <w:rPr>
                <w:rFonts w:ascii="Times New Roman" w:hAnsi="Times New Roman" w:cs="Times New Roman"/>
              </w:rPr>
              <w:t>35</w:t>
            </w:r>
          </w:p>
        </w:tc>
        <w:tc>
          <w:tcPr>
            <w:tcW w:w="907"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1"/>
              <w:jc w:val="center"/>
              <w:rPr>
                <w:rFonts w:ascii="Times New Roman" w:hAnsi="Times New Roman" w:cs="Times New Roman"/>
              </w:rPr>
            </w:pPr>
            <w:r>
              <w:rPr>
                <w:rFonts w:ascii="Times New Roman" w:hAnsi="Times New Roman" w:cs="Times New Roman"/>
              </w:rPr>
              <w:t>31</w:t>
            </w:r>
          </w:p>
        </w:tc>
        <w:tc>
          <w:tcPr>
            <w:tcW w:w="778"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spacing w:line="259" w:lineRule="auto"/>
              <w:ind w:right="91"/>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000000"/>
              <w:bottom w:val="single" w:sz="4" w:space="0" w:color="000000"/>
              <w:right w:val="single" w:sz="4" w:space="0" w:color="000000"/>
            </w:tcBorders>
          </w:tcPr>
          <w:p w:rsidR="00C2074D" w:rsidRPr="002B6068" w:rsidRDefault="00B34FAD" w:rsidP="00C2074D">
            <w:pPr>
              <w:ind w:right="96"/>
              <w:jc w:val="center"/>
              <w:rPr>
                <w:rFonts w:ascii="Times New Roman" w:hAnsi="Times New Roman" w:cs="Times New Roman"/>
              </w:rPr>
            </w:pPr>
            <w:r>
              <w:rPr>
                <w:rFonts w:ascii="Times New Roman" w:hAnsi="Times New Roman" w:cs="Times New Roman"/>
              </w:rPr>
              <w:t>2</w:t>
            </w:r>
          </w:p>
        </w:tc>
      </w:tr>
    </w:tbl>
    <w:p w:rsidR="00D22014" w:rsidRDefault="00D22014" w:rsidP="00D22014">
      <w:pPr>
        <w:ind w:right="589"/>
        <w:rPr>
          <w:rFonts w:ascii="Times New Roman" w:hAnsi="Times New Roman" w:cs="Times New Roman"/>
          <w:sz w:val="28"/>
          <w:szCs w:val="28"/>
        </w:rPr>
      </w:pPr>
    </w:p>
    <w:p w:rsidR="00D22014" w:rsidRDefault="00D22014" w:rsidP="00D22014">
      <w:pPr>
        <w:ind w:right="589"/>
        <w:rPr>
          <w:rFonts w:ascii="Times New Roman" w:hAnsi="Times New Roman" w:cs="Times New Roman"/>
          <w:sz w:val="28"/>
          <w:szCs w:val="28"/>
        </w:rPr>
      </w:pPr>
      <w:r w:rsidRPr="002B6068">
        <w:rPr>
          <w:rFonts w:ascii="Times New Roman" w:hAnsi="Times New Roman" w:cs="Times New Roman"/>
          <w:sz w:val="28"/>
          <w:szCs w:val="28"/>
        </w:rPr>
        <w:t>Эффективность логопедиче</w:t>
      </w:r>
      <w:r>
        <w:rPr>
          <w:rFonts w:ascii="Times New Roman" w:hAnsi="Times New Roman" w:cs="Times New Roman"/>
          <w:sz w:val="28"/>
          <w:szCs w:val="28"/>
        </w:rPr>
        <w:t xml:space="preserve">ской коррекции:                                     </w:t>
      </w:r>
      <w:r w:rsidR="00B34FAD">
        <w:rPr>
          <w:rFonts w:ascii="Times New Roman" w:hAnsi="Times New Roman" w:cs="Times New Roman"/>
          <w:sz w:val="28"/>
          <w:szCs w:val="28"/>
        </w:rPr>
        <w:t xml:space="preserve">                            2022-2023 уч.г.  - 93</w:t>
      </w:r>
      <w:r>
        <w:rPr>
          <w:rFonts w:ascii="Times New Roman" w:hAnsi="Times New Roman" w:cs="Times New Roman"/>
          <w:sz w:val="28"/>
          <w:szCs w:val="28"/>
        </w:rPr>
        <w:t xml:space="preserve">%;                                                                                </w:t>
      </w:r>
      <w:r w:rsidR="00B34FAD">
        <w:rPr>
          <w:rFonts w:ascii="Times New Roman" w:hAnsi="Times New Roman" w:cs="Times New Roman"/>
          <w:sz w:val="28"/>
          <w:szCs w:val="28"/>
        </w:rPr>
        <w:t xml:space="preserve">                            2023-2024 уч.г. –  96</w:t>
      </w:r>
      <w:r>
        <w:rPr>
          <w:rFonts w:ascii="Times New Roman" w:hAnsi="Times New Roman" w:cs="Times New Roman"/>
          <w:sz w:val="28"/>
          <w:szCs w:val="28"/>
        </w:rPr>
        <w:t xml:space="preserve">%;                                                                    </w:t>
      </w:r>
      <w:r w:rsidR="00CF4134">
        <w:rPr>
          <w:rFonts w:ascii="Times New Roman" w:hAnsi="Times New Roman" w:cs="Times New Roman"/>
          <w:sz w:val="28"/>
          <w:szCs w:val="28"/>
        </w:rPr>
        <w:t xml:space="preserve">                </w:t>
      </w:r>
      <w:r w:rsidR="00B34FAD">
        <w:rPr>
          <w:rFonts w:ascii="Times New Roman" w:hAnsi="Times New Roman" w:cs="Times New Roman"/>
          <w:sz w:val="28"/>
          <w:szCs w:val="28"/>
        </w:rPr>
        <w:t xml:space="preserve">            2024-2025</w:t>
      </w:r>
      <w:r w:rsidR="00081FF6">
        <w:rPr>
          <w:rFonts w:ascii="Times New Roman" w:hAnsi="Times New Roman" w:cs="Times New Roman"/>
          <w:sz w:val="28"/>
          <w:szCs w:val="28"/>
        </w:rPr>
        <w:t xml:space="preserve"> уч.г. – 96</w:t>
      </w:r>
      <w:r w:rsidRPr="002B6068">
        <w:rPr>
          <w:rFonts w:ascii="Times New Roman" w:hAnsi="Times New Roman" w:cs="Times New Roman"/>
          <w:sz w:val="28"/>
          <w:szCs w:val="28"/>
        </w:rPr>
        <w:t>%</w:t>
      </w:r>
      <w:r>
        <w:rPr>
          <w:rFonts w:ascii="Times New Roman" w:hAnsi="Times New Roman" w:cs="Times New Roman"/>
          <w:sz w:val="28"/>
          <w:szCs w:val="28"/>
        </w:rPr>
        <w:t xml:space="preserve"> </w:t>
      </w:r>
      <w:r w:rsidRPr="002B6068">
        <w:rPr>
          <w:rFonts w:ascii="Times New Roman" w:hAnsi="Times New Roman" w:cs="Times New Roman"/>
          <w:sz w:val="28"/>
          <w:szCs w:val="28"/>
        </w:rPr>
        <w:t>.</w:t>
      </w:r>
      <w:r>
        <w:rPr>
          <w:rFonts w:ascii="Times New Roman" w:hAnsi="Times New Roman" w:cs="Times New Roman"/>
          <w:sz w:val="28"/>
          <w:szCs w:val="28"/>
        </w:rPr>
        <w:t xml:space="preserve"> </w:t>
      </w:r>
      <w:r w:rsidRPr="002B606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B6068" w:rsidRPr="002B6068" w:rsidRDefault="002B6068" w:rsidP="00D22014">
      <w:pPr>
        <w:ind w:left="-5" w:right="589"/>
        <w:rPr>
          <w:rFonts w:ascii="Times New Roman" w:hAnsi="Times New Roman" w:cs="Times New Roman"/>
          <w:sz w:val="28"/>
          <w:szCs w:val="28"/>
        </w:rPr>
      </w:pPr>
      <w:r w:rsidRPr="002B6068">
        <w:rPr>
          <w:rFonts w:ascii="Times New Roman" w:hAnsi="Times New Roman" w:cs="Times New Roman"/>
          <w:sz w:val="28"/>
          <w:szCs w:val="28"/>
        </w:rPr>
        <w:t>Эффективность</w:t>
      </w:r>
      <w:r w:rsidR="00D22014">
        <w:rPr>
          <w:rFonts w:ascii="Times New Roman" w:hAnsi="Times New Roman" w:cs="Times New Roman"/>
          <w:sz w:val="28"/>
          <w:szCs w:val="28"/>
        </w:rPr>
        <w:t xml:space="preserve"> психологического сопровождения:                                </w:t>
      </w:r>
      <w:r w:rsidR="00CF4134">
        <w:rPr>
          <w:rFonts w:ascii="Times New Roman" w:hAnsi="Times New Roman" w:cs="Times New Roman"/>
          <w:sz w:val="28"/>
          <w:szCs w:val="28"/>
        </w:rPr>
        <w:t xml:space="preserve">                            </w:t>
      </w:r>
      <w:r w:rsidR="00B34FAD">
        <w:rPr>
          <w:rFonts w:ascii="Times New Roman" w:hAnsi="Times New Roman" w:cs="Times New Roman"/>
          <w:sz w:val="28"/>
          <w:szCs w:val="28"/>
        </w:rPr>
        <w:t>2022-2023 уч.г.  - 93</w:t>
      </w:r>
      <w:r w:rsidR="00F42E12">
        <w:rPr>
          <w:rFonts w:ascii="Times New Roman" w:hAnsi="Times New Roman" w:cs="Times New Roman"/>
          <w:sz w:val="28"/>
          <w:szCs w:val="28"/>
        </w:rPr>
        <w:t xml:space="preserve">%;  </w:t>
      </w:r>
      <w:r w:rsidR="00D22014">
        <w:rPr>
          <w:rFonts w:ascii="Times New Roman" w:hAnsi="Times New Roman" w:cs="Times New Roman"/>
          <w:sz w:val="28"/>
          <w:szCs w:val="28"/>
        </w:rPr>
        <w:t xml:space="preserve">                                                                                             </w:t>
      </w:r>
      <w:r w:rsidR="00B34FAD">
        <w:rPr>
          <w:rFonts w:ascii="Times New Roman" w:hAnsi="Times New Roman" w:cs="Times New Roman"/>
          <w:sz w:val="28"/>
          <w:szCs w:val="28"/>
        </w:rPr>
        <w:t xml:space="preserve">             2023-2024 уч.г. – 95</w:t>
      </w:r>
      <w:r w:rsidR="00F42E12">
        <w:rPr>
          <w:rFonts w:ascii="Times New Roman" w:hAnsi="Times New Roman" w:cs="Times New Roman"/>
          <w:sz w:val="28"/>
          <w:szCs w:val="28"/>
        </w:rPr>
        <w:t xml:space="preserve">%;  </w:t>
      </w:r>
      <w:r w:rsidR="00D22014">
        <w:rPr>
          <w:rFonts w:ascii="Times New Roman" w:hAnsi="Times New Roman" w:cs="Times New Roman"/>
          <w:sz w:val="28"/>
          <w:szCs w:val="28"/>
        </w:rPr>
        <w:t xml:space="preserve">                                                                                              </w:t>
      </w:r>
      <w:r w:rsidR="00B34FAD">
        <w:rPr>
          <w:rFonts w:ascii="Times New Roman" w:hAnsi="Times New Roman" w:cs="Times New Roman"/>
          <w:sz w:val="28"/>
          <w:szCs w:val="28"/>
        </w:rPr>
        <w:t>2024</w:t>
      </w:r>
      <w:r w:rsidR="00CF4134">
        <w:rPr>
          <w:rFonts w:ascii="Times New Roman" w:hAnsi="Times New Roman" w:cs="Times New Roman"/>
          <w:sz w:val="28"/>
          <w:szCs w:val="28"/>
        </w:rPr>
        <w:t>-2</w:t>
      </w:r>
      <w:r w:rsidR="00B34FAD">
        <w:rPr>
          <w:rFonts w:ascii="Times New Roman" w:hAnsi="Times New Roman" w:cs="Times New Roman"/>
          <w:sz w:val="28"/>
          <w:szCs w:val="28"/>
        </w:rPr>
        <w:t>025</w:t>
      </w:r>
      <w:r w:rsidR="00F42E12">
        <w:rPr>
          <w:rFonts w:ascii="Times New Roman" w:hAnsi="Times New Roman" w:cs="Times New Roman"/>
          <w:sz w:val="28"/>
          <w:szCs w:val="28"/>
        </w:rPr>
        <w:t xml:space="preserve"> уч.г. – </w:t>
      </w:r>
      <w:r w:rsidR="00B34FAD">
        <w:rPr>
          <w:rFonts w:ascii="Times New Roman" w:hAnsi="Times New Roman" w:cs="Times New Roman"/>
          <w:sz w:val="28"/>
          <w:szCs w:val="28"/>
        </w:rPr>
        <w:t>97</w:t>
      </w:r>
      <w:r w:rsidRPr="002B6068">
        <w:rPr>
          <w:rFonts w:ascii="Times New Roman" w:hAnsi="Times New Roman" w:cs="Times New Roman"/>
          <w:sz w:val="28"/>
          <w:szCs w:val="28"/>
        </w:rPr>
        <w:t>%</w:t>
      </w:r>
      <w:r w:rsidR="00D22014">
        <w:rPr>
          <w:rFonts w:ascii="Times New Roman" w:hAnsi="Times New Roman" w:cs="Times New Roman"/>
          <w:sz w:val="28"/>
          <w:szCs w:val="28"/>
        </w:rPr>
        <w:t xml:space="preserve"> </w:t>
      </w:r>
      <w:r w:rsidRPr="002B6068">
        <w:rPr>
          <w:rFonts w:ascii="Times New Roman" w:hAnsi="Times New Roman" w:cs="Times New Roman"/>
          <w:sz w:val="28"/>
          <w:szCs w:val="28"/>
        </w:rPr>
        <w:t>.</w:t>
      </w:r>
      <w:r w:rsidR="00D22014">
        <w:rPr>
          <w:rFonts w:ascii="Times New Roman" w:hAnsi="Times New Roman" w:cs="Times New Roman"/>
          <w:sz w:val="28"/>
          <w:szCs w:val="28"/>
        </w:rPr>
        <w:t xml:space="preserve"> </w:t>
      </w:r>
      <w:r w:rsidRPr="002B6068">
        <w:rPr>
          <w:rFonts w:ascii="Times New Roman" w:hAnsi="Times New Roman" w:cs="Times New Roman"/>
          <w:sz w:val="28"/>
          <w:szCs w:val="28"/>
        </w:rPr>
        <w:t xml:space="preserve"> </w:t>
      </w:r>
      <w:r w:rsidR="00D22014">
        <w:rPr>
          <w:rFonts w:ascii="Times New Roman" w:hAnsi="Times New Roman" w:cs="Times New Roman"/>
          <w:sz w:val="28"/>
          <w:szCs w:val="28"/>
        </w:rPr>
        <w:t xml:space="preserve">                                                                             </w:t>
      </w:r>
    </w:p>
    <w:p w:rsidR="002B6068" w:rsidRPr="00A9109D" w:rsidRDefault="002B6068" w:rsidP="00A40D1B">
      <w:pPr>
        <w:spacing w:line="240" w:lineRule="auto"/>
        <w:jc w:val="both"/>
        <w:rPr>
          <w:rFonts w:ascii="Times New Roman" w:hAnsi="Times New Roman" w:cs="Times New Roman"/>
          <w:b/>
          <w:sz w:val="24"/>
          <w:szCs w:val="24"/>
        </w:rPr>
      </w:pPr>
      <w:r w:rsidRPr="002B6068">
        <w:rPr>
          <w:rFonts w:ascii="Times New Roman" w:hAnsi="Times New Roman" w:cs="Times New Roman"/>
          <w:b/>
          <w:sz w:val="24"/>
          <w:szCs w:val="24"/>
        </w:rPr>
        <w:t xml:space="preserve">   </w:t>
      </w:r>
      <w:r w:rsidR="00A9109D">
        <w:rPr>
          <w:rFonts w:ascii="Times New Roman" w:hAnsi="Times New Roman" w:cs="Times New Roman"/>
          <w:b/>
          <w:sz w:val="24"/>
          <w:szCs w:val="24"/>
        </w:rPr>
        <w:t xml:space="preserve">    </w:t>
      </w:r>
      <w:r w:rsidRPr="002B6068">
        <w:rPr>
          <w:rFonts w:ascii="Times New Roman" w:hAnsi="Times New Roman" w:cs="Times New Roman"/>
          <w:sz w:val="28"/>
          <w:szCs w:val="28"/>
        </w:rPr>
        <w:t>Коррекционно-развивающая работа в школе имеет непрерывный характер и проводится в течение всего учебно-воспитательного процесса. Педагогический коллектив школы ориентирован на формирование и развитие обучающихся:</w:t>
      </w:r>
    </w:p>
    <w:p w:rsidR="002B6068" w:rsidRPr="002B6068" w:rsidRDefault="002B6068" w:rsidP="00FE2802">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b/>
          <w:i/>
          <w:sz w:val="28"/>
          <w:szCs w:val="28"/>
        </w:rPr>
        <w:t>«академического» компонента</w:t>
      </w:r>
      <w:r w:rsidRPr="002B6068">
        <w:rPr>
          <w:rFonts w:ascii="Times New Roman" w:eastAsia="Times New Roman" w:hAnsi="Times New Roman" w:cs="Times New Roman"/>
          <w:sz w:val="28"/>
          <w:szCs w:val="28"/>
        </w:rPr>
        <w:t xml:space="preserve"> (предметно – ориентированные знания, умения, навыки)</w:t>
      </w:r>
    </w:p>
    <w:p w:rsidR="002B6068" w:rsidRPr="002B6068" w:rsidRDefault="002B6068" w:rsidP="00FE2802">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b/>
          <w:i/>
          <w:sz w:val="28"/>
          <w:szCs w:val="28"/>
        </w:rPr>
        <w:t>«жизненных компетенций»</w:t>
      </w:r>
      <w:r w:rsidRPr="002B6068">
        <w:rPr>
          <w:rFonts w:ascii="Times New Roman" w:eastAsia="Times New Roman" w:hAnsi="Times New Roman" w:cs="Times New Roman"/>
          <w:sz w:val="28"/>
          <w:szCs w:val="28"/>
        </w:rPr>
        <w:t xml:space="preserve"> (социально – ориентированные навыки).</w:t>
      </w:r>
    </w:p>
    <w:p w:rsidR="002B6068" w:rsidRPr="002B6068" w:rsidRDefault="002B6068" w:rsidP="00A40D1B">
      <w:pPr>
        <w:spacing w:line="240" w:lineRule="auto"/>
        <w:jc w:val="both"/>
        <w:rPr>
          <w:rFonts w:ascii="Times New Roman" w:hAnsi="Times New Roman" w:cs="Times New Roman"/>
          <w:sz w:val="28"/>
          <w:szCs w:val="28"/>
        </w:rPr>
      </w:pPr>
      <w:r w:rsidRPr="002B6068">
        <w:rPr>
          <w:rFonts w:ascii="Times New Roman" w:hAnsi="Times New Roman" w:cs="Times New Roman"/>
          <w:sz w:val="28"/>
          <w:szCs w:val="28"/>
        </w:rPr>
        <w:t xml:space="preserve">   Формирование навыков осуществляется в рамках </w:t>
      </w:r>
      <w:r w:rsidR="00D22014">
        <w:rPr>
          <w:rFonts w:ascii="Times New Roman" w:hAnsi="Times New Roman" w:cs="Times New Roman"/>
          <w:sz w:val="28"/>
          <w:szCs w:val="28"/>
        </w:rPr>
        <w:t>единой системы психолого-</w:t>
      </w:r>
      <w:r w:rsidRPr="002B6068">
        <w:rPr>
          <w:rFonts w:ascii="Times New Roman" w:hAnsi="Times New Roman" w:cs="Times New Roman"/>
          <w:sz w:val="28"/>
          <w:szCs w:val="28"/>
        </w:rPr>
        <w:t xml:space="preserve">педагогического сопровождения обучающихся как в урочной, так и внеурочной деятельности.  </w:t>
      </w:r>
    </w:p>
    <w:p w:rsidR="002B6068" w:rsidRPr="002B6068" w:rsidRDefault="002B6068" w:rsidP="00A40D1B">
      <w:pPr>
        <w:spacing w:line="240" w:lineRule="auto"/>
        <w:jc w:val="both"/>
        <w:rPr>
          <w:rFonts w:ascii="Times New Roman" w:hAnsi="Times New Roman" w:cs="Times New Roman"/>
          <w:sz w:val="28"/>
          <w:szCs w:val="28"/>
        </w:rPr>
      </w:pPr>
      <w:r w:rsidRPr="002B6068">
        <w:rPr>
          <w:rFonts w:ascii="Times New Roman" w:hAnsi="Times New Roman" w:cs="Times New Roman"/>
          <w:sz w:val="28"/>
          <w:szCs w:val="28"/>
        </w:rPr>
        <w:t xml:space="preserve">   Навыки </w:t>
      </w:r>
      <w:r w:rsidR="00FB1E95">
        <w:rPr>
          <w:rFonts w:ascii="Times New Roman" w:hAnsi="Times New Roman" w:cs="Times New Roman"/>
          <w:b/>
          <w:i/>
          <w:sz w:val="28"/>
          <w:szCs w:val="28"/>
        </w:rPr>
        <w:t xml:space="preserve">«академического» </w:t>
      </w:r>
      <w:r w:rsidRPr="002B6068">
        <w:rPr>
          <w:rFonts w:ascii="Times New Roman" w:hAnsi="Times New Roman" w:cs="Times New Roman"/>
          <w:b/>
          <w:i/>
          <w:sz w:val="28"/>
          <w:szCs w:val="28"/>
        </w:rPr>
        <w:t>компонента</w:t>
      </w:r>
      <w:r w:rsidR="00FB1E95">
        <w:rPr>
          <w:rFonts w:ascii="Times New Roman" w:hAnsi="Times New Roman" w:cs="Times New Roman"/>
          <w:sz w:val="28"/>
          <w:szCs w:val="28"/>
        </w:rPr>
        <w:t xml:space="preserve"> </w:t>
      </w:r>
      <w:r w:rsidRPr="002B6068">
        <w:rPr>
          <w:rFonts w:ascii="Times New Roman" w:hAnsi="Times New Roman" w:cs="Times New Roman"/>
          <w:sz w:val="28"/>
          <w:szCs w:val="28"/>
        </w:rPr>
        <w:t xml:space="preserve">в основном формируются на общеобразовательных уроках. </w:t>
      </w:r>
    </w:p>
    <w:p w:rsidR="002B6068" w:rsidRPr="002B6068" w:rsidRDefault="002B6068" w:rsidP="00A40D1B">
      <w:pPr>
        <w:spacing w:line="240" w:lineRule="auto"/>
        <w:jc w:val="both"/>
        <w:rPr>
          <w:rFonts w:ascii="Times New Roman" w:hAnsi="Times New Roman" w:cs="Times New Roman"/>
          <w:sz w:val="28"/>
          <w:szCs w:val="28"/>
        </w:rPr>
      </w:pPr>
      <w:r w:rsidRPr="002B6068">
        <w:rPr>
          <w:rFonts w:ascii="Times New Roman" w:hAnsi="Times New Roman" w:cs="Times New Roman"/>
          <w:sz w:val="28"/>
          <w:szCs w:val="28"/>
        </w:rPr>
        <w:t xml:space="preserve">   Формирование </w:t>
      </w:r>
      <w:r w:rsidRPr="002B6068">
        <w:rPr>
          <w:rFonts w:ascii="Times New Roman" w:hAnsi="Times New Roman" w:cs="Times New Roman"/>
          <w:b/>
          <w:sz w:val="28"/>
          <w:szCs w:val="28"/>
        </w:rPr>
        <w:t>«жизненных компетенций»</w:t>
      </w:r>
      <w:r w:rsidRPr="002B6068">
        <w:rPr>
          <w:rFonts w:ascii="Times New Roman" w:hAnsi="Times New Roman" w:cs="Times New Roman"/>
          <w:sz w:val="28"/>
          <w:szCs w:val="28"/>
        </w:rPr>
        <w:t xml:space="preserve"> осуществляется на уроках коррекционной направленности, во время логоп</w:t>
      </w:r>
      <w:r w:rsidR="00FB1E95">
        <w:rPr>
          <w:rFonts w:ascii="Times New Roman" w:hAnsi="Times New Roman" w:cs="Times New Roman"/>
          <w:sz w:val="28"/>
          <w:szCs w:val="28"/>
        </w:rPr>
        <w:t xml:space="preserve">едического, дефектологического </w:t>
      </w:r>
      <w:r w:rsidRPr="002B6068">
        <w:rPr>
          <w:rFonts w:ascii="Times New Roman" w:hAnsi="Times New Roman" w:cs="Times New Roman"/>
          <w:sz w:val="28"/>
          <w:szCs w:val="28"/>
        </w:rPr>
        <w:t xml:space="preserve">и психологического сопровождения, а также во время внеурочных мероприятий. Непосредственно коррекционно-развивающее сопровождение обучающихся в школе осуществляется узкими специалистами: учителями-логопедами, учителями-дефектологами, педагогами-психологами. Их деятельность строится в соответствии с утвержденным годовым планом и в рамках должностных инструкций. </w:t>
      </w:r>
    </w:p>
    <w:p w:rsidR="00A40D1B" w:rsidRDefault="002B6068" w:rsidP="00A40D1B">
      <w:pPr>
        <w:spacing w:line="240" w:lineRule="auto"/>
        <w:jc w:val="both"/>
        <w:rPr>
          <w:rFonts w:ascii="Times New Roman" w:hAnsi="Times New Roman" w:cs="Times New Roman"/>
          <w:b/>
          <w:i/>
          <w:sz w:val="28"/>
          <w:szCs w:val="28"/>
        </w:rPr>
      </w:pPr>
      <w:r w:rsidRPr="002B6068">
        <w:rPr>
          <w:rFonts w:ascii="Times New Roman" w:hAnsi="Times New Roman" w:cs="Times New Roman"/>
          <w:b/>
          <w:i/>
          <w:sz w:val="28"/>
          <w:szCs w:val="28"/>
        </w:rPr>
        <w:t>Логопедическое сопровождение</w:t>
      </w:r>
    </w:p>
    <w:p w:rsidR="00A40D1B" w:rsidRDefault="00FB1E95" w:rsidP="00A40D1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Логопедическое сопровождение </w:t>
      </w:r>
      <w:r w:rsidR="002B6068" w:rsidRPr="002B6068">
        <w:rPr>
          <w:rFonts w:ascii="Times New Roman" w:hAnsi="Times New Roman" w:cs="Times New Roman"/>
          <w:sz w:val="28"/>
          <w:szCs w:val="28"/>
        </w:rPr>
        <w:t>в школе осуществляют учителя-логопеды</w:t>
      </w:r>
      <w:r>
        <w:rPr>
          <w:rFonts w:ascii="Times New Roman" w:hAnsi="Times New Roman" w:cs="Times New Roman"/>
          <w:sz w:val="28"/>
          <w:szCs w:val="28"/>
        </w:rPr>
        <w:t>:</w:t>
      </w:r>
      <w:r w:rsidR="002B6068" w:rsidRPr="002B6068">
        <w:rPr>
          <w:rFonts w:ascii="Times New Roman" w:hAnsi="Times New Roman" w:cs="Times New Roman"/>
          <w:sz w:val="28"/>
          <w:szCs w:val="28"/>
        </w:rPr>
        <w:t xml:space="preserve">  Ибр</w:t>
      </w:r>
      <w:r w:rsidR="00081FF6">
        <w:rPr>
          <w:rFonts w:ascii="Times New Roman" w:hAnsi="Times New Roman" w:cs="Times New Roman"/>
          <w:sz w:val="28"/>
          <w:szCs w:val="28"/>
        </w:rPr>
        <w:t>агимова</w:t>
      </w:r>
      <w:r w:rsidR="00CE78BF">
        <w:rPr>
          <w:rFonts w:ascii="Times New Roman" w:hAnsi="Times New Roman" w:cs="Times New Roman"/>
          <w:sz w:val="28"/>
          <w:szCs w:val="28"/>
        </w:rPr>
        <w:t xml:space="preserve"> З.Д.,</w:t>
      </w:r>
      <w:r w:rsidR="00081FF6">
        <w:rPr>
          <w:rFonts w:ascii="Times New Roman" w:hAnsi="Times New Roman" w:cs="Times New Roman"/>
          <w:sz w:val="28"/>
          <w:szCs w:val="28"/>
        </w:rPr>
        <w:t xml:space="preserve"> </w:t>
      </w:r>
      <w:r>
        <w:rPr>
          <w:rFonts w:ascii="Times New Roman" w:hAnsi="Times New Roman" w:cs="Times New Roman"/>
          <w:sz w:val="28"/>
          <w:szCs w:val="28"/>
        </w:rPr>
        <w:t>Байсултанова</w:t>
      </w:r>
      <w:r w:rsidR="00CE78BF">
        <w:rPr>
          <w:rFonts w:ascii="Times New Roman" w:hAnsi="Times New Roman" w:cs="Times New Roman"/>
          <w:sz w:val="28"/>
          <w:szCs w:val="28"/>
        </w:rPr>
        <w:t xml:space="preserve"> Э.Н.</w:t>
      </w:r>
      <w:r w:rsidR="002B6068" w:rsidRPr="002B6068">
        <w:rPr>
          <w:rFonts w:ascii="Times New Roman" w:hAnsi="Times New Roman" w:cs="Times New Roman"/>
          <w:sz w:val="28"/>
          <w:szCs w:val="28"/>
        </w:rPr>
        <w:t xml:space="preserve"> В</w:t>
      </w:r>
      <w:r w:rsidR="00D22014">
        <w:rPr>
          <w:rFonts w:ascii="Times New Roman" w:hAnsi="Times New Roman" w:cs="Times New Roman"/>
          <w:sz w:val="28"/>
          <w:szCs w:val="28"/>
        </w:rPr>
        <w:t>сего в логопункте  в 202</w:t>
      </w:r>
      <w:r w:rsidR="00B34FAD">
        <w:rPr>
          <w:rFonts w:ascii="Times New Roman" w:hAnsi="Times New Roman" w:cs="Times New Roman"/>
          <w:sz w:val="28"/>
          <w:szCs w:val="28"/>
        </w:rPr>
        <w:t>4-2025 учебном году занимались 88</w:t>
      </w:r>
      <w:r>
        <w:rPr>
          <w:rFonts w:ascii="Times New Roman" w:hAnsi="Times New Roman" w:cs="Times New Roman"/>
          <w:sz w:val="28"/>
          <w:szCs w:val="28"/>
        </w:rPr>
        <w:t xml:space="preserve"> детей</w:t>
      </w:r>
      <w:r w:rsidR="002B6068" w:rsidRPr="002B6068">
        <w:rPr>
          <w:rFonts w:ascii="Times New Roman" w:hAnsi="Times New Roman" w:cs="Times New Roman"/>
          <w:sz w:val="28"/>
          <w:szCs w:val="28"/>
        </w:rPr>
        <w:t xml:space="preserve">, имеющих разную степень речевого нарушения.                                                                                                                    </w:t>
      </w:r>
    </w:p>
    <w:p w:rsidR="002B6068" w:rsidRPr="002B6068" w:rsidRDefault="002B6068" w:rsidP="00A40D1B">
      <w:pPr>
        <w:spacing w:line="240" w:lineRule="auto"/>
        <w:jc w:val="both"/>
        <w:rPr>
          <w:rFonts w:ascii="Times New Roman" w:hAnsi="Times New Roman" w:cs="Times New Roman"/>
          <w:b/>
          <w:i/>
          <w:sz w:val="28"/>
          <w:szCs w:val="28"/>
        </w:rPr>
      </w:pPr>
      <w:r w:rsidRPr="002B6068">
        <w:rPr>
          <w:rFonts w:ascii="Times New Roman" w:hAnsi="Times New Roman" w:cs="Times New Roman"/>
          <w:sz w:val="28"/>
          <w:szCs w:val="28"/>
        </w:rPr>
        <w:lastRenderedPageBreak/>
        <w:t>Работа логопедического сопровождени</w:t>
      </w:r>
      <w:r w:rsidR="00FB1E95">
        <w:rPr>
          <w:rFonts w:ascii="Times New Roman" w:hAnsi="Times New Roman" w:cs="Times New Roman"/>
          <w:sz w:val="28"/>
          <w:szCs w:val="28"/>
        </w:rPr>
        <w:t xml:space="preserve">я направлена </w:t>
      </w:r>
      <w:r w:rsidRPr="002B6068">
        <w:rPr>
          <w:rFonts w:ascii="Times New Roman" w:hAnsi="Times New Roman" w:cs="Times New Roman"/>
          <w:sz w:val="28"/>
          <w:szCs w:val="28"/>
        </w:rPr>
        <w:t xml:space="preserve">на:    </w:t>
      </w:r>
    </w:p>
    <w:p w:rsidR="002B6068" w:rsidRPr="002B6068" w:rsidRDefault="00FB1E95" w:rsidP="00FE2802">
      <w:pPr>
        <w:numPr>
          <w:ilvl w:val="0"/>
          <w:numId w:val="29"/>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осуществление </w:t>
      </w:r>
      <w:r w:rsidR="002B6068" w:rsidRPr="002B6068">
        <w:rPr>
          <w:rFonts w:ascii="Times New Roman" w:eastAsia="Times New Roman" w:hAnsi="Times New Roman" w:cs="Times New Roman"/>
          <w:sz w:val="28"/>
          <w:szCs w:val="28"/>
        </w:rPr>
        <w:t>логопедической диагностики обучающихся 1-4,</w:t>
      </w:r>
      <w:r w:rsidR="00CE78BF">
        <w:rPr>
          <w:rFonts w:ascii="Times New Roman" w:eastAsia="Times New Roman" w:hAnsi="Times New Roman" w:cs="Times New Roman"/>
          <w:sz w:val="28"/>
          <w:szCs w:val="28"/>
        </w:rPr>
        <w:t xml:space="preserve"> </w:t>
      </w:r>
      <w:r w:rsidR="002B6068" w:rsidRPr="002B6068">
        <w:rPr>
          <w:rFonts w:ascii="Times New Roman" w:eastAsia="Times New Roman" w:hAnsi="Times New Roman" w:cs="Times New Roman"/>
          <w:sz w:val="28"/>
          <w:szCs w:val="28"/>
        </w:rPr>
        <w:t>5-</w:t>
      </w:r>
      <w:r>
        <w:rPr>
          <w:rFonts w:ascii="Times New Roman" w:hAnsi="Times New Roman" w:cs="Times New Roman"/>
          <w:sz w:val="28"/>
          <w:szCs w:val="28"/>
        </w:rPr>
        <w:t>9</w:t>
      </w:r>
      <w:r w:rsidR="002B6068" w:rsidRPr="002B6068">
        <w:rPr>
          <w:rFonts w:ascii="Times New Roman" w:hAnsi="Times New Roman" w:cs="Times New Roman"/>
          <w:sz w:val="28"/>
          <w:szCs w:val="28"/>
        </w:rPr>
        <w:t>-</w:t>
      </w:r>
      <w:r w:rsidR="002B6068" w:rsidRPr="002B6068">
        <w:rPr>
          <w:rFonts w:ascii="Times New Roman" w:eastAsia="Times New Roman" w:hAnsi="Times New Roman" w:cs="Times New Roman"/>
          <w:sz w:val="28"/>
          <w:szCs w:val="28"/>
        </w:rPr>
        <w:t>х классов;</w:t>
      </w:r>
    </w:p>
    <w:p w:rsidR="002B6068" w:rsidRPr="002B6068" w:rsidRDefault="002B6068" w:rsidP="00FE2802">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выявление нарушений речи и их коррекция;</w:t>
      </w:r>
    </w:p>
    <w:p w:rsidR="002B6068" w:rsidRPr="002B6068" w:rsidRDefault="002B6068" w:rsidP="00FE2802">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консультирование учителей и родителей (законных представителей) обучающихся;</w:t>
      </w:r>
    </w:p>
    <w:p w:rsidR="002B6068" w:rsidRPr="002B6068" w:rsidRDefault="002B6068" w:rsidP="00FE2802">
      <w:pPr>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диагностику обучающихся, начинающих обучение в первом классе.</w:t>
      </w:r>
    </w:p>
    <w:p w:rsidR="002B6068" w:rsidRPr="002B6068" w:rsidRDefault="00CE78BF" w:rsidP="00A40D1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068" w:rsidRPr="002B6068">
        <w:rPr>
          <w:rFonts w:ascii="Times New Roman" w:hAnsi="Times New Roman" w:cs="Times New Roman"/>
          <w:sz w:val="28"/>
          <w:szCs w:val="28"/>
        </w:rPr>
        <w:t>Для логопедических занятий организовано два специализированных кабинета, что дает обучающимся возможность отойти от классно-урочной системы и настроиться на коррекционную работу. Организованные учителями-логопедами Ибра</w:t>
      </w:r>
      <w:r>
        <w:rPr>
          <w:rFonts w:ascii="Times New Roman" w:hAnsi="Times New Roman" w:cs="Times New Roman"/>
          <w:sz w:val="28"/>
          <w:szCs w:val="28"/>
        </w:rPr>
        <w:t>гимовой З.Д.,</w:t>
      </w:r>
      <w:r w:rsidR="00FB1E95">
        <w:rPr>
          <w:rFonts w:ascii="Times New Roman" w:hAnsi="Times New Roman" w:cs="Times New Roman"/>
          <w:sz w:val="28"/>
          <w:szCs w:val="28"/>
        </w:rPr>
        <w:t xml:space="preserve"> Байс</w:t>
      </w:r>
      <w:r>
        <w:rPr>
          <w:rFonts w:ascii="Times New Roman" w:hAnsi="Times New Roman" w:cs="Times New Roman"/>
          <w:sz w:val="28"/>
          <w:szCs w:val="28"/>
        </w:rPr>
        <w:t>ултановой Э.Н.</w:t>
      </w:r>
      <w:r w:rsidRPr="002B6068">
        <w:rPr>
          <w:rFonts w:ascii="Times New Roman" w:hAnsi="Times New Roman" w:cs="Times New Roman"/>
          <w:sz w:val="28"/>
          <w:szCs w:val="28"/>
        </w:rPr>
        <w:t xml:space="preserve"> </w:t>
      </w:r>
      <w:r w:rsidR="002B6068" w:rsidRPr="002B6068">
        <w:rPr>
          <w:rFonts w:ascii="Times New Roman" w:hAnsi="Times New Roman" w:cs="Times New Roman"/>
          <w:sz w:val="28"/>
          <w:szCs w:val="28"/>
        </w:rPr>
        <w:t>коррекционные занятия повышают коммуникативный уровень обучающихся, способствуют развитию навыков социального поведения.</w:t>
      </w:r>
    </w:p>
    <w:p w:rsidR="002B6068" w:rsidRPr="002B6068" w:rsidRDefault="002B6068" w:rsidP="00A40D1B">
      <w:pPr>
        <w:spacing w:after="0" w:line="240" w:lineRule="auto"/>
        <w:jc w:val="both"/>
        <w:rPr>
          <w:rFonts w:ascii="Times New Roman" w:hAnsi="Times New Roman" w:cs="Times New Roman"/>
          <w:b/>
          <w:i/>
          <w:sz w:val="28"/>
          <w:szCs w:val="28"/>
        </w:rPr>
      </w:pPr>
      <w:r w:rsidRPr="002B6068">
        <w:rPr>
          <w:rFonts w:ascii="Times New Roman" w:hAnsi="Times New Roman" w:cs="Times New Roman"/>
          <w:b/>
          <w:i/>
          <w:sz w:val="28"/>
          <w:szCs w:val="28"/>
        </w:rPr>
        <w:t xml:space="preserve">Психолого-педагогическое сопровождение                                                                                       </w:t>
      </w:r>
    </w:p>
    <w:p w:rsidR="002B6068" w:rsidRPr="00343266" w:rsidRDefault="009A6E53" w:rsidP="00A40D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Психолого-педагогическое</w:t>
      </w:r>
      <w:r w:rsidR="00FB1E95">
        <w:rPr>
          <w:rFonts w:ascii="Times New Roman" w:hAnsi="Times New Roman" w:cs="Times New Roman"/>
          <w:sz w:val="28"/>
          <w:szCs w:val="28"/>
        </w:rPr>
        <w:t xml:space="preserve"> сопровождение обучающихся </w:t>
      </w:r>
      <w:r w:rsidR="002B6068" w:rsidRPr="00343266">
        <w:rPr>
          <w:rFonts w:ascii="Times New Roman" w:hAnsi="Times New Roman" w:cs="Times New Roman"/>
          <w:sz w:val="28"/>
          <w:szCs w:val="28"/>
        </w:rPr>
        <w:t>осуществляется педа</w:t>
      </w:r>
      <w:r w:rsidR="00FB1E95">
        <w:rPr>
          <w:rFonts w:ascii="Times New Roman" w:hAnsi="Times New Roman" w:cs="Times New Roman"/>
          <w:sz w:val="28"/>
          <w:szCs w:val="28"/>
        </w:rPr>
        <w:t>гогами-</w:t>
      </w:r>
      <w:r w:rsidR="00CE78BF">
        <w:rPr>
          <w:rFonts w:ascii="Times New Roman" w:hAnsi="Times New Roman" w:cs="Times New Roman"/>
          <w:sz w:val="28"/>
          <w:szCs w:val="28"/>
        </w:rPr>
        <w:t xml:space="preserve">психологами </w:t>
      </w:r>
      <w:r w:rsidR="00FB1E95">
        <w:rPr>
          <w:rFonts w:ascii="Times New Roman" w:hAnsi="Times New Roman" w:cs="Times New Roman"/>
          <w:sz w:val="28"/>
          <w:szCs w:val="28"/>
        </w:rPr>
        <w:t>Бециевой Р.В., Мукушевой Р.М.</w:t>
      </w:r>
      <w:r w:rsidR="00B34FAD">
        <w:rPr>
          <w:rFonts w:ascii="Times New Roman" w:hAnsi="Times New Roman" w:cs="Times New Roman"/>
          <w:sz w:val="28"/>
          <w:szCs w:val="28"/>
        </w:rPr>
        <w:t>, Зелимхановой П.В.</w:t>
      </w:r>
      <w:r w:rsidR="002B6068" w:rsidRPr="00343266">
        <w:rPr>
          <w:rFonts w:ascii="Times New Roman" w:hAnsi="Times New Roman" w:cs="Times New Roman"/>
          <w:sz w:val="28"/>
          <w:szCs w:val="28"/>
        </w:rPr>
        <w:t xml:space="preserve">                                             </w:t>
      </w:r>
    </w:p>
    <w:p w:rsidR="00A40D1B" w:rsidRDefault="00FB1E95" w:rsidP="00A40D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Занятия посещало 8</w:t>
      </w:r>
      <w:r w:rsidR="00B34FAD">
        <w:rPr>
          <w:rFonts w:ascii="Times New Roman" w:hAnsi="Times New Roman" w:cs="Times New Roman"/>
          <w:sz w:val="28"/>
          <w:szCs w:val="28"/>
        </w:rPr>
        <w:t>8</w:t>
      </w:r>
      <w:r>
        <w:rPr>
          <w:rFonts w:ascii="Times New Roman" w:hAnsi="Times New Roman" w:cs="Times New Roman"/>
          <w:sz w:val="28"/>
          <w:szCs w:val="28"/>
        </w:rPr>
        <w:t xml:space="preserve"> детей</w:t>
      </w:r>
      <w:r w:rsidR="002B6068" w:rsidRPr="00343266">
        <w:rPr>
          <w:rFonts w:ascii="Times New Roman" w:hAnsi="Times New Roman" w:cs="Times New Roman"/>
          <w:sz w:val="28"/>
          <w:szCs w:val="28"/>
        </w:rPr>
        <w:t xml:space="preserve">.                                                                </w:t>
      </w:r>
    </w:p>
    <w:p w:rsidR="002B6068" w:rsidRPr="00343266" w:rsidRDefault="009A6E53" w:rsidP="00A40D1B">
      <w:pPr>
        <w:spacing w:after="0" w:line="240" w:lineRule="auto"/>
        <w:jc w:val="both"/>
        <w:rPr>
          <w:rFonts w:ascii="Times New Roman" w:hAnsi="Times New Roman" w:cs="Times New Roman"/>
          <w:b/>
          <w:bCs/>
          <w:color w:val="333333"/>
          <w:sz w:val="24"/>
          <w:szCs w:val="24"/>
          <w:u w:val="single"/>
        </w:rPr>
      </w:pPr>
      <w:r>
        <w:rPr>
          <w:rFonts w:ascii="Times New Roman" w:hAnsi="Times New Roman" w:cs="Times New Roman"/>
          <w:sz w:val="28"/>
          <w:szCs w:val="28"/>
        </w:rPr>
        <w:t>Деятельность психолого-педагогического</w:t>
      </w:r>
      <w:r w:rsidR="002B6068" w:rsidRPr="00343266">
        <w:rPr>
          <w:rFonts w:ascii="Times New Roman" w:hAnsi="Times New Roman" w:cs="Times New Roman"/>
          <w:sz w:val="28"/>
          <w:szCs w:val="28"/>
        </w:rPr>
        <w:t xml:space="preserve"> сопровождения ориентирована: </w:t>
      </w:r>
    </w:p>
    <w:p w:rsidR="002B6068" w:rsidRPr="002B6068" w:rsidRDefault="002B6068" w:rsidP="00FE2802">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на обучающихся, имеющих трудности в обучении, установлении контактов в среде сверстников, самоопределении;</w:t>
      </w:r>
    </w:p>
    <w:p w:rsidR="002B6068" w:rsidRPr="002B6068" w:rsidRDefault="002B6068" w:rsidP="00FE2802">
      <w:pPr>
        <w:numPr>
          <w:ilvl w:val="0"/>
          <w:numId w:val="30"/>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на педагогов, имеющих потребности в составлении психологической характеристики обучающихся и класса, в помощи по выбору форм и средств обучения на основе данных психодиагностики;</w:t>
      </w:r>
    </w:p>
    <w:p w:rsidR="002B6068" w:rsidRPr="002B6068" w:rsidRDefault="002B6068" w:rsidP="002B6068">
      <w:pPr>
        <w:rPr>
          <w:rFonts w:ascii="Times New Roman" w:hAnsi="Times New Roman" w:cs="Times New Roman"/>
          <w:sz w:val="28"/>
          <w:szCs w:val="28"/>
        </w:rPr>
      </w:pPr>
      <w:r w:rsidRPr="002B6068">
        <w:rPr>
          <w:rFonts w:ascii="Times New Roman" w:hAnsi="Times New Roman" w:cs="Times New Roman"/>
          <w:sz w:val="28"/>
          <w:szCs w:val="28"/>
        </w:rPr>
        <w:t>Психологическое сопровождение обеспечивает:</w:t>
      </w:r>
    </w:p>
    <w:p w:rsidR="00FB1E95" w:rsidRDefault="002B6068" w:rsidP="00FB1E95">
      <w:pPr>
        <w:rPr>
          <w:rFonts w:ascii="Times New Roman" w:hAnsi="Times New Roman" w:cs="Times New Roman"/>
          <w:sz w:val="28"/>
          <w:szCs w:val="28"/>
        </w:rPr>
      </w:pPr>
      <w:r w:rsidRPr="002B6068">
        <w:rPr>
          <w:rFonts w:ascii="Times New Roman" w:hAnsi="Times New Roman" w:cs="Times New Roman"/>
          <w:sz w:val="28"/>
          <w:szCs w:val="28"/>
        </w:rPr>
        <w:t xml:space="preserve">- развитие системы психологической поддержки, психодиагностики </w:t>
      </w:r>
      <w:r w:rsidR="00FB1E95">
        <w:rPr>
          <w:rFonts w:ascii="Times New Roman" w:hAnsi="Times New Roman" w:cs="Times New Roman"/>
          <w:sz w:val="28"/>
          <w:szCs w:val="28"/>
        </w:rPr>
        <w:t xml:space="preserve">и психокоррекции обучающихся;                                                                                                     </w:t>
      </w:r>
      <w:r w:rsidRPr="002B6068">
        <w:rPr>
          <w:rFonts w:ascii="Times New Roman" w:hAnsi="Times New Roman" w:cs="Times New Roman"/>
          <w:sz w:val="28"/>
          <w:szCs w:val="28"/>
        </w:rPr>
        <w:t>- обеспечение взаимодействия школы и родителей (законных представителей) обучающихся.</w:t>
      </w:r>
      <w:r w:rsidR="00A9109D">
        <w:rPr>
          <w:rFonts w:ascii="Times New Roman" w:hAnsi="Times New Roman" w:cs="Times New Roman"/>
          <w:sz w:val="28"/>
          <w:szCs w:val="28"/>
        </w:rPr>
        <w:t xml:space="preserve">                                                                                                         </w:t>
      </w:r>
    </w:p>
    <w:p w:rsidR="00343266" w:rsidRDefault="00CE78BF" w:rsidP="00FB1E9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6E53">
        <w:rPr>
          <w:rFonts w:ascii="Times New Roman" w:hAnsi="Times New Roman" w:cs="Times New Roman"/>
          <w:sz w:val="28"/>
          <w:szCs w:val="28"/>
        </w:rPr>
        <w:t>Психологи школы</w:t>
      </w:r>
      <w:r w:rsidR="002B6068" w:rsidRPr="002B6068">
        <w:rPr>
          <w:rFonts w:ascii="Times New Roman" w:hAnsi="Times New Roman" w:cs="Times New Roman"/>
          <w:sz w:val="28"/>
          <w:szCs w:val="28"/>
        </w:rPr>
        <w:t xml:space="preserve"> совместно с классными руководителями ведут работу по формированию у детей качеств личности, обеспечивающих хорошую адаптацию в школьном коллективе (особенно важным является для детей, не посещавших дошкольные учреждения), дальнейшее физическое и эмоциональное развитие. Занятия педагоги-психологи проводят в своем кабинете и</w:t>
      </w:r>
      <w:r w:rsidR="009A6E53">
        <w:rPr>
          <w:rFonts w:ascii="Times New Roman" w:hAnsi="Times New Roman" w:cs="Times New Roman"/>
          <w:sz w:val="28"/>
          <w:szCs w:val="28"/>
        </w:rPr>
        <w:t xml:space="preserve"> в</w:t>
      </w:r>
      <w:r w:rsidR="002B6068" w:rsidRPr="002B6068">
        <w:rPr>
          <w:rFonts w:ascii="Times New Roman" w:hAnsi="Times New Roman" w:cs="Times New Roman"/>
          <w:sz w:val="28"/>
          <w:szCs w:val="28"/>
        </w:rPr>
        <w:t xml:space="preserve"> сенсорной комнате. Работа психологов направлена на формирование   базовых навыков, развитие личности обучающихся, на их социализацию и адаптацию в общество.</w:t>
      </w:r>
      <w:r w:rsidR="00343266">
        <w:rPr>
          <w:rFonts w:ascii="Times New Roman" w:hAnsi="Times New Roman" w:cs="Times New Roman"/>
          <w:sz w:val="28"/>
          <w:szCs w:val="28"/>
        </w:rPr>
        <w:t xml:space="preserve">  </w:t>
      </w:r>
      <w:r w:rsidR="002B6068" w:rsidRPr="002B6068">
        <w:rPr>
          <w:rFonts w:ascii="Times New Roman" w:eastAsia="Times New Roman" w:hAnsi="Times New Roman" w:cs="Times New Roman"/>
          <w:color w:val="333333"/>
          <w:sz w:val="28"/>
          <w:szCs w:val="28"/>
        </w:rPr>
        <w:t xml:space="preserve">Деятельность коррекционной работы педагога-психолога направлена на развитие эмоционально-волевой, познавательно-речевой, двигательной сферы, развития позитивных качеств </w:t>
      </w:r>
      <w:r w:rsidR="002B6068" w:rsidRPr="002B6068">
        <w:rPr>
          <w:rFonts w:ascii="Times New Roman" w:eastAsia="Times New Roman" w:hAnsi="Times New Roman" w:cs="Times New Roman"/>
          <w:color w:val="333333"/>
          <w:sz w:val="28"/>
          <w:szCs w:val="28"/>
        </w:rPr>
        <w:lastRenderedPageBreak/>
        <w:t xml:space="preserve">личности каждого ребенка, его оздоровление. </w:t>
      </w:r>
      <w:r w:rsidR="002B6068" w:rsidRPr="002B6068">
        <w:rPr>
          <w:rFonts w:ascii="Times New Roman" w:hAnsi="Times New Roman" w:cs="Times New Roman"/>
          <w:sz w:val="28"/>
          <w:szCs w:val="28"/>
        </w:rPr>
        <w:t xml:space="preserve"> </w:t>
      </w:r>
      <w:r w:rsidR="002B6068" w:rsidRPr="002B6068">
        <w:rPr>
          <w:rFonts w:ascii="Times New Roman" w:eastAsia="Times New Roman" w:hAnsi="Times New Roman" w:cs="Times New Roman"/>
          <w:color w:val="333333"/>
          <w:sz w:val="28"/>
          <w:szCs w:val="28"/>
        </w:rPr>
        <w:t>В течение учебного года  п</w:t>
      </w:r>
      <w:r w:rsidR="009A6E53">
        <w:rPr>
          <w:rFonts w:ascii="Times New Roman" w:hAnsi="Times New Roman" w:cs="Times New Roman"/>
          <w:color w:val="333333"/>
          <w:sz w:val="28"/>
          <w:szCs w:val="28"/>
        </w:rPr>
        <w:t>сихол</w:t>
      </w:r>
      <w:r>
        <w:rPr>
          <w:rFonts w:ascii="Times New Roman" w:hAnsi="Times New Roman" w:cs="Times New Roman"/>
          <w:color w:val="333333"/>
          <w:sz w:val="28"/>
          <w:szCs w:val="28"/>
        </w:rPr>
        <w:t xml:space="preserve">оги </w:t>
      </w:r>
      <w:r w:rsidR="00FB1E95">
        <w:rPr>
          <w:rFonts w:ascii="Times New Roman" w:hAnsi="Times New Roman" w:cs="Times New Roman"/>
          <w:color w:val="333333"/>
          <w:sz w:val="28"/>
          <w:szCs w:val="28"/>
        </w:rPr>
        <w:t>Бециева Р.В.,</w:t>
      </w:r>
      <w:r w:rsidR="00B34FAD">
        <w:rPr>
          <w:rFonts w:ascii="Times New Roman" w:hAnsi="Times New Roman" w:cs="Times New Roman"/>
          <w:color w:val="333333"/>
          <w:sz w:val="28"/>
          <w:szCs w:val="28"/>
        </w:rPr>
        <w:t xml:space="preserve"> </w:t>
      </w:r>
      <w:r w:rsidR="009A6E53">
        <w:rPr>
          <w:rFonts w:ascii="Times New Roman" w:hAnsi="Times New Roman" w:cs="Times New Roman"/>
          <w:color w:val="333333"/>
          <w:sz w:val="28"/>
          <w:szCs w:val="28"/>
        </w:rPr>
        <w:t>Мукушева Р.М.</w:t>
      </w:r>
      <w:r w:rsidR="00B34FAD">
        <w:rPr>
          <w:rFonts w:ascii="Times New Roman" w:hAnsi="Times New Roman" w:cs="Times New Roman"/>
          <w:color w:val="333333"/>
          <w:sz w:val="28"/>
          <w:szCs w:val="28"/>
        </w:rPr>
        <w:t>, Зелимханова П.В.</w:t>
      </w:r>
      <w:r w:rsidR="002B6068" w:rsidRPr="002B6068">
        <w:rPr>
          <w:rFonts w:ascii="Times New Roman" w:eastAsia="Times New Roman" w:hAnsi="Times New Roman" w:cs="Times New Roman"/>
          <w:color w:val="333333"/>
          <w:sz w:val="28"/>
          <w:szCs w:val="28"/>
        </w:rPr>
        <w:t xml:space="preserve"> работали в тесном контакте со</w:t>
      </w:r>
      <w:r w:rsidR="00754713">
        <w:rPr>
          <w:rFonts w:ascii="Times New Roman" w:eastAsia="Times New Roman" w:hAnsi="Times New Roman" w:cs="Times New Roman"/>
          <w:color w:val="333333"/>
          <w:sz w:val="28"/>
          <w:szCs w:val="28"/>
        </w:rPr>
        <w:t xml:space="preserve"> всеми участниками коррекционно-</w:t>
      </w:r>
      <w:r w:rsidR="002B6068" w:rsidRPr="002B6068">
        <w:rPr>
          <w:rFonts w:ascii="Times New Roman" w:eastAsia="Times New Roman" w:hAnsi="Times New Roman" w:cs="Times New Roman"/>
          <w:color w:val="333333"/>
          <w:sz w:val="28"/>
          <w:szCs w:val="28"/>
        </w:rPr>
        <w:t xml:space="preserve">образовательного </w:t>
      </w:r>
      <w:r w:rsidR="00A9109D">
        <w:rPr>
          <w:rFonts w:ascii="Times New Roman" w:eastAsia="Times New Roman" w:hAnsi="Times New Roman" w:cs="Times New Roman"/>
          <w:color w:val="333333"/>
          <w:sz w:val="28"/>
          <w:szCs w:val="28"/>
        </w:rPr>
        <w:t>процесса</w:t>
      </w:r>
      <w:r w:rsidR="002B6068" w:rsidRPr="002B6068">
        <w:rPr>
          <w:rFonts w:ascii="Times New Roman" w:eastAsia="Times New Roman" w:hAnsi="Times New Roman" w:cs="Times New Roman"/>
          <w:color w:val="333333"/>
          <w:sz w:val="28"/>
          <w:szCs w:val="28"/>
        </w:rPr>
        <w:t xml:space="preserve">: </w:t>
      </w:r>
      <w:r w:rsidR="002B6068" w:rsidRPr="002B6068">
        <w:rPr>
          <w:rFonts w:ascii="Times New Roman" w:eastAsia="Times New Roman" w:hAnsi="Times New Roman" w:cs="Times New Roman"/>
          <w:bCs/>
          <w:color w:val="333333"/>
          <w:sz w:val="28"/>
          <w:szCs w:val="28"/>
        </w:rPr>
        <w:t>логопедами</w:t>
      </w:r>
      <w:r w:rsidR="002B6068" w:rsidRPr="002B6068">
        <w:rPr>
          <w:rFonts w:ascii="Times New Roman" w:eastAsia="Times New Roman" w:hAnsi="Times New Roman" w:cs="Times New Roman"/>
          <w:color w:val="333333"/>
          <w:sz w:val="28"/>
          <w:szCs w:val="28"/>
        </w:rPr>
        <w:t>, дефектологами, учителями и родителями. Совместная работа с педагогами осуществляется на всех этапах работы с детьми, начиная с первичного обследования, о результатах которого педагоги ставятся в известность. Систематически информировали педагогов о специфике и содержании коррекционно-развивающей работы с детьми, и одновременно получали информацию об успехах и неудачах детей, посещали классы с целью наблюдения за детьми.</w:t>
      </w:r>
      <w:r w:rsidR="00343266">
        <w:rPr>
          <w:rFonts w:ascii="Times New Roman" w:hAnsi="Times New Roman" w:cs="Times New Roman"/>
          <w:sz w:val="28"/>
          <w:szCs w:val="28"/>
        </w:rPr>
        <w:t xml:space="preserve">  </w:t>
      </w:r>
    </w:p>
    <w:p w:rsidR="002B6068" w:rsidRPr="00343266" w:rsidRDefault="00343266" w:rsidP="00A40D1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068" w:rsidRPr="002B6068">
        <w:rPr>
          <w:rFonts w:ascii="Times New Roman" w:eastAsia="Times New Roman" w:hAnsi="Times New Roman" w:cs="Times New Roman"/>
          <w:color w:val="333333"/>
          <w:sz w:val="28"/>
          <w:szCs w:val="28"/>
        </w:rPr>
        <w:t>На</w:t>
      </w:r>
      <w:r w:rsidR="00754713">
        <w:rPr>
          <w:rFonts w:ascii="Times New Roman" w:eastAsia="Times New Roman" w:hAnsi="Times New Roman" w:cs="Times New Roman"/>
          <w:color w:val="333333"/>
          <w:sz w:val="28"/>
          <w:szCs w:val="28"/>
        </w:rPr>
        <w:t xml:space="preserve"> новый учебный год планируется </w:t>
      </w:r>
      <w:r w:rsidR="002B6068" w:rsidRPr="002B6068">
        <w:rPr>
          <w:rFonts w:ascii="Times New Roman" w:eastAsia="Times New Roman" w:hAnsi="Times New Roman" w:cs="Times New Roman"/>
          <w:color w:val="333333"/>
          <w:sz w:val="28"/>
          <w:szCs w:val="28"/>
        </w:rPr>
        <w:t>улучшить формы взаимодействия психолога, дефектолога, логопеда и родителей детей с нарушениями в развитии; разнообразить формы коррекционной работы и домашнего задания, с целью увеличить роль работы родителей и повысить результаты работы; проводить занятия, используя различные современные методы коррекционной работы.</w:t>
      </w:r>
    </w:p>
    <w:p w:rsidR="009A6E53" w:rsidRDefault="002B6068" w:rsidP="00A40D1B">
      <w:pPr>
        <w:spacing w:line="240" w:lineRule="auto"/>
        <w:jc w:val="both"/>
        <w:rPr>
          <w:rFonts w:ascii="Times New Roman" w:hAnsi="Times New Roman" w:cs="Times New Roman"/>
          <w:b/>
          <w:i/>
          <w:sz w:val="28"/>
          <w:szCs w:val="28"/>
        </w:rPr>
      </w:pPr>
      <w:r w:rsidRPr="002B6068">
        <w:rPr>
          <w:rFonts w:ascii="Times New Roman" w:hAnsi="Times New Roman" w:cs="Times New Roman"/>
          <w:b/>
          <w:i/>
          <w:sz w:val="28"/>
          <w:szCs w:val="28"/>
        </w:rPr>
        <w:t>Дефектологическое сопровождение</w:t>
      </w:r>
      <w:r>
        <w:rPr>
          <w:rFonts w:ascii="Times New Roman" w:hAnsi="Times New Roman" w:cs="Times New Roman"/>
          <w:b/>
          <w:i/>
          <w:sz w:val="28"/>
          <w:szCs w:val="28"/>
        </w:rPr>
        <w:t xml:space="preserve">                                                   </w:t>
      </w:r>
    </w:p>
    <w:p w:rsidR="00754713" w:rsidRDefault="00B34FAD" w:rsidP="00A40D1B">
      <w:pPr>
        <w:spacing w:line="240" w:lineRule="auto"/>
        <w:jc w:val="both"/>
        <w:rPr>
          <w:rFonts w:ascii="Times New Roman" w:hAnsi="Times New Roman" w:cs="Times New Roman"/>
          <w:sz w:val="28"/>
          <w:szCs w:val="28"/>
        </w:rPr>
      </w:pPr>
      <w:r>
        <w:rPr>
          <w:rFonts w:ascii="Times New Roman" w:hAnsi="Times New Roman" w:cs="Times New Roman"/>
          <w:sz w:val="28"/>
          <w:szCs w:val="28"/>
        </w:rPr>
        <w:t>Дефектологические занятия в 2024-2025</w:t>
      </w:r>
      <w:r w:rsidR="002B6068" w:rsidRPr="002B6068">
        <w:rPr>
          <w:rFonts w:ascii="Times New Roman" w:hAnsi="Times New Roman" w:cs="Times New Roman"/>
          <w:sz w:val="28"/>
          <w:szCs w:val="28"/>
        </w:rPr>
        <w:t xml:space="preserve"> учебном год</w:t>
      </w:r>
      <w:r w:rsidR="009A6E53">
        <w:rPr>
          <w:rFonts w:ascii="Times New Roman" w:hAnsi="Times New Roman" w:cs="Times New Roman"/>
          <w:sz w:val="28"/>
          <w:szCs w:val="28"/>
        </w:rPr>
        <w:t>у проводи</w:t>
      </w:r>
      <w:r w:rsidR="00CE78BF">
        <w:rPr>
          <w:rFonts w:ascii="Times New Roman" w:hAnsi="Times New Roman" w:cs="Times New Roman"/>
          <w:sz w:val="28"/>
          <w:szCs w:val="28"/>
        </w:rPr>
        <w:t xml:space="preserve">ли Хадисова И.В., </w:t>
      </w:r>
      <w:r w:rsidR="00754713">
        <w:rPr>
          <w:rFonts w:ascii="Times New Roman" w:hAnsi="Times New Roman" w:cs="Times New Roman"/>
          <w:sz w:val="28"/>
          <w:szCs w:val="28"/>
        </w:rPr>
        <w:t>Баталова А.С., Абдурахманова Т.Ш.</w:t>
      </w:r>
      <w:r w:rsidR="002B6068" w:rsidRPr="002B6068">
        <w:rPr>
          <w:rFonts w:ascii="Times New Roman" w:hAnsi="Times New Roman" w:cs="Times New Roman"/>
          <w:sz w:val="28"/>
          <w:szCs w:val="28"/>
        </w:rPr>
        <w:t xml:space="preserve"> Целью дефектологической работы является создание оптимальных условий познания ребенком каждого объекта в совокупности сенсорных свойств, признаков, дать правильное, многогранное представление об окружающей действительности ребенка и более эффективной социализации его в общество. Занятия посещали обучающиеся 1-4,</w:t>
      </w:r>
      <w:r w:rsidR="00CE78BF">
        <w:rPr>
          <w:rFonts w:ascii="Times New Roman" w:hAnsi="Times New Roman" w:cs="Times New Roman"/>
          <w:sz w:val="28"/>
          <w:szCs w:val="28"/>
        </w:rPr>
        <w:t xml:space="preserve"> </w:t>
      </w:r>
      <w:r w:rsidR="002B6068" w:rsidRPr="002B6068">
        <w:rPr>
          <w:rFonts w:ascii="Times New Roman" w:hAnsi="Times New Roman" w:cs="Times New Roman"/>
          <w:sz w:val="28"/>
          <w:szCs w:val="28"/>
        </w:rPr>
        <w:t>5-</w:t>
      </w:r>
      <w:r w:rsidR="00754713">
        <w:rPr>
          <w:rFonts w:ascii="Times New Roman" w:hAnsi="Times New Roman" w:cs="Times New Roman"/>
          <w:sz w:val="28"/>
          <w:szCs w:val="28"/>
        </w:rPr>
        <w:t>9</w:t>
      </w:r>
      <w:r w:rsidR="002B6068" w:rsidRPr="002B6068">
        <w:rPr>
          <w:rFonts w:ascii="Times New Roman" w:hAnsi="Times New Roman" w:cs="Times New Roman"/>
          <w:sz w:val="28"/>
          <w:szCs w:val="28"/>
        </w:rPr>
        <w:t>-х классов. По результатам динамического на</w:t>
      </w:r>
      <w:r w:rsidR="00754713">
        <w:rPr>
          <w:rFonts w:ascii="Times New Roman" w:hAnsi="Times New Roman" w:cs="Times New Roman"/>
          <w:sz w:val="28"/>
          <w:szCs w:val="28"/>
        </w:rPr>
        <w:t xml:space="preserve">блюдения занятия  дефектологов </w:t>
      </w:r>
      <w:r w:rsidR="002B6068" w:rsidRPr="002B6068">
        <w:rPr>
          <w:rFonts w:ascii="Times New Roman" w:hAnsi="Times New Roman" w:cs="Times New Roman"/>
          <w:sz w:val="28"/>
          <w:szCs w:val="28"/>
        </w:rPr>
        <w:t xml:space="preserve">были направлены на развитие у обучающихся моторных и психомоторных навыков. С этой целью дефектологами разработана программа по развитию психомоторики и сенсорных процессов.                                                                                                                                          </w:t>
      </w:r>
    </w:p>
    <w:p w:rsidR="002B6068" w:rsidRPr="002B6068" w:rsidRDefault="002B6068" w:rsidP="00A40D1B">
      <w:pPr>
        <w:spacing w:line="240" w:lineRule="auto"/>
        <w:jc w:val="both"/>
        <w:rPr>
          <w:rFonts w:ascii="Times New Roman" w:hAnsi="Times New Roman" w:cs="Times New Roman"/>
          <w:b/>
          <w:i/>
          <w:sz w:val="28"/>
          <w:szCs w:val="28"/>
        </w:rPr>
      </w:pPr>
      <w:r w:rsidRPr="002B6068">
        <w:rPr>
          <w:rFonts w:ascii="Times New Roman" w:hAnsi="Times New Roman" w:cs="Times New Roman"/>
          <w:sz w:val="28"/>
          <w:szCs w:val="28"/>
        </w:rPr>
        <w:t>Данная программа способствует формированию у обучающихся:</w:t>
      </w:r>
    </w:p>
    <w:p w:rsidR="002B6068" w:rsidRPr="002B6068" w:rsidRDefault="002B6068" w:rsidP="00FE2802">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ориентации в пространстве, навыков крупной и мелкой моторики;</w:t>
      </w:r>
    </w:p>
    <w:p w:rsidR="002B6068" w:rsidRPr="002B6068" w:rsidRDefault="002B6068" w:rsidP="00FE2802">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процессов восприятия, анализа и синтеза при узнавании предметов и их пространственных отношений;</w:t>
      </w:r>
    </w:p>
    <w:p w:rsidR="002B6068" w:rsidRPr="002B6068" w:rsidRDefault="002B6068" w:rsidP="00FE2802">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ориентации в схеме собственного тела на листе бумаги;</w:t>
      </w:r>
    </w:p>
    <w:p w:rsidR="002B6068" w:rsidRPr="002B6068" w:rsidRDefault="002B6068" w:rsidP="00FE2802">
      <w:pPr>
        <w:numPr>
          <w:ilvl w:val="0"/>
          <w:numId w:val="31"/>
        </w:numPr>
        <w:spacing w:before="100" w:beforeAutospacing="1" w:after="100" w:afterAutospacing="1" w:line="240" w:lineRule="auto"/>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системы сенсорных эталонов.</w:t>
      </w:r>
    </w:p>
    <w:p w:rsidR="002B6068" w:rsidRDefault="002B6068" w:rsidP="00A40D1B">
      <w:pPr>
        <w:spacing w:line="240" w:lineRule="auto"/>
        <w:jc w:val="both"/>
        <w:rPr>
          <w:rFonts w:ascii="Times New Roman" w:hAnsi="Times New Roman" w:cs="Times New Roman"/>
          <w:sz w:val="28"/>
          <w:szCs w:val="28"/>
        </w:rPr>
      </w:pPr>
      <w:r w:rsidRPr="002B6068">
        <w:rPr>
          <w:rFonts w:ascii="Times New Roman" w:hAnsi="Times New Roman" w:cs="Times New Roman"/>
          <w:sz w:val="28"/>
          <w:szCs w:val="28"/>
        </w:rPr>
        <w:t>Дефектологическое сопровождение оказывает положительное воздействие на двигательную и эмоциональную сферы, способствуют формированию личности ребенка с умственной отсталостью, воспитанию у него положительных навыков.</w:t>
      </w:r>
    </w:p>
    <w:p w:rsidR="00371C4D" w:rsidRDefault="000451BB" w:rsidP="00371C4D">
      <w:pPr>
        <w:jc w:val="both"/>
        <w:rPr>
          <w:rFonts w:ascii="Times New Roman" w:hAnsi="Times New Roman" w:cs="Times New Roman"/>
          <w:b/>
          <w:i/>
          <w:sz w:val="28"/>
          <w:szCs w:val="28"/>
        </w:rPr>
      </w:pPr>
      <w:r w:rsidRPr="002B6068">
        <w:rPr>
          <w:rFonts w:ascii="Times New Roman" w:hAnsi="Times New Roman" w:cs="Times New Roman"/>
          <w:b/>
          <w:i/>
          <w:sz w:val="28"/>
          <w:szCs w:val="28"/>
        </w:rPr>
        <w:t>Медико-педагогическое сопровождение</w:t>
      </w:r>
      <w:r>
        <w:rPr>
          <w:rFonts w:ascii="Times New Roman" w:hAnsi="Times New Roman" w:cs="Times New Roman"/>
          <w:b/>
          <w:i/>
          <w:sz w:val="28"/>
          <w:szCs w:val="28"/>
        </w:rPr>
        <w:t xml:space="preserve">                                                                      </w:t>
      </w:r>
    </w:p>
    <w:p w:rsidR="00343266" w:rsidRDefault="00CE78BF" w:rsidP="00DB70C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51BB" w:rsidRPr="002B6068">
        <w:rPr>
          <w:rFonts w:ascii="Times New Roman" w:hAnsi="Times New Roman" w:cs="Times New Roman"/>
          <w:sz w:val="28"/>
          <w:szCs w:val="28"/>
        </w:rPr>
        <w:t>Медико-педагогическое сопровождение в школе осуще</w:t>
      </w:r>
      <w:r w:rsidR="00371C4D">
        <w:rPr>
          <w:rFonts w:ascii="Times New Roman" w:hAnsi="Times New Roman" w:cs="Times New Roman"/>
          <w:sz w:val="28"/>
          <w:szCs w:val="28"/>
        </w:rPr>
        <w:t xml:space="preserve">ствляется </w:t>
      </w:r>
      <w:r w:rsidR="000451BB" w:rsidRPr="002B6068">
        <w:rPr>
          <w:rFonts w:ascii="Times New Roman" w:hAnsi="Times New Roman" w:cs="Times New Roman"/>
          <w:sz w:val="28"/>
          <w:szCs w:val="28"/>
        </w:rPr>
        <w:t>мед</w:t>
      </w:r>
      <w:r w:rsidR="00371C4D">
        <w:rPr>
          <w:rFonts w:ascii="Times New Roman" w:hAnsi="Times New Roman" w:cs="Times New Roman"/>
          <w:sz w:val="28"/>
          <w:szCs w:val="28"/>
        </w:rPr>
        <w:t xml:space="preserve">ицинской </w:t>
      </w:r>
      <w:r w:rsidR="000451BB" w:rsidRPr="002B6068">
        <w:rPr>
          <w:rFonts w:ascii="Times New Roman" w:hAnsi="Times New Roman" w:cs="Times New Roman"/>
          <w:sz w:val="28"/>
          <w:szCs w:val="28"/>
        </w:rPr>
        <w:t>сестрой, а также педагогически</w:t>
      </w:r>
      <w:r w:rsidR="00B34FAD">
        <w:rPr>
          <w:rFonts w:ascii="Times New Roman" w:hAnsi="Times New Roman" w:cs="Times New Roman"/>
          <w:sz w:val="28"/>
          <w:szCs w:val="28"/>
        </w:rPr>
        <w:t>м коллективом школы. Медицинский работник осуществляе</w:t>
      </w:r>
      <w:r w:rsidR="000451BB" w:rsidRPr="002B6068">
        <w:rPr>
          <w:rFonts w:ascii="Times New Roman" w:hAnsi="Times New Roman" w:cs="Times New Roman"/>
          <w:sz w:val="28"/>
          <w:szCs w:val="28"/>
        </w:rPr>
        <w:t>т контроль за выполнением санитарно-гигиенических требований к организации учебно-воспитательного процесса, соблюдением охранительного режима, организацией физ</w:t>
      </w:r>
      <w:r w:rsidR="00371C4D">
        <w:rPr>
          <w:rFonts w:ascii="Times New Roman" w:hAnsi="Times New Roman" w:cs="Times New Roman"/>
          <w:sz w:val="28"/>
          <w:szCs w:val="28"/>
        </w:rPr>
        <w:t xml:space="preserve">ического </w:t>
      </w:r>
      <w:r w:rsidR="00B34FAD">
        <w:rPr>
          <w:rFonts w:ascii="Times New Roman" w:hAnsi="Times New Roman" w:cs="Times New Roman"/>
          <w:sz w:val="28"/>
          <w:szCs w:val="28"/>
        </w:rPr>
        <w:t>воспитания, распределяе</w:t>
      </w:r>
      <w:r w:rsidR="000451BB" w:rsidRPr="002B6068">
        <w:rPr>
          <w:rFonts w:ascii="Times New Roman" w:hAnsi="Times New Roman" w:cs="Times New Roman"/>
          <w:sz w:val="28"/>
          <w:szCs w:val="28"/>
        </w:rPr>
        <w:t>т обучающихся по группам здоровья.                                                                                                                           Большое внимание в школе уделяется проведению спортивно-оздоровительных мероприятий, которые направлены на сохранение и укрепление здоровья детей, коррекции и компенсации физических недостатков, формированию знаний в области спорта.   По данному направлению в школе проведены мероприятия: «Веселые старты!», «Папа, мама и я – вместе дружная семья!», с</w:t>
      </w:r>
      <w:r w:rsidR="00B34FAD">
        <w:rPr>
          <w:rFonts w:ascii="Times New Roman" w:hAnsi="Times New Roman" w:cs="Times New Roman"/>
          <w:sz w:val="28"/>
          <w:szCs w:val="28"/>
        </w:rPr>
        <w:t>портивная игра «Веселый мячик», регулярно проводятся шашечные турниры.</w:t>
      </w:r>
      <w:r w:rsidR="00343266">
        <w:rPr>
          <w:rFonts w:ascii="Times New Roman" w:hAnsi="Times New Roman" w:cs="Times New Roman"/>
          <w:sz w:val="28"/>
          <w:szCs w:val="28"/>
        </w:rPr>
        <w:t xml:space="preserve">   </w:t>
      </w:r>
    </w:p>
    <w:p w:rsidR="000451BB" w:rsidRPr="002B6068" w:rsidRDefault="00343266" w:rsidP="00DB70C6">
      <w:pPr>
        <w:spacing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0451BB" w:rsidRPr="002B6068">
        <w:rPr>
          <w:rFonts w:ascii="Times New Roman" w:hAnsi="Times New Roman" w:cs="Times New Roman"/>
          <w:sz w:val="28"/>
          <w:szCs w:val="28"/>
        </w:rPr>
        <w:t>Систематически осуществляется контроль за качеством санитарно-гигиенического состояния школы, здоровья обучающихся, ведется просветительская работа с обучающимися и их родителями.</w:t>
      </w:r>
    </w:p>
    <w:p w:rsidR="002B6068" w:rsidRPr="002B6068" w:rsidRDefault="002B6068" w:rsidP="002B6068">
      <w:pPr>
        <w:rPr>
          <w:rFonts w:ascii="Times New Roman" w:hAnsi="Times New Roman" w:cs="Times New Roman"/>
          <w:b/>
          <w:sz w:val="28"/>
          <w:szCs w:val="28"/>
        </w:rPr>
      </w:pPr>
      <w:r w:rsidRPr="002B6068">
        <w:rPr>
          <w:rFonts w:ascii="Times New Roman" w:hAnsi="Times New Roman" w:cs="Times New Roman"/>
          <w:b/>
          <w:sz w:val="28"/>
          <w:szCs w:val="28"/>
        </w:rPr>
        <w:t xml:space="preserve">Тенденции коррекционно-развивающей деятельности:                                   </w:t>
      </w:r>
    </w:p>
    <w:p w:rsidR="002B6068" w:rsidRPr="002B6068" w:rsidRDefault="00371C4D" w:rsidP="00FE2802">
      <w:pPr>
        <w:numPr>
          <w:ilvl w:val="0"/>
          <w:numId w:val="32"/>
        </w:num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w:t>
      </w:r>
      <w:r w:rsidR="002B6068" w:rsidRPr="002B6068">
        <w:rPr>
          <w:rFonts w:ascii="Times New Roman" w:eastAsia="Times New Roman" w:hAnsi="Times New Roman" w:cs="Times New Roman"/>
          <w:sz w:val="28"/>
          <w:szCs w:val="28"/>
        </w:rPr>
        <w:t>сопровождения обучающихся, разработанная школой, успешно реализуется;</w:t>
      </w:r>
    </w:p>
    <w:p w:rsidR="002B6068" w:rsidRPr="002B6068" w:rsidRDefault="002B6068" w:rsidP="00FE2802">
      <w:pPr>
        <w:numPr>
          <w:ilvl w:val="0"/>
          <w:numId w:val="32"/>
        </w:numPr>
        <w:spacing w:before="100" w:beforeAutospacing="1" w:after="100" w:afterAutospacing="1" w:line="240" w:lineRule="auto"/>
        <w:contextualSpacing/>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основной формой работы, способствующей объединению «команды» сп</w:t>
      </w:r>
      <w:r w:rsidR="00371C4D">
        <w:rPr>
          <w:rFonts w:ascii="Times New Roman" w:eastAsia="Times New Roman" w:hAnsi="Times New Roman" w:cs="Times New Roman"/>
          <w:sz w:val="28"/>
          <w:szCs w:val="28"/>
        </w:rPr>
        <w:t>ециалистов, является школьный П</w:t>
      </w:r>
      <w:r w:rsidRPr="002B6068">
        <w:rPr>
          <w:rFonts w:ascii="Times New Roman" w:eastAsia="Times New Roman" w:hAnsi="Times New Roman" w:cs="Times New Roman"/>
          <w:sz w:val="28"/>
          <w:szCs w:val="28"/>
        </w:rPr>
        <w:t>П консилиум;</w:t>
      </w:r>
    </w:p>
    <w:p w:rsidR="002B6068" w:rsidRPr="002B6068" w:rsidRDefault="002B6068" w:rsidP="00FE2802">
      <w:pPr>
        <w:numPr>
          <w:ilvl w:val="0"/>
          <w:numId w:val="32"/>
        </w:numPr>
        <w:spacing w:before="100" w:beforeAutospacing="1" w:after="100" w:afterAutospacing="1" w:line="240" w:lineRule="auto"/>
        <w:contextualSpacing/>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 xml:space="preserve"> участи</w:t>
      </w:r>
      <w:r w:rsidR="00371C4D">
        <w:rPr>
          <w:rFonts w:ascii="Times New Roman" w:eastAsia="Times New Roman" w:hAnsi="Times New Roman" w:cs="Times New Roman"/>
          <w:sz w:val="28"/>
          <w:szCs w:val="28"/>
        </w:rPr>
        <w:t>е специалистов в деятельности П</w:t>
      </w:r>
      <w:r w:rsidRPr="002B6068">
        <w:rPr>
          <w:rFonts w:ascii="Times New Roman" w:eastAsia="Times New Roman" w:hAnsi="Times New Roman" w:cs="Times New Roman"/>
          <w:sz w:val="28"/>
          <w:szCs w:val="28"/>
        </w:rPr>
        <w:t>Пк школы позволяет выработать единую стратегию индивидуального личностного развития ребенка;</w:t>
      </w:r>
    </w:p>
    <w:p w:rsidR="002B6068" w:rsidRPr="002B6068" w:rsidRDefault="00754713" w:rsidP="00FE2802">
      <w:pPr>
        <w:numPr>
          <w:ilvl w:val="0"/>
          <w:numId w:val="32"/>
        </w:numPr>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2B6068" w:rsidRPr="002B6068">
        <w:rPr>
          <w:rFonts w:ascii="Times New Roman" w:eastAsia="Times New Roman" w:hAnsi="Times New Roman" w:cs="Times New Roman"/>
          <w:sz w:val="28"/>
          <w:szCs w:val="28"/>
        </w:rPr>
        <w:t>ринципиальным в работе узких специалистов является умение работать в контакте «учитель-логопед-дефектолог-психолог-родители», имеется координация при составлении планирования, выработки единых педагогических требований, определении зоны ближайшего развития ребенка.</w:t>
      </w:r>
    </w:p>
    <w:p w:rsidR="002B6068" w:rsidRPr="002B6068" w:rsidRDefault="002B6068" w:rsidP="00CE78BF">
      <w:pPr>
        <w:spacing w:line="240" w:lineRule="auto"/>
        <w:jc w:val="both"/>
        <w:rPr>
          <w:rFonts w:ascii="Times New Roman" w:hAnsi="Times New Roman" w:cs="Times New Roman"/>
          <w:sz w:val="28"/>
          <w:szCs w:val="28"/>
        </w:rPr>
      </w:pPr>
      <w:r w:rsidRPr="002B6068">
        <w:rPr>
          <w:rFonts w:ascii="Times New Roman" w:hAnsi="Times New Roman" w:cs="Times New Roman"/>
          <w:sz w:val="28"/>
          <w:szCs w:val="28"/>
        </w:rPr>
        <w:t xml:space="preserve">Разработанный в школе диагностический комплекс изучения развития обучающихся (мониторинг) </w:t>
      </w:r>
      <w:r w:rsidR="00754713">
        <w:rPr>
          <w:rFonts w:ascii="Times New Roman" w:hAnsi="Times New Roman" w:cs="Times New Roman"/>
          <w:sz w:val="28"/>
          <w:szCs w:val="28"/>
        </w:rPr>
        <w:t xml:space="preserve">позволяет эффективно поставить </w:t>
      </w:r>
      <w:r w:rsidRPr="002B6068">
        <w:rPr>
          <w:rFonts w:ascii="Times New Roman" w:hAnsi="Times New Roman" w:cs="Times New Roman"/>
          <w:sz w:val="28"/>
          <w:szCs w:val="28"/>
        </w:rPr>
        <w:t>коррекционно-развивающую деятельность.</w:t>
      </w:r>
    </w:p>
    <w:p w:rsidR="002B6068" w:rsidRPr="002B6068" w:rsidRDefault="002B6068" w:rsidP="002B6068">
      <w:pPr>
        <w:rPr>
          <w:rFonts w:ascii="Times New Roman" w:hAnsi="Times New Roman" w:cs="Times New Roman"/>
          <w:b/>
          <w:sz w:val="28"/>
          <w:szCs w:val="28"/>
        </w:rPr>
      </w:pPr>
      <w:r w:rsidRPr="002B6068">
        <w:rPr>
          <w:rFonts w:ascii="Times New Roman" w:hAnsi="Times New Roman" w:cs="Times New Roman"/>
          <w:b/>
          <w:sz w:val="28"/>
          <w:szCs w:val="28"/>
        </w:rPr>
        <w:t>Перспективы коррекционно-ра</w:t>
      </w:r>
      <w:r w:rsidR="00371C4D">
        <w:rPr>
          <w:rFonts w:ascii="Times New Roman" w:hAnsi="Times New Roman" w:cs="Times New Roman"/>
          <w:b/>
          <w:sz w:val="28"/>
          <w:szCs w:val="28"/>
        </w:rPr>
        <w:t>звивающего сопровождения</w:t>
      </w:r>
      <w:r w:rsidR="00130E4E">
        <w:rPr>
          <w:rFonts w:ascii="Times New Roman" w:hAnsi="Times New Roman" w:cs="Times New Roman"/>
          <w:b/>
          <w:sz w:val="28"/>
          <w:szCs w:val="28"/>
        </w:rPr>
        <w:t xml:space="preserve"> на 2025-2026</w:t>
      </w:r>
      <w:r w:rsidRPr="002B6068">
        <w:rPr>
          <w:rFonts w:ascii="Times New Roman" w:hAnsi="Times New Roman" w:cs="Times New Roman"/>
          <w:b/>
          <w:sz w:val="28"/>
          <w:szCs w:val="28"/>
        </w:rPr>
        <w:t xml:space="preserve"> учебный год:</w:t>
      </w:r>
    </w:p>
    <w:p w:rsidR="002B6068" w:rsidRPr="002B6068" w:rsidRDefault="00371C4D" w:rsidP="00371C4D">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Специалистам П</w:t>
      </w:r>
      <w:r w:rsidR="002B6068" w:rsidRPr="002B6068">
        <w:rPr>
          <w:rFonts w:ascii="Times New Roman" w:eastAsia="Times New Roman" w:hAnsi="Times New Roman" w:cs="Times New Roman"/>
          <w:sz w:val="28"/>
          <w:szCs w:val="28"/>
        </w:rPr>
        <w:t>Пк апробировать диагностический комплекс, разработанный для обучающихся с выраженными интеллектуальными нарушениями.</w:t>
      </w:r>
    </w:p>
    <w:p w:rsidR="002B6068" w:rsidRPr="002B6068" w:rsidRDefault="002B6068" w:rsidP="00371C4D">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Продолжить отработку механизма взаимодействия узких специалистов по коррекционно- развивающему сопровождению обучающихся.</w:t>
      </w:r>
    </w:p>
    <w:p w:rsidR="002B6068" w:rsidRPr="002B6068" w:rsidRDefault="002B6068" w:rsidP="00371C4D">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lastRenderedPageBreak/>
        <w:t>Апробировать систему уровневого мониторинга обучающихся, документально оформить уровневый мониторинг в «Дневник развития».</w:t>
      </w:r>
    </w:p>
    <w:p w:rsidR="002B6068" w:rsidRPr="002B6068" w:rsidRDefault="00371C4D" w:rsidP="00371C4D">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работы П</w:t>
      </w:r>
      <w:r w:rsidR="002B6068" w:rsidRPr="002B6068">
        <w:rPr>
          <w:rFonts w:ascii="Times New Roman" w:eastAsia="Times New Roman" w:hAnsi="Times New Roman" w:cs="Times New Roman"/>
          <w:sz w:val="28"/>
          <w:szCs w:val="28"/>
        </w:rPr>
        <w:t>Пк составить план динамического наблюдения за развитием обучающихся, занимающимися по СИПР.</w:t>
      </w:r>
    </w:p>
    <w:p w:rsidR="002B6068" w:rsidRPr="002B6068" w:rsidRDefault="002B6068" w:rsidP="00371C4D">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2B6068">
        <w:rPr>
          <w:rFonts w:ascii="Times New Roman" w:eastAsia="Times New Roman" w:hAnsi="Times New Roman" w:cs="Times New Roman"/>
          <w:sz w:val="28"/>
          <w:szCs w:val="28"/>
        </w:rPr>
        <w:t>Организовать индивидуальные консультации, посещение уроков учителей с целью оказания им методической помощи при работе с обучающимися, занимающимися по СИПР.</w:t>
      </w:r>
    </w:p>
    <w:p w:rsidR="002B6068" w:rsidRPr="002B6068" w:rsidRDefault="002B6068" w:rsidP="002B6068">
      <w:pPr>
        <w:spacing w:after="0" w:line="240" w:lineRule="auto"/>
        <w:rPr>
          <w:rFonts w:ascii="Times New Roman" w:hAnsi="Times New Roman" w:cs="Times New Roman"/>
          <w:sz w:val="24"/>
          <w:szCs w:val="24"/>
        </w:rPr>
      </w:pPr>
    </w:p>
    <w:p w:rsidR="002B6068" w:rsidRPr="002B6068" w:rsidRDefault="00A9109D" w:rsidP="000451BB">
      <w:pPr>
        <w:pStyle w:val="3"/>
        <w:ind w:left="0" w:right="0" w:firstLine="0"/>
        <w:jc w:val="left"/>
        <w:rPr>
          <w:sz w:val="28"/>
          <w:szCs w:val="28"/>
        </w:rPr>
      </w:pPr>
      <w:r>
        <w:rPr>
          <w:sz w:val="28"/>
          <w:szCs w:val="28"/>
        </w:rPr>
        <w:t>2.5</w:t>
      </w:r>
      <w:r w:rsidR="000451BB">
        <w:rPr>
          <w:sz w:val="28"/>
          <w:szCs w:val="28"/>
        </w:rPr>
        <w:t>.</w:t>
      </w:r>
      <w:r w:rsidR="00DB70C6">
        <w:rPr>
          <w:sz w:val="28"/>
          <w:szCs w:val="28"/>
        </w:rPr>
        <w:t xml:space="preserve"> </w:t>
      </w:r>
      <w:r w:rsidR="002B6068" w:rsidRPr="002B6068">
        <w:rPr>
          <w:sz w:val="28"/>
          <w:szCs w:val="28"/>
        </w:rPr>
        <w:t>Внеурочная деятельность</w:t>
      </w:r>
    </w:p>
    <w:p w:rsidR="002B6068" w:rsidRPr="002B6068" w:rsidRDefault="00754713" w:rsidP="00DB70C6">
      <w:pPr>
        <w:spacing w:line="240" w:lineRule="auto"/>
        <w:ind w:left="-15" w:right="-1" w:firstLine="708"/>
        <w:jc w:val="both"/>
        <w:rPr>
          <w:rFonts w:ascii="Times New Roman" w:hAnsi="Times New Roman" w:cs="Times New Roman"/>
          <w:sz w:val="28"/>
          <w:szCs w:val="28"/>
        </w:rPr>
      </w:pPr>
      <w:r>
        <w:rPr>
          <w:rFonts w:ascii="Times New Roman" w:hAnsi="Times New Roman" w:cs="Times New Roman"/>
          <w:sz w:val="28"/>
          <w:szCs w:val="28"/>
        </w:rPr>
        <w:t xml:space="preserve">Внеурочная </w:t>
      </w:r>
      <w:r w:rsidR="002B6068" w:rsidRPr="002B6068">
        <w:rPr>
          <w:rFonts w:ascii="Times New Roman" w:hAnsi="Times New Roman" w:cs="Times New Roman"/>
          <w:sz w:val="28"/>
          <w:szCs w:val="28"/>
        </w:rPr>
        <w:t>деятельность в МБ</w:t>
      </w:r>
      <w:r w:rsidR="009524B2">
        <w:rPr>
          <w:rFonts w:ascii="Times New Roman" w:hAnsi="Times New Roman" w:cs="Times New Roman"/>
          <w:sz w:val="28"/>
          <w:szCs w:val="28"/>
        </w:rPr>
        <w:t xml:space="preserve">ОУ «СКОШ г.Аргун» организована </w:t>
      </w:r>
      <w:r w:rsidR="002B6068" w:rsidRPr="002B6068">
        <w:rPr>
          <w:rFonts w:ascii="Times New Roman" w:hAnsi="Times New Roman" w:cs="Times New Roman"/>
          <w:sz w:val="28"/>
          <w:szCs w:val="28"/>
        </w:rPr>
        <w:t>в полном соответствии требованиям ФГОС образования обучающихся с умственной отсталостью (</w:t>
      </w:r>
      <w:r w:rsidR="00DB70C6">
        <w:rPr>
          <w:rFonts w:ascii="Times New Roman" w:hAnsi="Times New Roman" w:cs="Times New Roman"/>
          <w:sz w:val="28"/>
          <w:szCs w:val="28"/>
        </w:rPr>
        <w:t xml:space="preserve">интеллектуальными нарушениями)                                         </w:t>
      </w:r>
      <w:r w:rsidR="002B6068" w:rsidRPr="002B6068">
        <w:rPr>
          <w:rFonts w:ascii="Times New Roman" w:hAnsi="Times New Roman" w:cs="Times New Roman"/>
          <w:sz w:val="28"/>
          <w:szCs w:val="28"/>
        </w:rPr>
        <w:t>по  направлениям развития личности:</w:t>
      </w:r>
    </w:p>
    <w:p w:rsidR="002B6068" w:rsidRPr="002B6068" w:rsidRDefault="00DB70C6" w:rsidP="002B6068">
      <w:pPr>
        <w:numPr>
          <w:ilvl w:val="0"/>
          <w:numId w:val="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духовно-нравственное (</w:t>
      </w:r>
      <w:r w:rsidR="002B6068" w:rsidRPr="002B6068">
        <w:rPr>
          <w:rFonts w:ascii="Times New Roman" w:hAnsi="Times New Roman" w:cs="Times New Roman"/>
          <w:sz w:val="28"/>
          <w:szCs w:val="28"/>
        </w:rPr>
        <w:t>нравственное</w:t>
      </w:r>
      <w:r>
        <w:rPr>
          <w:rFonts w:ascii="Times New Roman" w:hAnsi="Times New Roman" w:cs="Times New Roman"/>
          <w:sz w:val="28"/>
          <w:szCs w:val="28"/>
        </w:rPr>
        <w:t>)</w:t>
      </w:r>
    </w:p>
    <w:p w:rsidR="002B6068" w:rsidRPr="002B6068" w:rsidRDefault="002B6068" w:rsidP="002B6068">
      <w:pPr>
        <w:numPr>
          <w:ilvl w:val="0"/>
          <w:numId w:val="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социальное</w:t>
      </w:r>
    </w:p>
    <w:p w:rsidR="002B6068" w:rsidRPr="002B6068" w:rsidRDefault="002B6068" w:rsidP="002B6068">
      <w:pPr>
        <w:numPr>
          <w:ilvl w:val="0"/>
          <w:numId w:val="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общекультурное</w:t>
      </w:r>
    </w:p>
    <w:p w:rsidR="002B6068" w:rsidRDefault="002B6068" w:rsidP="002B6068">
      <w:pPr>
        <w:numPr>
          <w:ilvl w:val="0"/>
          <w:numId w:val="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спортивно-оздоровительное</w:t>
      </w:r>
    </w:p>
    <w:p w:rsidR="00371C4D" w:rsidRPr="002B6068" w:rsidRDefault="00371C4D" w:rsidP="002B6068">
      <w:pPr>
        <w:numPr>
          <w:ilvl w:val="0"/>
          <w:numId w:val="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общеинтеллектуальное</w:t>
      </w:r>
    </w:p>
    <w:p w:rsidR="002B6068" w:rsidRPr="002B6068" w:rsidRDefault="002B6068" w:rsidP="00371C4D">
      <w:pPr>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Организация занятий по этим направлениям является неотъемлемой частью образовательного процесса в школе и обеспечивает 100% занятость обучающихся.</w:t>
      </w:r>
    </w:p>
    <w:p w:rsidR="002B6068" w:rsidRPr="002B6068" w:rsidRDefault="002B6068" w:rsidP="002B6068">
      <w:pPr>
        <w:pStyle w:val="3"/>
        <w:ind w:left="0" w:right="5" w:firstLine="0"/>
        <w:rPr>
          <w:sz w:val="28"/>
          <w:szCs w:val="28"/>
        </w:rPr>
      </w:pPr>
      <w:r w:rsidRPr="002B6068">
        <w:rPr>
          <w:sz w:val="28"/>
          <w:szCs w:val="28"/>
        </w:rPr>
        <w:t>Перечень курсов внеурочной деятельности</w:t>
      </w:r>
    </w:p>
    <w:tbl>
      <w:tblPr>
        <w:tblStyle w:val="TableGrid"/>
        <w:tblW w:w="9573" w:type="dxa"/>
        <w:tblInd w:w="-108" w:type="dxa"/>
        <w:tblCellMar>
          <w:top w:w="7" w:type="dxa"/>
          <w:left w:w="108" w:type="dxa"/>
          <w:right w:w="84" w:type="dxa"/>
        </w:tblCellMar>
        <w:tblLook w:val="04A0" w:firstRow="1" w:lastRow="0" w:firstColumn="1" w:lastColumn="0" w:noHBand="0" w:noVBand="1"/>
      </w:tblPr>
      <w:tblGrid>
        <w:gridCol w:w="2910"/>
        <w:gridCol w:w="3476"/>
        <w:gridCol w:w="3187"/>
      </w:tblGrid>
      <w:tr w:rsidR="002B6068" w:rsidRPr="002B6068" w:rsidTr="00343266">
        <w:trPr>
          <w:trHeight w:val="288"/>
        </w:trPr>
        <w:tc>
          <w:tcPr>
            <w:tcW w:w="29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
              <w:jc w:val="center"/>
              <w:rPr>
                <w:rFonts w:ascii="Times New Roman" w:hAnsi="Times New Roman" w:cs="Times New Roman"/>
              </w:rPr>
            </w:pPr>
            <w:r w:rsidRPr="002B6068">
              <w:rPr>
                <w:rFonts w:ascii="Times New Roman" w:hAnsi="Times New Roman" w:cs="Times New Roman"/>
              </w:rPr>
              <w:t>Направление ВД</w:t>
            </w:r>
          </w:p>
        </w:tc>
        <w:tc>
          <w:tcPr>
            <w:tcW w:w="3476"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5"/>
              <w:jc w:val="center"/>
              <w:rPr>
                <w:rFonts w:ascii="Times New Roman" w:hAnsi="Times New Roman" w:cs="Times New Roman"/>
              </w:rPr>
            </w:pPr>
            <w:r w:rsidRPr="002B6068">
              <w:rPr>
                <w:rFonts w:ascii="Times New Roman" w:hAnsi="Times New Roman" w:cs="Times New Roman"/>
              </w:rPr>
              <w:t>1-4 классы</w:t>
            </w: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6"/>
              <w:jc w:val="center"/>
              <w:rPr>
                <w:rFonts w:ascii="Times New Roman" w:hAnsi="Times New Roman" w:cs="Times New Roman"/>
              </w:rPr>
            </w:pPr>
            <w:r w:rsidRPr="002B6068">
              <w:rPr>
                <w:rFonts w:ascii="Times New Roman" w:hAnsi="Times New Roman" w:cs="Times New Roman"/>
              </w:rPr>
              <w:t>5-9 классы</w:t>
            </w:r>
          </w:p>
        </w:tc>
      </w:tr>
      <w:tr w:rsidR="002B6068" w:rsidRPr="002B6068" w:rsidTr="00343266">
        <w:trPr>
          <w:trHeight w:val="1114"/>
        </w:trPr>
        <w:tc>
          <w:tcPr>
            <w:tcW w:w="2910" w:type="dxa"/>
            <w:vMerge w:val="restart"/>
            <w:tcBorders>
              <w:top w:val="single" w:sz="4" w:space="0" w:color="000000"/>
              <w:left w:val="single" w:sz="4" w:space="0" w:color="000000"/>
              <w:right w:val="single" w:sz="4" w:space="0" w:color="000000"/>
            </w:tcBorders>
          </w:tcPr>
          <w:p w:rsidR="002B6068" w:rsidRPr="002B6068" w:rsidRDefault="002B6068" w:rsidP="00343266">
            <w:pPr>
              <w:spacing w:line="259" w:lineRule="auto"/>
              <w:ind w:left="4"/>
              <w:jc w:val="center"/>
              <w:rPr>
                <w:rFonts w:ascii="Times New Roman" w:hAnsi="Times New Roman" w:cs="Times New Roman"/>
              </w:rPr>
            </w:pPr>
            <w:r w:rsidRPr="002B6068">
              <w:rPr>
                <w:rFonts w:ascii="Times New Roman" w:hAnsi="Times New Roman" w:cs="Times New Roman"/>
              </w:rPr>
              <w:t xml:space="preserve">Нравственное </w:t>
            </w:r>
          </w:p>
        </w:tc>
        <w:tc>
          <w:tcPr>
            <w:tcW w:w="3476" w:type="dxa"/>
            <w:vMerge w:val="restart"/>
            <w:tcBorders>
              <w:top w:val="single" w:sz="4" w:space="0" w:color="000000"/>
              <w:left w:val="single" w:sz="4" w:space="0" w:color="000000"/>
              <w:right w:val="single" w:sz="4" w:space="0" w:color="000000"/>
            </w:tcBorders>
          </w:tcPr>
          <w:p w:rsidR="002B6068" w:rsidRPr="002B6068" w:rsidRDefault="002B6068" w:rsidP="00343266">
            <w:pPr>
              <w:spacing w:after="2" w:line="276" w:lineRule="auto"/>
              <w:jc w:val="center"/>
              <w:rPr>
                <w:rFonts w:ascii="Times New Roman" w:hAnsi="Times New Roman" w:cs="Times New Roman"/>
              </w:rPr>
            </w:pPr>
            <w:r w:rsidRPr="002B6068">
              <w:rPr>
                <w:rFonts w:ascii="Times New Roman" w:hAnsi="Times New Roman" w:cs="Times New Roman"/>
              </w:rPr>
              <w:t>«Мой мир»,</w:t>
            </w:r>
          </w:p>
          <w:p w:rsidR="002B6068" w:rsidRPr="002B6068" w:rsidRDefault="002B6068" w:rsidP="00343266">
            <w:pPr>
              <w:spacing w:after="2" w:line="276" w:lineRule="auto"/>
              <w:jc w:val="center"/>
              <w:rPr>
                <w:rFonts w:ascii="Times New Roman" w:hAnsi="Times New Roman" w:cs="Times New Roman"/>
              </w:rPr>
            </w:pPr>
            <w:r w:rsidRPr="002B6068">
              <w:rPr>
                <w:rFonts w:ascii="Times New Roman" w:hAnsi="Times New Roman" w:cs="Times New Roman"/>
              </w:rPr>
              <w:t>«Что такое хорошо и что такое плохо»</w:t>
            </w:r>
          </w:p>
          <w:p w:rsidR="002B6068" w:rsidRPr="002B6068" w:rsidRDefault="002B6068" w:rsidP="00343266">
            <w:pPr>
              <w:spacing w:line="259" w:lineRule="auto"/>
              <w:ind w:right="69" w:firstLine="586"/>
              <w:rPr>
                <w:rFonts w:ascii="Times New Roman" w:hAnsi="Times New Roman" w:cs="Times New Roman"/>
              </w:rPr>
            </w:pPr>
            <w:r w:rsidRPr="002B6068">
              <w:rPr>
                <w:rFonts w:ascii="Times New Roman" w:hAnsi="Times New Roman" w:cs="Times New Roman"/>
              </w:rPr>
              <w:t>(игровая деятельность) Отв. классные руководители</w:t>
            </w: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2" w:line="259" w:lineRule="auto"/>
              <w:ind w:left="6"/>
              <w:jc w:val="center"/>
              <w:rPr>
                <w:rFonts w:ascii="Times New Roman" w:hAnsi="Times New Roman" w:cs="Times New Roman"/>
              </w:rPr>
            </w:pPr>
            <w:r w:rsidRPr="002B6068">
              <w:rPr>
                <w:rFonts w:ascii="Times New Roman" w:hAnsi="Times New Roman" w:cs="Times New Roman"/>
              </w:rPr>
              <w:t>«Уроки нравственности»</w:t>
            </w:r>
          </w:p>
          <w:p w:rsidR="002B6068" w:rsidRPr="002B6068" w:rsidRDefault="002B6068" w:rsidP="00343266">
            <w:pPr>
              <w:spacing w:after="2" w:line="277" w:lineRule="auto"/>
              <w:jc w:val="center"/>
              <w:rPr>
                <w:rFonts w:ascii="Times New Roman" w:hAnsi="Times New Roman" w:cs="Times New Roman"/>
              </w:rPr>
            </w:pPr>
            <w:r w:rsidRPr="002B6068">
              <w:rPr>
                <w:rFonts w:ascii="Times New Roman" w:hAnsi="Times New Roman" w:cs="Times New Roman"/>
              </w:rPr>
              <w:t>(проблемно-ценностное общение)</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r>
      <w:tr w:rsidR="002B6068" w:rsidRPr="002B6068" w:rsidTr="00754713">
        <w:trPr>
          <w:trHeight w:val="792"/>
        </w:trPr>
        <w:tc>
          <w:tcPr>
            <w:tcW w:w="2910" w:type="dxa"/>
            <w:vMerge/>
            <w:tcBorders>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3476" w:type="dxa"/>
            <w:vMerge/>
            <w:tcBorders>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 xml:space="preserve">«Ты должен посвятить Отечеству свой век» </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r>
      <w:tr w:rsidR="002B6068" w:rsidRPr="002B6068" w:rsidTr="00343266">
        <w:trPr>
          <w:trHeight w:val="838"/>
        </w:trPr>
        <w:tc>
          <w:tcPr>
            <w:tcW w:w="2910"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24"/>
              <w:jc w:val="center"/>
              <w:rPr>
                <w:rFonts w:ascii="Times New Roman" w:hAnsi="Times New Roman" w:cs="Times New Roman"/>
              </w:rPr>
            </w:pPr>
            <w:r w:rsidRPr="002B6068">
              <w:rPr>
                <w:rFonts w:ascii="Times New Roman" w:hAnsi="Times New Roman" w:cs="Times New Roman"/>
              </w:rPr>
              <w:t>Социальное</w:t>
            </w:r>
          </w:p>
        </w:tc>
        <w:tc>
          <w:tcPr>
            <w:tcW w:w="3476"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 xml:space="preserve">«Мир вокруг нас» </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(экскурсионная деятельность)</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firstLine="694"/>
              <w:rPr>
                <w:rFonts w:ascii="Times New Roman" w:hAnsi="Times New Roman" w:cs="Times New Roman"/>
              </w:rPr>
            </w:pPr>
            <w:r w:rsidRPr="002B6068">
              <w:rPr>
                <w:rFonts w:ascii="Times New Roman" w:hAnsi="Times New Roman" w:cs="Times New Roman"/>
              </w:rPr>
              <w:t>«Хочу всё знать» (экскурсионная деятельность)</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r>
      <w:tr w:rsidR="002B6068" w:rsidRPr="002B6068" w:rsidTr="00343266">
        <w:trPr>
          <w:trHeight w:val="838"/>
        </w:trPr>
        <w:tc>
          <w:tcPr>
            <w:tcW w:w="0" w:type="auto"/>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«Математика и жизнь»</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учитель математики</w:t>
            </w:r>
          </w:p>
        </w:tc>
      </w:tr>
      <w:tr w:rsidR="002B6068" w:rsidRPr="002B6068" w:rsidTr="00754713">
        <w:trPr>
          <w:trHeight w:val="1259"/>
        </w:trPr>
        <w:tc>
          <w:tcPr>
            <w:tcW w:w="2910"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27"/>
              <w:jc w:val="center"/>
              <w:rPr>
                <w:rFonts w:ascii="Times New Roman" w:hAnsi="Times New Roman" w:cs="Times New Roman"/>
              </w:rPr>
            </w:pPr>
            <w:r w:rsidRPr="002B6068">
              <w:rPr>
                <w:rFonts w:ascii="Times New Roman" w:hAnsi="Times New Roman" w:cs="Times New Roman"/>
              </w:rPr>
              <w:t>Культурно-эстетическое</w:t>
            </w:r>
          </w:p>
          <w:p w:rsidR="002B6068" w:rsidRPr="002B6068" w:rsidRDefault="002B6068" w:rsidP="00343266">
            <w:pPr>
              <w:spacing w:line="259" w:lineRule="auto"/>
              <w:ind w:left="35"/>
              <w:jc w:val="center"/>
              <w:rPr>
                <w:rFonts w:ascii="Times New Roman" w:hAnsi="Times New Roman" w:cs="Times New Roman"/>
              </w:rPr>
            </w:pPr>
          </w:p>
        </w:tc>
        <w:tc>
          <w:tcPr>
            <w:tcW w:w="3476" w:type="dxa"/>
            <w:vMerge w:val="restart"/>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217"/>
              <w:rPr>
                <w:rFonts w:ascii="Times New Roman" w:hAnsi="Times New Roman" w:cs="Times New Roman"/>
              </w:rPr>
            </w:pPr>
            <w:r w:rsidRPr="002B6068">
              <w:rPr>
                <w:rFonts w:ascii="Times New Roman" w:hAnsi="Times New Roman" w:cs="Times New Roman"/>
              </w:rPr>
              <w:t>«Путешествие по стране Этикета»                        (познавательная деятельность)</w:t>
            </w:r>
          </w:p>
          <w:p w:rsidR="002B6068" w:rsidRPr="002B6068" w:rsidRDefault="002B6068" w:rsidP="00343266">
            <w:pPr>
              <w:spacing w:line="259" w:lineRule="auto"/>
              <w:ind w:right="217"/>
              <w:rPr>
                <w:rFonts w:ascii="Times New Roman" w:hAnsi="Times New Roman" w:cs="Times New Roman"/>
              </w:rPr>
            </w:pPr>
            <w:r w:rsidRPr="002B6068">
              <w:rPr>
                <w:rFonts w:ascii="Times New Roman" w:hAnsi="Times New Roman" w:cs="Times New Roman"/>
              </w:rPr>
              <w:t>Отв. учителя начальных классов</w:t>
            </w:r>
          </w:p>
        </w:tc>
        <w:tc>
          <w:tcPr>
            <w:tcW w:w="3187"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2" w:line="259" w:lineRule="auto"/>
              <w:ind w:left="34"/>
              <w:rPr>
                <w:rFonts w:ascii="Times New Roman" w:hAnsi="Times New Roman" w:cs="Times New Roman"/>
              </w:rPr>
            </w:pPr>
            <w:r w:rsidRPr="002B6068">
              <w:rPr>
                <w:rFonts w:ascii="Times New Roman" w:hAnsi="Times New Roman" w:cs="Times New Roman"/>
              </w:rPr>
              <w:t>«Чечня – моя малая Родина»</w:t>
            </w:r>
          </w:p>
          <w:p w:rsidR="002B6068" w:rsidRPr="002B6068" w:rsidRDefault="002B6068" w:rsidP="00343266">
            <w:pPr>
              <w:spacing w:line="259" w:lineRule="auto"/>
              <w:ind w:right="287" w:firstLine="259"/>
              <w:rPr>
                <w:rFonts w:ascii="Times New Roman" w:hAnsi="Times New Roman" w:cs="Times New Roman"/>
              </w:rPr>
            </w:pPr>
            <w:r w:rsidRPr="002B6068">
              <w:rPr>
                <w:rFonts w:ascii="Times New Roman" w:hAnsi="Times New Roman" w:cs="Times New Roman"/>
              </w:rPr>
              <w:t>(туристско-краеведческая деятельность)</w:t>
            </w:r>
          </w:p>
          <w:p w:rsidR="002B6068" w:rsidRPr="002B6068" w:rsidRDefault="002B6068" w:rsidP="00343266">
            <w:pPr>
              <w:spacing w:line="259" w:lineRule="auto"/>
              <w:ind w:right="287"/>
              <w:rPr>
                <w:rFonts w:ascii="Times New Roman" w:hAnsi="Times New Roman" w:cs="Times New Roman"/>
              </w:rPr>
            </w:pPr>
            <w:r w:rsidRPr="002B6068">
              <w:rPr>
                <w:rFonts w:ascii="Times New Roman" w:hAnsi="Times New Roman" w:cs="Times New Roman"/>
              </w:rPr>
              <w:t xml:space="preserve">Отв. классные руководители </w:t>
            </w:r>
          </w:p>
        </w:tc>
      </w:tr>
      <w:tr w:rsidR="002B6068" w:rsidRPr="002B6068" w:rsidTr="00343266">
        <w:trPr>
          <w:trHeight w:val="1170"/>
        </w:trPr>
        <w:tc>
          <w:tcPr>
            <w:tcW w:w="0" w:type="auto"/>
            <w:vMerge/>
            <w:tcBorders>
              <w:top w:val="nil"/>
              <w:left w:val="single" w:sz="4" w:space="0" w:color="000000"/>
              <w:bottom w:val="single" w:sz="4" w:space="0" w:color="auto"/>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auto"/>
              <w:right w:val="single" w:sz="4" w:space="0" w:color="000000"/>
            </w:tcBorders>
          </w:tcPr>
          <w:p w:rsidR="002B6068" w:rsidRPr="002B6068" w:rsidRDefault="002B6068" w:rsidP="00343266">
            <w:pPr>
              <w:spacing w:after="160" w:line="259" w:lineRule="auto"/>
              <w:rPr>
                <w:rFonts w:ascii="Times New Roman" w:hAnsi="Times New Roman" w:cs="Times New Roman"/>
              </w:rPr>
            </w:pPr>
          </w:p>
        </w:tc>
        <w:tc>
          <w:tcPr>
            <w:tcW w:w="3187"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after="1" w:line="278" w:lineRule="auto"/>
              <w:ind w:left="21"/>
              <w:jc w:val="center"/>
              <w:rPr>
                <w:rFonts w:ascii="Times New Roman" w:hAnsi="Times New Roman" w:cs="Times New Roman"/>
              </w:rPr>
            </w:pPr>
            <w:r w:rsidRPr="002B6068">
              <w:rPr>
                <w:rFonts w:ascii="Times New Roman" w:hAnsi="Times New Roman" w:cs="Times New Roman"/>
              </w:rPr>
              <w:t>«К книге и чтению через досуг и учение»</w:t>
            </w:r>
          </w:p>
          <w:p w:rsidR="002B6068" w:rsidRPr="002B6068" w:rsidRDefault="002B6068" w:rsidP="00343266">
            <w:pPr>
              <w:spacing w:after="22" w:line="259" w:lineRule="auto"/>
              <w:ind w:right="25"/>
              <w:jc w:val="center"/>
              <w:rPr>
                <w:rFonts w:ascii="Times New Roman" w:hAnsi="Times New Roman" w:cs="Times New Roman"/>
              </w:rPr>
            </w:pPr>
            <w:r w:rsidRPr="002B6068">
              <w:rPr>
                <w:rFonts w:ascii="Times New Roman" w:hAnsi="Times New Roman" w:cs="Times New Roman"/>
              </w:rPr>
              <w:t>(литературная гостиная)</w:t>
            </w:r>
          </w:p>
          <w:p w:rsidR="002B6068" w:rsidRPr="002B6068" w:rsidRDefault="002B6068" w:rsidP="00343266">
            <w:pPr>
              <w:rPr>
                <w:rFonts w:ascii="Times New Roman" w:hAnsi="Times New Roman" w:cs="Times New Roman"/>
              </w:rPr>
            </w:pPr>
            <w:r w:rsidRPr="002B6068">
              <w:rPr>
                <w:rFonts w:ascii="Times New Roman" w:hAnsi="Times New Roman" w:cs="Times New Roman"/>
              </w:rPr>
              <w:t>Отв. учитель русского языка</w:t>
            </w:r>
          </w:p>
        </w:tc>
      </w:tr>
      <w:tr w:rsidR="002B6068" w:rsidRPr="002B6068" w:rsidTr="00371C4D">
        <w:trPr>
          <w:trHeight w:val="1155"/>
        </w:trPr>
        <w:tc>
          <w:tcPr>
            <w:tcW w:w="2910"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lastRenderedPageBreak/>
              <w:t>Спортивно- оздоровительное</w:t>
            </w:r>
          </w:p>
        </w:tc>
        <w:tc>
          <w:tcPr>
            <w:tcW w:w="3476"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line="259" w:lineRule="auto"/>
              <w:ind w:right="24"/>
              <w:jc w:val="center"/>
              <w:rPr>
                <w:rFonts w:ascii="Times New Roman" w:hAnsi="Times New Roman" w:cs="Times New Roman"/>
              </w:rPr>
            </w:pPr>
            <w:r w:rsidRPr="002B6068">
              <w:rPr>
                <w:rFonts w:ascii="Times New Roman" w:hAnsi="Times New Roman" w:cs="Times New Roman"/>
              </w:rPr>
              <w:t>«Здравушка»</w:t>
            </w:r>
            <w:r w:rsidR="00754713">
              <w:rPr>
                <w:rFonts w:ascii="Times New Roman" w:hAnsi="Times New Roman" w:cs="Times New Roman"/>
              </w:rPr>
              <w:t>, «Здоровей-ка»</w:t>
            </w:r>
          </w:p>
          <w:p w:rsidR="002B6068" w:rsidRPr="002B6068" w:rsidRDefault="002B6068" w:rsidP="00343266">
            <w:pPr>
              <w:spacing w:after="1" w:line="278" w:lineRule="auto"/>
              <w:jc w:val="center"/>
              <w:rPr>
                <w:rFonts w:ascii="Times New Roman" w:hAnsi="Times New Roman" w:cs="Times New Roman"/>
              </w:rPr>
            </w:pPr>
            <w:r w:rsidRPr="002B6068">
              <w:rPr>
                <w:rFonts w:ascii="Times New Roman" w:hAnsi="Times New Roman" w:cs="Times New Roman"/>
              </w:rPr>
              <w:t>(беседы и практикумы по охране жизни и здоровья)</w:t>
            </w:r>
          </w:p>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c>
          <w:tcPr>
            <w:tcW w:w="3187" w:type="dxa"/>
            <w:tcBorders>
              <w:top w:val="single" w:sz="4" w:space="0" w:color="000000"/>
              <w:left w:val="single" w:sz="4" w:space="0" w:color="000000"/>
              <w:bottom w:val="single" w:sz="4" w:space="0" w:color="auto"/>
              <w:right w:val="single" w:sz="4" w:space="0" w:color="000000"/>
            </w:tcBorders>
          </w:tcPr>
          <w:p w:rsidR="002B6068" w:rsidRPr="002B6068" w:rsidRDefault="002B6068" w:rsidP="00343266">
            <w:pPr>
              <w:spacing w:line="259" w:lineRule="auto"/>
              <w:ind w:right="25"/>
              <w:jc w:val="center"/>
              <w:rPr>
                <w:rFonts w:ascii="Times New Roman" w:hAnsi="Times New Roman" w:cs="Times New Roman"/>
              </w:rPr>
            </w:pPr>
            <w:r w:rsidRPr="002B6068">
              <w:rPr>
                <w:rFonts w:ascii="Times New Roman" w:hAnsi="Times New Roman" w:cs="Times New Roman"/>
              </w:rPr>
              <w:t>«Мы за ЗОЖ»</w:t>
            </w:r>
          </w:p>
          <w:p w:rsidR="002B6068" w:rsidRPr="002B6068" w:rsidRDefault="002B6068" w:rsidP="00343266">
            <w:pPr>
              <w:spacing w:after="1" w:line="278" w:lineRule="auto"/>
              <w:jc w:val="center"/>
              <w:rPr>
                <w:rFonts w:ascii="Times New Roman" w:hAnsi="Times New Roman" w:cs="Times New Roman"/>
              </w:rPr>
            </w:pPr>
            <w:r w:rsidRPr="002B6068">
              <w:rPr>
                <w:rFonts w:ascii="Times New Roman" w:hAnsi="Times New Roman" w:cs="Times New Roman"/>
              </w:rPr>
              <w:t>(диспуты и тренинги по охране жизни и здоровья)</w:t>
            </w:r>
          </w:p>
          <w:p w:rsidR="00371C4D"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Отв. классные руководители</w:t>
            </w:r>
          </w:p>
        </w:tc>
      </w:tr>
      <w:tr w:rsidR="00371C4D" w:rsidRPr="002B6068" w:rsidTr="00371C4D">
        <w:trPr>
          <w:trHeight w:val="240"/>
        </w:trPr>
        <w:tc>
          <w:tcPr>
            <w:tcW w:w="2910" w:type="dxa"/>
            <w:tcBorders>
              <w:top w:val="single" w:sz="4" w:space="0" w:color="auto"/>
              <w:left w:val="single" w:sz="4" w:space="0" w:color="000000"/>
              <w:bottom w:val="single" w:sz="4" w:space="0" w:color="000000"/>
              <w:right w:val="single" w:sz="4" w:space="0" w:color="000000"/>
            </w:tcBorders>
          </w:tcPr>
          <w:p w:rsidR="00371C4D" w:rsidRPr="002B6068" w:rsidRDefault="00371C4D" w:rsidP="00343266">
            <w:pPr>
              <w:spacing w:line="259" w:lineRule="auto"/>
              <w:jc w:val="center"/>
              <w:rPr>
                <w:rFonts w:ascii="Times New Roman" w:hAnsi="Times New Roman" w:cs="Times New Roman"/>
              </w:rPr>
            </w:pPr>
            <w:r>
              <w:rPr>
                <w:rFonts w:ascii="Times New Roman" w:hAnsi="Times New Roman" w:cs="Times New Roman"/>
              </w:rPr>
              <w:t>Общеинтеллектуальное</w:t>
            </w:r>
          </w:p>
        </w:tc>
        <w:tc>
          <w:tcPr>
            <w:tcW w:w="3476" w:type="dxa"/>
            <w:tcBorders>
              <w:top w:val="single" w:sz="4" w:space="0" w:color="auto"/>
              <w:left w:val="single" w:sz="4" w:space="0" w:color="000000"/>
              <w:bottom w:val="single" w:sz="4" w:space="0" w:color="000000"/>
              <w:right w:val="single" w:sz="4" w:space="0" w:color="000000"/>
            </w:tcBorders>
          </w:tcPr>
          <w:p w:rsidR="00371C4D" w:rsidRDefault="00371C4D" w:rsidP="00371C4D">
            <w:pPr>
              <w:spacing w:line="259" w:lineRule="auto"/>
              <w:jc w:val="center"/>
              <w:rPr>
                <w:rFonts w:ascii="Times New Roman" w:hAnsi="Times New Roman" w:cs="Times New Roman"/>
              </w:rPr>
            </w:pPr>
            <w:r>
              <w:rPr>
                <w:rFonts w:ascii="Times New Roman" w:hAnsi="Times New Roman" w:cs="Times New Roman"/>
              </w:rPr>
              <w:t>«Я познаю мир»</w:t>
            </w:r>
          </w:p>
          <w:p w:rsidR="00371C4D" w:rsidRPr="002B6068" w:rsidRDefault="00371C4D" w:rsidP="00371C4D">
            <w:pPr>
              <w:spacing w:line="259" w:lineRule="auto"/>
              <w:jc w:val="center"/>
              <w:rPr>
                <w:rFonts w:ascii="Times New Roman" w:hAnsi="Times New Roman" w:cs="Times New Roman"/>
              </w:rPr>
            </w:pPr>
            <w:r>
              <w:rPr>
                <w:rFonts w:ascii="Times New Roman" w:hAnsi="Times New Roman" w:cs="Times New Roman"/>
              </w:rPr>
              <w:t>(познавательная деятельность)</w:t>
            </w:r>
          </w:p>
        </w:tc>
        <w:tc>
          <w:tcPr>
            <w:tcW w:w="3187" w:type="dxa"/>
            <w:tcBorders>
              <w:top w:val="single" w:sz="4" w:space="0" w:color="auto"/>
              <w:left w:val="single" w:sz="4" w:space="0" w:color="000000"/>
              <w:bottom w:val="single" w:sz="4" w:space="0" w:color="000000"/>
              <w:right w:val="single" w:sz="4" w:space="0" w:color="000000"/>
            </w:tcBorders>
          </w:tcPr>
          <w:p w:rsidR="00371C4D" w:rsidRDefault="00371C4D" w:rsidP="00371C4D">
            <w:pPr>
              <w:spacing w:line="259" w:lineRule="auto"/>
              <w:jc w:val="center"/>
              <w:rPr>
                <w:rFonts w:ascii="Times New Roman" w:hAnsi="Times New Roman" w:cs="Times New Roman"/>
              </w:rPr>
            </w:pPr>
            <w:r>
              <w:rPr>
                <w:rFonts w:ascii="Times New Roman" w:hAnsi="Times New Roman" w:cs="Times New Roman"/>
              </w:rPr>
              <w:t>«Я познаю мир»</w:t>
            </w:r>
          </w:p>
          <w:p w:rsidR="00371C4D" w:rsidRPr="002B6068" w:rsidRDefault="00371C4D" w:rsidP="00371C4D">
            <w:pPr>
              <w:spacing w:line="259" w:lineRule="auto"/>
              <w:rPr>
                <w:rFonts w:ascii="Times New Roman" w:hAnsi="Times New Roman" w:cs="Times New Roman"/>
              </w:rPr>
            </w:pPr>
            <w:r>
              <w:rPr>
                <w:rFonts w:ascii="Times New Roman" w:hAnsi="Times New Roman" w:cs="Times New Roman"/>
              </w:rPr>
              <w:t>(познавательная деятельность)</w:t>
            </w:r>
          </w:p>
        </w:tc>
      </w:tr>
    </w:tbl>
    <w:p w:rsidR="002B6068" w:rsidRPr="002B6068" w:rsidRDefault="00754713" w:rsidP="00754713">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2B6068" w:rsidRPr="002B6068">
        <w:rPr>
          <w:rFonts w:ascii="Times New Roman" w:hAnsi="Times New Roman" w:cs="Times New Roman"/>
          <w:sz w:val="28"/>
          <w:szCs w:val="28"/>
        </w:rPr>
        <w:t xml:space="preserve">Курсы внеурочной деятельности для детей с интеллектуальными нарушениями направлены на достижение обучающимися необходимого для жизни в обществе социального опыта и формирования принимаемой обществом системы ценностей. </w:t>
      </w:r>
    </w:p>
    <w:p w:rsidR="002B6068" w:rsidRPr="002B6068" w:rsidRDefault="002B6068" w:rsidP="002B6068">
      <w:pPr>
        <w:pStyle w:val="3"/>
        <w:ind w:left="122" w:right="708"/>
        <w:rPr>
          <w:sz w:val="28"/>
          <w:szCs w:val="28"/>
        </w:rPr>
      </w:pPr>
    </w:p>
    <w:p w:rsidR="00A9109D" w:rsidRPr="006C2854" w:rsidRDefault="00A9109D" w:rsidP="00A9109D">
      <w:pPr>
        <w:spacing w:after="0" w:line="259" w:lineRule="auto"/>
        <w:rPr>
          <w:rFonts w:ascii="Times New Roman" w:hAnsi="Times New Roman" w:cs="Times New Roman"/>
          <w:b/>
          <w:sz w:val="28"/>
          <w:szCs w:val="28"/>
        </w:rPr>
      </w:pPr>
      <w:r w:rsidRPr="006C2854">
        <w:rPr>
          <w:rFonts w:ascii="Times New Roman" w:hAnsi="Times New Roman" w:cs="Times New Roman"/>
          <w:b/>
          <w:sz w:val="28"/>
          <w:szCs w:val="28"/>
        </w:rPr>
        <w:t>РАЗДЕЛ 3. РЕАЛИЗАЦИЯ ПРОГРАММЫ ПОВЫШЕНИЯ КАЧЕСТВА ОБРАЗОВАНИЯ</w:t>
      </w:r>
    </w:p>
    <w:p w:rsidR="00A9109D" w:rsidRPr="002B6068" w:rsidRDefault="00A9109D" w:rsidP="00A9109D">
      <w:pPr>
        <w:pStyle w:val="2"/>
        <w:ind w:right="155"/>
        <w:rPr>
          <w:szCs w:val="28"/>
        </w:rPr>
      </w:pPr>
      <w:r>
        <w:rPr>
          <w:szCs w:val="28"/>
        </w:rPr>
        <w:t>3.1</w:t>
      </w:r>
      <w:r w:rsidRPr="002B6068">
        <w:rPr>
          <w:szCs w:val="28"/>
        </w:rPr>
        <w:t>. Функционирование внутренней системы качества образования</w:t>
      </w:r>
    </w:p>
    <w:p w:rsidR="00A9109D" w:rsidRPr="002B6068" w:rsidRDefault="00A9109D" w:rsidP="00754713">
      <w:pPr>
        <w:spacing w:after="15"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Функционирование внутренней оценки качества обра</w:t>
      </w:r>
      <w:r w:rsidR="00356E99">
        <w:rPr>
          <w:rFonts w:ascii="Times New Roman" w:hAnsi="Times New Roman" w:cs="Times New Roman"/>
          <w:sz w:val="28"/>
          <w:szCs w:val="28"/>
        </w:rPr>
        <w:t>зования осуществляется с целью уст</w:t>
      </w:r>
      <w:r w:rsidR="00754713">
        <w:rPr>
          <w:rFonts w:ascii="Times New Roman" w:hAnsi="Times New Roman" w:cs="Times New Roman"/>
          <w:sz w:val="28"/>
          <w:szCs w:val="28"/>
        </w:rPr>
        <w:t xml:space="preserve">ановления степени соответствия </w:t>
      </w:r>
      <w:r w:rsidR="00356E99">
        <w:rPr>
          <w:rFonts w:ascii="Times New Roman" w:hAnsi="Times New Roman" w:cs="Times New Roman"/>
          <w:sz w:val="28"/>
          <w:szCs w:val="28"/>
        </w:rPr>
        <w:t xml:space="preserve">имеющегося качества </w:t>
      </w:r>
      <w:r w:rsidRPr="002B6068">
        <w:rPr>
          <w:rFonts w:ascii="Times New Roman" w:hAnsi="Times New Roman" w:cs="Times New Roman"/>
          <w:sz w:val="28"/>
          <w:szCs w:val="28"/>
        </w:rPr>
        <w:t>образования требованиям действующих ФГОС, которые предъявляют требования к содержанию, условиям и результатам образовательной деятельности, поэтому параметрами ВСОКО в образовательной организации являются:</w:t>
      </w:r>
    </w:p>
    <w:p w:rsidR="00A9109D" w:rsidRPr="002B6068" w:rsidRDefault="00A9109D" w:rsidP="00754713">
      <w:pPr>
        <w:numPr>
          <w:ilvl w:val="0"/>
          <w:numId w:val="18"/>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качество содержания (соответствие содержания образования его целям и особым образовательным потребностям обучающихся);</w:t>
      </w:r>
    </w:p>
    <w:p w:rsidR="00A9109D" w:rsidRPr="002B6068" w:rsidRDefault="005C14D4" w:rsidP="00754713">
      <w:pPr>
        <w:numPr>
          <w:ilvl w:val="0"/>
          <w:numId w:val="18"/>
        </w:numPr>
        <w:spacing w:after="14" w:line="240" w:lineRule="auto"/>
        <w:ind w:right="589" w:hanging="360"/>
        <w:jc w:val="both"/>
        <w:rPr>
          <w:rFonts w:ascii="Times New Roman" w:hAnsi="Times New Roman" w:cs="Times New Roman"/>
          <w:sz w:val="28"/>
          <w:szCs w:val="28"/>
        </w:rPr>
      </w:pPr>
      <w:r>
        <w:rPr>
          <w:rFonts w:ascii="Times New Roman" w:hAnsi="Times New Roman" w:cs="Times New Roman"/>
          <w:sz w:val="28"/>
          <w:szCs w:val="28"/>
        </w:rPr>
        <w:t xml:space="preserve">качество </w:t>
      </w:r>
      <w:r w:rsidR="00356E99">
        <w:rPr>
          <w:rFonts w:ascii="Times New Roman" w:hAnsi="Times New Roman" w:cs="Times New Roman"/>
          <w:sz w:val="28"/>
          <w:szCs w:val="28"/>
        </w:rPr>
        <w:t xml:space="preserve">условий </w:t>
      </w:r>
      <w:r w:rsidR="00A9109D" w:rsidRPr="002B6068">
        <w:rPr>
          <w:rFonts w:ascii="Times New Roman" w:hAnsi="Times New Roman" w:cs="Times New Roman"/>
          <w:sz w:val="28"/>
          <w:szCs w:val="28"/>
        </w:rPr>
        <w:t>(программно-методич</w:t>
      </w:r>
      <w:r>
        <w:rPr>
          <w:rFonts w:ascii="Times New Roman" w:hAnsi="Times New Roman" w:cs="Times New Roman"/>
          <w:sz w:val="28"/>
          <w:szCs w:val="28"/>
        </w:rPr>
        <w:t xml:space="preserve">еские, материально-технические, </w:t>
      </w:r>
      <w:r w:rsidR="00A9109D" w:rsidRPr="002B6068">
        <w:rPr>
          <w:rFonts w:ascii="Times New Roman" w:hAnsi="Times New Roman" w:cs="Times New Roman"/>
          <w:sz w:val="28"/>
          <w:szCs w:val="28"/>
        </w:rPr>
        <w:t>кадровые, информационно-технические, организационные, специальные условия и др.);</w:t>
      </w:r>
    </w:p>
    <w:p w:rsidR="00A9109D" w:rsidRPr="002B6068" w:rsidRDefault="00A9109D" w:rsidP="00754713">
      <w:pPr>
        <w:numPr>
          <w:ilvl w:val="0"/>
          <w:numId w:val="18"/>
        </w:numPr>
        <w:spacing w:after="15"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качество образовательных результатов (степень соответствия индивидуальных образовательных достижений и результатов освоения обучающимися адаптированных образовательных программ государственному стандарту).</w:t>
      </w:r>
    </w:p>
    <w:p w:rsidR="00A9109D" w:rsidRPr="002B6068" w:rsidRDefault="00A9109D" w:rsidP="00A9109D">
      <w:pPr>
        <w:ind w:left="-5" w:right="589"/>
        <w:rPr>
          <w:rFonts w:ascii="Times New Roman" w:hAnsi="Times New Roman" w:cs="Times New Roman"/>
          <w:sz w:val="28"/>
          <w:szCs w:val="28"/>
        </w:rPr>
      </w:pPr>
      <w:r w:rsidRPr="002B6068">
        <w:rPr>
          <w:rFonts w:ascii="Times New Roman" w:hAnsi="Times New Roman" w:cs="Times New Roman"/>
          <w:sz w:val="28"/>
          <w:szCs w:val="28"/>
        </w:rPr>
        <w:t>Объектами внутренней системы оценки качества образования являются:</w:t>
      </w:r>
    </w:p>
    <w:p w:rsidR="00A9109D" w:rsidRPr="002B6068" w:rsidRDefault="00A9109D" w:rsidP="00754713">
      <w:pPr>
        <w:numPr>
          <w:ilvl w:val="0"/>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Оценка содержания образования и образовательной деятельности.</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Адаптированные основные общеобразовательные программы</w:t>
      </w:r>
    </w:p>
    <w:p w:rsidR="00A9109D" w:rsidRPr="002B6068" w:rsidRDefault="00101EE0" w:rsidP="00754713">
      <w:pPr>
        <w:spacing w:after="14" w:line="240" w:lineRule="auto"/>
        <w:ind w:right="589"/>
        <w:jc w:val="both"/>
        <w:rPr>
          <w:rFonts w:ascii="Times New Roman" w:hAnsi="Times New Roman" w:cs="Times New Roman"/>
          <w:sz w:val="28"/>
          <w:szCs w:val="28"/>
        </w:rPr>
      </w:pPr>
      <w:r>
        <w:rPr>
          <w:rFonts w:ascii="Times New Roman" w:hAnsi="Times New Roman" w:cs="Times New Roman"/>
          <w:sz w:val="28"/>
          <w:szCs w:val="28"/>
        </w:rPr>
        <w:t xml:space="preserve">     -    </w:t>
      </w:r>
      <w:r w:rsidR="00A9109D" w:rsidRPr="002B6068">
        <w:rPr>
          <w:rFonts w:ascii="Times New Roman" w:hAnsi="Times New Roman" w:cs="Times New Roman"/>
          <w:sz w:val="28"/>
          <w:szCs w:val="28"/>
        </w:rPr>
        <w:t>Программы учебных предметов, курсов, дисциплин (модулей)</w:t>
      </w:r>
    </w:p>
    <w:p w:rsidR="00A9109D" w:rsidRPr="00754713"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Прогр</w:t>
      </w:r>
      <w:r w:rsidR="00754713">
        <w:rPr>
          <w:rFonts w:ascii="Times New Roman" w:hAnsi="Times New Roman" w:cs="Times New Roman"/>
          <w:sz w:val="28"/>
          <w:szCs w:val="28"/>
        </w:rPr>
        <w:t xml:space="preserve">аммы </w:t>
      </w:r>
      <w:r w:rsidR="00130E4E">
        <w:rPr>
          <w:rFonts w:ascii="Times New Roman" w:hAnsi="Times New Roman" w:cs="Times New Roman"/>
          <w:sz w:val="28"/>
          <w:szCs w:val="28"/>
        </w:rPr>
        <w:tab/>
        <w:t xml:space="preserve">внеурочной </w:t>
      </w:r>
      <w:r w:rsidR="00130E4E">
        <w:rPr>
          <w:rFonts w:ascii="Times New Roman" w:hAnsi="Times New Roman" w:cs="Times New Roman"/>
          <w:sz w:val="28"/>
          <w:szCs w:val="28"/>
        </w:rPr>
        <w:tab/>
        <w:t xml:space="preserve">деятельности (в </w:t>
      </w:r>
      <w:r w:rsidR="00130E4E">
        <w:rPr>
          <w:rFonts w:ascii="Times New Roman" w:hAnsi="Times New Roman" w:cs="Times New Roman"/>
          <w:sz w:val="28"/>
          <w:szCs w:val="28"/>
        </w:rPr>
        <w:tab/>
        <w:t>том числе</w:t>
      </w:r>
      <w:r w:rsidR="00754713">
        <w:rPr>
          <w:rFonts w:ascii="Times New Roman" w:hAnsi="Times New Roman" w:cs="Times New Roman"/>
          <w:sz w:val="28"/>
          <w:szCs w:val="28"/>
        </w:rPr>
        <w:t xml:space="preserve"> </w:t>
      </w:r>
      <w:r w:rsidRPr="00754713">
        <w:rPr>
          <w:rFonts w:ascii="Times New Roman" w:hAnsi="Times New Roman" w:cs="Times New Roman"/>
          <w:sz w:val="28"/>
          <w:szCs w:val="28"/>
        </w:rPr>
        <w:t>коррекционно-развивающей направленности)</w:t>
      </w:r>
      <w:r w:rsidR="00BD5418" w:rsidRPr="00754713">
        <w:rPr>
          <w:rFonts w:ascii="Times New Roman" w:hAnsi="Times New Roman" w:cs="Times New Roman"/>
          <w:sz w:val="28"/>
          <w:szCs w:val="28"/>
        </w:rPr>
        <w:t xml:space="preserve">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Воспитательная работа</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Качество учебных занятий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Качество внеурочной деятельности (включая классное руководство)</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Индивидуальное обучение и воспитание</w:t>
      </w:r>
    </w:p>
    <w:p w:rsidR="00A9109D" w:rsidRPr="002B6068" w:rsidRDefault="00A9109D" w:rsidP="00754713">
      <w:pPr>
        <w:numPr>
          <w:ilvl w:val="0"/>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lastRenderedPageBreak/>
        <w:t>Оценка условий организации образовательной деятельности</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Кадровое обеспечение</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Учебно-методическое обеспечение</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Материально-техническое обеспечение</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Информационно-образовательная среда</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Обеспечение доступности и безопасности во время пребывания в образовательной организации</w:t>
      </w:r>
    </w:p>
    <w:p w:rsidR="00A9109D" w:rsidRPr="002B6068" w:rsidRDefault="00A9109D" w:rsidP="00754713">
      <w:pPr>
        <w:spacing w:line="240" w:lineRule="auto"/>
        <w:ind w:right="589"/>
        <w:rPr>
          <w:rFonts w:ascii="Times New Roman" w:hAnsi="Times New Roman" w:cs="Times New Roman"/>
          <w:sz w:val="28"/>
          <w:szCs w:val="28"/>
        </w:rPr>
      </w:pPr>
      <w:r w:rsidRPr="002B6068">
        <w:rPr>
          <w:rFonts w:ascii="Times New Roman" w:hAnsi="Times New Roman" w:cs="Times New Roman"/>
          <w:sz w:val="28"/>
          <w:szCs w:val="28"/>
        </w:rPr>
        <w:t xml:space="preserve">     -    Медицинское сопровождение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Взаимодействие с социальными партнерами</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Общественно-государственное управление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Документооборот и нормативно-правовое обеспечение</w:t>
      </w:r>
    </w:p>
    <w:p w:rsidR="00A9109D" w:rsidRPr="002B6068" w:rsidRDefault="00A9109D" w:rsidP="00754713">
      <w:pPr>
        <w:numPr>
          <w:ilvl w:val="0"/>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Оценка образовательных результатов</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Предметные результаты</w:t>
      </w:r>
    </w:p>
    <w:p w:rsidR="00A9109D" w:rsidRPr="002B6068" w:rsidRDefault="00101EE0" w:rsidP="00754713">
      <w:pPr>
        <w:numPr>
          <w:ilvl w:val="1"/>
          <w:numId w:val="19"/>
        </w:numPr>
        <w:spacing w:after="14" w:line="240" w:lineRule="auto"/>
        <w:ind w:right="589" w:hanging="360"/>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Личностные результаты</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Здоровье обучающихся</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Индивидуальное развитие</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Личные достижения обучающихся</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Профессиональное самоопределение</w:t>
      </w:r>
    </w:p>
    <w:p w:rsidR="00A9109D" w:rsidRPr="002B6068" w:rsidRDefault="00A9109D" w:rsidP="00754713">
      <w:pPr>
        <w:tabs>
          <w:tab w:val="left" w:pos="9497"/>
        </w:tabs>
        <w:spacing w:line="240" w:lineRule="auto"/>
        <w:ind w:left="-5" w:right="-1"/>
        <w:jc w:val="both"/>
        <w:rPr>
          <w:rFonts w:ascii="Times New Roman" w:hAnsi="Times New Roman" w:cs="Times New Roman"/>
          <w:sz w:val="28"/>
          <w:szCs w:val="28"/>
        </w:rPr>
      </w:pPr>
      <w:r w:rsidRPr="002B6068">
        <w:rPr>
          <w:rFonts w:ascii="Times New Roman" w:hAnsi="Times New Roman" w:cs="Times New Roman"/>
          <w:sz w:val="28"/>
          <w:szCs w:val="28"/>
        </w:rPr>
        <w:t xml:space="preserve">Оценка качества образования в образовательной организации осуществляется посредством существующих процедур контроля и экспертной оценки качества образования: </w:t>
      </w:r>
    </w:p>
    <w:p w:rsidR="00A9109D" w:rsidRPr="002B6068" w:rsidRDefault="009524B2" w:rsidP="00754713">
      <w:pPr>
        <w:numPr>
          <w:ilvl w:val="1"/>
          <w:numId w:val="19"/>
        </w:numPr>
        <w:spacing w:after="14" w:line="240" w:lineRule="auto"/>
        <w:ind w:right="589" w:hanging="360"/>
        <w:jc w:val="both"/>
        <w:rPr>
          <w:rFonts w:ascii="Times New Roman" w:hAnsi="Times New Roman" w:cs="Times New Roman"/>
          <w:sz w:val="28"/>
          <w:szCs w:val="28"/>
        </w:rPr>
      </w:pPr>
      <w:r>
        <w:rPr>
          <w:rFonts w:ascii="Times New Roman" w:hAnsi="Times New Roman" w:cs="Times New Roman"/>
          <w:sz w:val="28"/>
          <w:szCs w:val="28"/>
        </w:rPr>
        <w:t>мони</w:t>
      </w:r>
      <w:r w:rsidR="00DB70C6">
        <w:rPr>
          <w:rFonts w:ascii="Times New Roman" w:hAnsi="Times New Roman" w:cs="Times New Roman"/>
          <w:sz w:val="28"/>
          <w:szCs w:val="28"/>
        </w:rPr>
        <w:t xml:space="preserve">торингом образовательных </w:t>
      </w:r>
      <w:r w:rsidR="00130E4E">
        <w:rPr>
          <w:rFonts w:ascii="Times New Roman" w:hAnsi="Times New Roman" w:cs="Times New Roman"/>
          <w:sz w:val="28"/>
          <w:szCs w:val="28"/>
        </w:rPr>
        <w:t>достижений обучающихся</w:t>
      </w:r>
      <w:r w:rsidR="00A9109D" w:rsidRPr="002B6068">
        <w:rPr>
          <w:rFonts w:ascii="Times New Roman" w:hAnsi="Times New Roman" w:cs="Times New Roman"/>
          <w:sz w:val="28"/>
          <w:szCs w:val="28"/>
        </w:rPr>
        <w:t xml:space="preserve">;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системой внутришкольного контроля;</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результатами аттестации педагогических и руководящих работников;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результатами социологических исследований;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системой медицинских исследований школьников;</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системой внутришкольного мониторинга психологического комфорта. </w:t>
      </w:r>
    </w:p>
    <w:p w:rsidR="00A9109D" w:rsidRPr="002B6068" w:rsidRDefault="00A9109D" w:rsidP="00754713">
      <w:pPr>
        <w:spacing w:line="240" w:lineRule="auto"/>
        <w:ind w:left="-5" w:right="589"/>
        <w:rPr>
          <w:rFonts w:ascii="Times New Roman" w:hAnsi="Times New Roman" w:cs="Times New Roman"/>
          <w:sz w:val="28"/>
          <w:szCs w:val="28"/>
        </w:rPr>
      </w:pPr>
      <w:r w:rsidRPr="002B6068">
        <w:rPr>
          <w:rFonts w:ascii="Times New Roman" w:hAnsi="Times New Roman" w:cs="Times New Roman"/>
          <w:sz w:val="28"/>
          <w:szCs w:val="28"/>
        </w:rPr>
        <w:t xml:space="preserve">В качестве источников данных для оценки качества образования используются: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образовательная статистика;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промежуточная и итоговая аттестация;</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мониторинговые исследования;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социологические опросы; </w:t>
      </w:r>
    </w:p>
    <w:p w:rsidR="00A9109D" w:rsidRPr="002B6068" w:rsidRDefault="00A9109D" w:rsidP="00754713">
      <w:pPr>
        <w:numPr>
          <w:ilvl w:val="1"/>
          <w:numId w:val="19"/>
        </w:numPr>
        <w:spacing w:after="15"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отчеты работников образовательной организации;</w:t>
      </w:r>
    </w:p>
    <w:p w:rsidR="00A9109D" w:rsidRPr="002B6068" w:rsidRDefault="00A9109D" w:rsidP="00754713">
      <w:pPr>
        <w:numPr>
          <w:ilvl w:val="1"/>
          <w:numId w:val="19"/>
        </w:numPr>
        <w:spacing w:after="15"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посещение уроков и внеклассных мероприятий;</w:t>
      </w:r>
    </w:p>
    <w:p w:rsidR="00A9109D" w:rsidRPr="002B6068" w:rsidRDefault="00A9109D" w:rsidP="00754713">
      <w:pPr>
        <w:numPr>
          <w:ilvl w:val="1"/>
          <w:numId w:val="19"/>
        </w:numPr>
        <w:spacing w:after="15"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проверка школьной документации.</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данные классного журнала.</w:t>
      </w:r>
    </w:p>
    <w:p w:rsidR="00A9109D" w:rsidRPr="002B6068" w:rsidRDefault="00A9109D" w:rsidP="00754713">
      <w:pPr>
        <w:spacing w:line="240" w:lineRule="auto"/>
        <w:ind w:left="-5" w:right="-1"/>
        <w:jc w:val="both"/>
        <w:rPr>
          <w:rFonts w:ascii="Times New Roman" w:hAnsi="Times New Roman" w:cs="Times New Roman"/>
          <w:sz w:val="28"/>
          <w:szCs w:val="28"/>
        </w:rPr>
      </w:pPr>
      <w:r w:rsidRPr="002B6068">
        <w:rPr>
          <w:rFonts w:ascii="Times New Roman" w:hAnsi="Times New Roman" w:cs="Times New Roman"/>
          <w:sz w:val="28"/>
          <w:szCs w:val="28"/>
        </w:rPr>
        <w:lastRenderedPageBreak/>
        <w:t xml:space="preserve">Внутренняя система оценки качества образования представляет собой систематическое наблюдение за состоянием образования и динамикой изменения его результатов, условий и содержания, служит информационным обеспечением образовательной деятельности в ОО. </w:t>
      </w:r>
    </w:p>
    <w:p w:rsidR="00A9109D" w:rsidRPr="002B6068" w:rsidRDefault="00A9109D" w:rsidP="00754713">
      <w:pPr>
        <w:spacing w:line="240" w:lineRule="auto"/>
        <w:ind w:left="-5" w:right="-1"/>
        <w:jc w:val="both"/>
        <w:rPr>
          <w:rFonts w:ascii="Times New Roman" w:hAnsi="Times New Roman" w:cs="Times New Roman"/>
          <w:sz w:val="28"/>
          <w:szCs w:val="28"/>
        </w:rPr>
      </w:pPr>
      <w:r w:rsidRPr="002B6068">
        <w:rPr>
          <w:rFonts w:ascii="Times New Roman" w:hAnsi="Times New Roman" w:cs="Times New Roman"/>
          <w:sz w:val="28"/>
          <w:szCs w:val="28"/>
        </w:rPr>
        <w:t>Гласность и открытость результатов оценки качества образования осуществляется путем предоставления информации:</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основным потребителям результатов внутренней системы оценки качества образования;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средствам массовой информации через отчет о самообследовании; </w:t>
      </w:r>
    </w:p>
    <w:p w:rsidR="00A9109D" w:rsidRPr="002B6068" w:rsidRDefault="00A9109D" w:rsidP="00754713">
      <w:pPr>
        <w:numPr>
          <w:ilvl w:val="1"/>
          <w:numId w:val="19"/>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размещение аналитических материалов, результатов оценки качества образования на официальном сайте образовательной организации.</w:t>
      </w:r>
    </w:p>
    <w:p w:rsidR="00A9109D" w:rsidRDefault="00A9109D" w:rsidP="00754713">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Образовательная организация обеспечивает проведение необходимых оценочных процедур, разработку и внедрение модели внутренней системы оценки качества, учет и дальнейшее использование полученных результатов. </w:t>
      </w:r>
    </w:p>
    <w:p w:rsidR="00A9109D" w:rsidRPr="0045530B" w:rsidRDefault="00A9109D" w:rsidP="00754713">
      <w:pPr>
        <w:pStyle w:val="2"/>
        <w:tabs>
          <w:tab w:val="center" w:pos="1370"/>
          <w:tab w:val="center" w:pos="5384"/>
        </w:tabs>
        <w:spacing w:line="240" w:lineRule="auto"/>
        <w:ind w:left="0" w:right="0" w:firstLine="0"/>
        <w:jc w:val="left"/>
        <w:rPr>
          <w:rFonts w:eastAsia="Calibri"/>
          <w:b w:val="0"/>
          <w:szCs w:val="28"/>
        </w:rPr>
      </w:pPr>
      <w:r w:rsidRPr="002B6068">
        <w:rPr>
          <w:rFonts w:eastAsia="Calibri"/>
          <w:b w:val="0"/>
          <w:szCs w:val="28"/>
        </w:rPr>
        <w:tab/>
      </w:r>
      <w:r>
        <w:rPr>
          <w:szCs w:val="28"/>
        </w:rPr>
        <w:t>3.2</w:t>
      </w:r>
      <w:r w:rsidRPr="002B6068">
        <w:rPr>
          <w:szCs w:val="28"/>
        </w:rPr>
        <w:t>.</w:t>
      </w:r>
      <w:r w:rsidR="00DB70C6">
        <w:rPr>
          <w:szCs w:val="28"/>
        </w:rPr>
        <w:t xml:space="preserve"> </w:t>
      </w:r>
      <w:r w:rsidRPr="002B6068">
        <w:rPr>
          <w:szCs w:val="28"/>
        </w:rPr>
        <w:t>Содержание и качество подготовки обучающихся</w:t>
      </w:r>
    </w:p>
    <w:p w:rsidR="00A9109D" w:rsidRPr="002B6068" w:rsidRDefault="00A9109D" w:rsidP="00754713">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Одним из важных составляющих факторов успешного процесса обучения является контроль посещаемости обучающихся. Эта работа систематически проводилась классными руко</w:t>
      </w:r>
      <w:r w:rsidR="007115BC">
        <w:rPr>
          <w:rFonts w:ascii="Times New Roman" w:hAnsi="Times New Roman" w:cs="Times New Roman"/>
          <w:sz w:val="28"/>
          <w:szCs w:val="28"/>
        </w:rPr>
        <w:t xml:space="preserve">водителями и зам. директора по </w:t>
      </w:r>
      <w:r w:rsidRPr="002B6068">
        <w:rPr>
          <w:rFonts w:ascii="Times New Roman" w:hAnsi="Times New Roman" w:cs="Times New Roman"/>
          <w:sz w:val="28"/>
          <w:szCs w:val="28"/>
        </w:rPr>
        <w:t>ВР. Учебная посещаемость, под которой мы понимаем систему присутствия обучающихся на занятиях в целях усвоения образовательной программы, способствует обеспечению качества образовательных услуг.</w:t>
      </w:r>
    </w:p>
    <w:p w:rsidR="00A9109D" w:rsidRPr="002B6068" w:rsidRDefault="00A9109D" w:rsidP="00754713">
      <w:pPr>
        <w:pStyle w:val="3"/>
        <w:spacing w:after="206" w:line="240" w:lineRule="auto"/>
        <w:ind w:left="122" w:right="712"/>
        <w:rPr>
          <w:sz w:val="28"/>
          <w:szCs w:val="28"/>
        </w:rPr>
      </w:pPr>
    </w:p>
    <w:p w:rsidR="00A9109D" w:rsidRPr="002B6068" w:rsidRDefault="00A9109D" w:rsidP="00A9109D">
      <w:pPr>
        <w:pStyle w:val="3"/>
        <w:spacing w:after="206"/>
        <w:ind w:right="712"/>
        <w:rPr>
          <w:sz w:val="28"/>
          <w:szCs w:val="28"/>
        </w:rPr>
      </w:pPr>
      <w:r w:rsidRPr="002B6068">
        <w:rPr>
          <w:sz w:val="28"/>
          <w:szCs w:val="28"/>
        </w:rPr>
        <w:t>Анализ посещае</w:t>
      </w:r>
      <w:r w:rsidR="00130E4E">
        <w:rPr>
          <w:sz w:val="28"/>
          <w:szCs w:val="28"/>
        </w:rPr>
        <w:t>мости обучающихся по итогам 2024-2025</w:t>
      </w:r>
      <w:r w:rsidRPr="002B6068">
        <w:rPr>
          <w:sz w:val="28"/>
          <w:szCs w:val="28"/>
        </w:rPr>
        <w:t xml:space="preserve"> учебного года</w:t>
      </w:r>
    </w:p>
    <w:p w:rsidR="00A9109D" w:rsidRPr="002B6068" w:rsidRDefault="00A9109D" w:rsidP="00A9109D">
      <w:pPr>
        <w:spacing w:after="0" w:line="259" w:lineRule="auto"/>
        <w:ind w:right="536"/>
        <w:jc w:val="center"/>
        <w:rPr>
          <w:rFonts w:ascii="Times New Roman" w:hAnsi="Times New Roman" w:cs="Times New Roman"/>
          <w:sz w:val="28"/>
          <w:szCs w:val="28"/>
        </w:rPr>
      </w:pPr>
    </w:p>
    <w:p w:rsidR="00A9109D" w:rsidRPr="002B6068" w:rsidRDefault="00A9109D" w:rsidP="00A9109D">
      <w:pPr>
        <w:spacing w:after="146" w:line="259" w:lineRule="auto"/>
        <w:ind w:left="407"/>
        <w:rPr>
          <w:rFonts w:ascii="Times New Roman" w:hAnsi="Times New Roman" w:cs="Times New Roman"/>
        </w:rPr>
      </w:pPr>
      <w:r w:rsidRPr="002B6068">
        <w:rPr>
          <w:rFonts w:ascii="Times New Roman" w:hAnsi="Times New Roman" w:cs="Times New Roman"/>
          <w:noProof/>
        </w:rPr>
        <w:drawing>
          <wp:inline distT="0" distB="0" distL="0" distR="0">
            <wp:extent cx="5248910" cy="1853565"/>
            <wp:effectExtent l="0" t="0" r="0" b="0"/>
            <wp:docPr id="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12"/>
                    <a:stretch>
                      <a:fillRect/>
                    </a:stretch>
                  </pic:blipFill>
                  <pic:spPr>
                    <a:xfrm>
                      <a:off x="0" y="0"/>
                      <a:ext cx="5248910" cy="1853565"/>
                    </a:xfrm>
                    <a:prstGeom prst="rect">
                      <a:avLst/>
                    </a:prstGeom>
                  </pic:spPr>
                </pic:pic>
              </a:graphicData>
            </a:graphic>
          </wp:inline>
        </w:drawing>
      </w:r>
    </w:p>
    <w:p w:rsidR="00A9109D" w:rsidRPr="002B6068" w:rsidRDefault="00644E69" w:rsidP="00644E69">
      <w:pPr>
        <w:tabs>
          <w:tab w:val="left" w:pos="7005"/>
        </w:tabs>
        <w:spacing w:after="26" w:line="259" w:lineRule="auto"/>
        <w:ind w:right="536"/>
        <w:rPr>
          <w:rFonts w:ascii="Times New Roman" w:hAnsi="Times New Roman" w:cs="Times New Roman"/>
        </w:rPr>
      </w:pPr>
      <w:r>
        <w:rPr>
          <w:rFonts w:ascii="Times New Roman" w:hAnsi="Times New Roman" w:cs="Times New Roman"/>
        </w:rPr>
        <w:tab/>
      </w:r>
    </w:p>
    <w:p w:rsidR="005C14D4" w:rsidRDefault="005C14D4" w:rsidP="005C14D4">
      <w:pPr>
        <w:pStyle w:val="3"/>
        <w:ind w:left="0" w:right="710" w:firstLine="0"/>
        <w:jc w:val="left"/>
        <w:rPr>
          <w:sz w:val="28"/>
          <w:szCs w:val="28"/>
        </w:rPr>
      </w:pPr>
    </w:p>
    <w:p w:rsidR="00A9109D" w:rsidRPr="002B6068" w:rsidRDefault="00A9109D" w:rsidP="005C14D4">
      <w:pPr>
        <w:pStyle w:val="3"/>
        <w:ind w:left="0" w:right="710" w:firstLine="0"/>
        <w:rPr>
          <w:sz w:val="28"/>
          <w:szCs w:val="28"/>
        </w:rPr>
      </w:pPr>
      <w:r w:rsidRPr="002B6068">
        <w:rPr>
          <w:sz w:val="28"/>
          <w:szCs w:val="28"/>
        </w:rPr>
        <w:t>Анализ посещаемости за 3 года</w:t>
      </w:r>
    </w:p>
    <w:p w:rsidR="00A9109D" w:rsidRPr="002B6068" w:rsidRDefault="00A9109D" w:rsidP="00E71EB9">
      <w:pPr>
        <w:spacing w:line="240" w:lineRule="auto"/>
        <w:ind w:left="-5" w:right="589"/>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 </w:t>
      </w:r>
      <w:r w:rsidRPr="002B6068">
        <w:rPr>
          <w:rFonts w:ascii="Times New Roman" w:hAnsi="Times New Roman" w:cs="Times New Roman"/>
          <w:sz w:val="28"/>
          <w:szCs w:val="28"/>
        </w:rPr>
        <w:t>Итогом постоянного контроля со стороны классных руководителей, тесной работы с родителями является снижение по уважительной причине и отсутствие пропусков без уважительной причины.</w:t>
      </w:r>
    </w:p>
    <w:tbl>
      <w:tblPr>
        <w:tblStyle w:val="TableGrid"/>
        <w:tblW w:w="9465" w:type="dxa"/>
        <w:tblInd w:w="-108" w:type="dxa"/>
        <w:tblCellMar>
          <w:top w:w="7" w:type="dxa"/>
          <w:left w:w="127" w:type="dxa"/>
          <w:right w:w="73" w:type="dxa"/>
        </w:tblCellMar>
        <w:tblLook w:val="04A0" w:firstRow="1" w:lastRow="0" w:firstColumn="1" w:lastColumn="0" w:noHBand="0" w:noVBand="1"/>
      </w:tblPr>
      <w:tblGrid>
        <w:gridCol w:w="1435"/>
        <w:gridCol w:w="1769"/>
        <w:gridCol w:w="1853"/>
        <w:gridCol w:w="1856"/>
        <w:gridCol w:w="2552"/>
      </w:tblGrid>
      <w:tr w:rsidR="00A9109D" w:rsidRPr="002B6068" w:rsidTr="005F3E0F">
        <w:trPr>
          <w:trHeight w:val="286"/>
        </w:trPr>
        <w:tc>
          <w:tcPr>
            <w:tcW w:w="1435" w:type="dxa"/>
            <w:vMerge w:val="restart"/>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jc w:val="center"/>
              <w:rPr>
                <w:rFonts w:ascii="Times New Roman" w:hAnsi="Times New Roman" w:cs="Times New Roman"/>
              </w:rPr>
            </w:pPr>
            <w:r w:rsidRPr="002B6068">
              <w:rPr>
                <w:rFonts w:ascii="Times New Roman" w:hAnsi="Times New Roman" w:cs="Times New Roman"/>
              </w:rPr>
              <w:t>Учебный год</w:t>
            </w:r>
          </w:p>
        </w:tc>
        <w:tc>
          <w:tcPr>
            <w:tcW w:w="5478" w:type="dxa"/>
            <w:gridSpan w:val="3"/>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ind w:right="61"/>
              <w:jc w:val="center"/>
              <w:rPr>
                <w:rFonts w:ascii="Times New Roman" w:hAnsi="Times New Roman" w:cs="Times New Roman"/>
              </w:rPr>
            </w:pPr>
            <w:r w:rsidRPr="002B6068">
              <w:rPr>
                <w:rFonts w:ascii="Times New Roman" w:hAnsi="Times New Roman" w:cs="Times New Roman"/>
              </w:rPr>
              <w:t>Причины пропуска</w:t>
            </w:r>
          </w:p>
        </w:tc>
        <w:tc>
          <w:tcPr>
            <w:tcW w:w="2552" w:type="dxa"/>
            <w:vMerge w:val="restart"/>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ind w:right="61"/>
              <w:jc w:val="center"/>
              <w:rPr>
                <w:rFonts w:ascii="Times New Roman" w:hAnsi="Times New Roman" w:cs="Times New Roman"/>
              </w:rPr>
            </w:pPr>
            <w:r w:rsidRPr="002B6068">
              <w:rPr>
                <w:rFonts w:ascii="Times New Roman" w:hAnsi="Times New Roman" w:cs="Times New Roman"/>
              </w:rPr>
              <w:t>ВСЕГО за год</w:t>
            </w:r>
          </w:p>
        </w:tc>
      </w:tr>
      <w:tr w:rsidR="00A9109D" w:rsidRPr="002B6068" w:rsidTr="007115BC">
        <w:trPr>
          <w:trHeight w:val="840"/>
        </w:trPr>
        <w:tc>
          <w:tcPr>
            <w:tcW w:w="0" w:type="auto"/>
            <w:vMerge/>
            <w:tcBorders>
              <w:top w:val="nil"/>
              <w:left w:val="single" w:sz="4" w:space="0" w:color="000000"/>
              <w:bottom w:val="single" w:sz="4" w:space="0" w:color="000000"/>
              <w:right w:val="single" w:sz="4" w:space="0" w:color="000000"/>
            </w:tcBorders>
          </w:tcPr>
          <w:p w:rsidR="00A9109D" w:rsidRPr="002B6068" w:rsidRDefault="00A9109D" w:rsidP="005F3E0F">
            <w:pPr>
              <w:spacing w:after="160" w:line="259" w:lineRule="auto"/>
              <w:rPr>
                <w:rFonts w:ascii="Times New Roman" w:hAnsi="Times New Roman" w:cs="Times New Roman"/>
              </w:rPr>
            </w:pPr>
          </w:p>
        </w:tc>
        <w:tc>
          <w:tcPr>
            <w:tcW w:w="1769"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jc w:val="center"/>
              <w:rPr>
                <w:rFonts w:ascii="Times New Roman" w:hAnsi="Times New Roman" w:cs="Times New Roman"/>
              </w:rPr>
            </w:pPr>
            <w:r w:rsidRPr="002B6068">
              <w:rPr>
                <w:rFonts w:ascii="Times New Roman" w:hAnsi="Times New Roman" w:cs="Times New Roman"/>
              </w:rPr>
              <w:t>Пропущено по болезни</w:t>
            </w:r>
          </w:p>
        </w:tc>
        <w:tc>
          <w:tcPr>
            <w:tcW w:w="1853"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jc w:val="center"/>
              <w:rPr>
                <w:rFonts w:ascii="Times New Roman" w:hAnsi="Times New Roman" w:cs="Times New Roman"/>
              </w:rPr>
            </w:pPr>
            <w:r w:rsidRPr="002B6068">
              <w:rPr>
                <w:rFonts w:ascii="Times New Roman" w:hAnsi="Times New Roman" w:cs="Times New Roman"/>
              </w:rPr>
              <w:t>Пропущено по уважительной причине</w:t>
            </w:r>
          </w:p>
        </w:tc>
        <w:tc>
          <w:tcPr>
            <w:tcW w:w="1856"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jc w:val="center"/>
              <w:rPr>
                <w:rFonts w:ascii="Times New Roman" w:hAnsi="Times New Roman" w:cs="Times New Roman"/>
              </w:rPr>
            </w:pPr>
            <w:r w:rsidRPr="002B6068">
              <w:rPr>
                <w:rFonts w:ascii="Times New Roman" w:hAnsi="Times New Roman" w:cs="Times New Roman"/>
              </w:rPr>
              <w:t>Пропущено без уважительной причины</w:t>
            </w:r>
          </w:p>
        </w:tc>
        <w:tc>
          <w:tcPr>
            <w:tcW w:w="0" w:type="auto"/>
            <w:vMerge/>
            <w:tcBorders>
              <w:top w:val="nil"/>
              <w:left w:val="single" w:sz="4" w:space="0" w:color="000000"/>
              <w:bottom w:val="single" w:sz="4" w:space="0" w:color="000000"/>
              <w:right w:val="single" w:sz="4" w:space="0" w:color="000000"/>
            </w:tcBorders>
          </w:tcPr>
          <w:p w:rsidR="00A9109D" w:rsidRPr="002B6068" w:rsidRDefault="00A9109D" w:rsidP="005F3E0F">
            <w:pPr>
              <w:spacing w:after="160" w:line="259" w:lineRule="auto"/>
              <w:rPr>
                <w:rFonts w:ascii="Times New Roman" w:hAnsi="Times New Roman" w:cs="Times New Roman"/>
              </w:rPr>
            </w:pPr>
          </w:p>
        </w:tc>
      </w:tr>
      <w:tr w:rsidR="007115BC" w:rsidRPr="002B6068" w:rsidTr="007115BC">
        <w:trPr>
          <w:trHeight w:val="286"/>
        </w:trPr>
        <w:tc>
          <w:tcPr>
            <w:tcW w:w="1435" w:type="dxa"/>
            <w:tcBorders>
              <w:top w:val="single" w:sz="4" w:space="0" w:color="000000"/>
              <w:left w:val="single" w:sz="4" w:space="0" w:color="000000"/>
              <w:bottom w:val="single" w:sz="4" w:space="0" w:color="000000"/>
              <w:right w:val="single" w:sz="4" w:space="0" w:color="000000"/>
            </w:tcBorders>
          </w:tcPr>
          <w:p w:rsidR="007115BC" w:rsidRPr="002B6068" w:rsidRDefault="00130E4E" w:rsidP="005F3E0F">
            <w:pPr>
              <w:spacing w:line="259" w:lineRule="auto"/>
              <w:ind w:left="70"/>
              <w:rPr>
                <w:rFonts w:ascii="Times New Roman" w:hAnsi="Times New Roman" w:cs="Times New Roman"/>
              </w:rPr>
            </w:pPr>
            <w:r>
              <w:rPr>
                <w:rFonts w:ascii="Times New Roman" w:hAnsi="Times New Roman" w:cs="Times New Roman"/>
              </w:rPr>
              <w:t>2022</w:t>
            </w:r>
            <w:r w:rsidR="00DB70C6">
              <w:rPr>
                <w:rFonts w:ascii="Times New Roman" w:hAnsi="Times New Roman" w:cs="Times New Roman"/>
              </w:rPr>
              <w:t>-2022</w:t>
            </w:r>
            <w:r>
              <w:rPr>
                <w:rFonts w:ascii="Times New Roman" w:hAnsi="Times New Roman" w:cs="Times New Roman"/>
              </w:rPr>
              <w:t>3</w:t>
            </w:r>
            <w:r w:rsidR="007115BC" w:rsidRPr="002B6068">
              <w:rPr>
                <w:rFonts w:ascii="Times New Roman" w:hAnsi="Times New Roman" w:cs="Times New Roman"/>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7115BC" w:rsidRPr="002B6068" w:rsidRDefault="00130E4E" w:rsidP="000C21C4">
            <w:pPr>
              <w:spacing w:line="259" w:lineRule="auto"/>
              <w:ind w:right="57"/>
              <w:jc w:val="center"/>
              <w:rPr>
                <w:rFonts w:ascii="Times New Roman" w:hAnsi="Times New Roman" w:cs="Times New Roman"/>
              </w:rPr>
            </w:pPr>
            <w:r>
              <w:rPr>
                <w:rFonts w:ascii="Times New Roman" w:hAnsi="Times New Roman" w:cs="Times New Roman"/>
              </w:rPr>
              <w:t>634</w:t>
            </w:r>
          </w:p>
        </w:tc>
        <w:tc>
          <w:tcPr>
            <w:tcW w:w="1853" w:type="dxa"/>
            <w:tcBorders>
              <w:top w:val="single" w:sz="4" w:space="0" w:color="000000"/>
              <w:left w:val="single" w:sz="4" w:space="0" w:color="000000"/>
              <w:bottom w:val="single" w:sz="4" w:space="0" w:color="000000"/>
              <w:right w:val="single" w:sz="4" w:space="0" w:color="000000"/>
            </w:tcBorders>
          </w:tcPr>
          <w:p w:rsidR="007115BC" w:rsidRPr="002B6068" w:rsidRDefault="00130E4E" w:rsidP="000C21C4">
            <w:pPr>
              <w:spacing w:line="259" w:lineRule="auto"/>
              <w:ind w:right="59"/>
              <w:jc w:val="center"/>
              <w:rPr>
                <w:rFonts w:ascii="Times New Roman" w:hAnsi="Times New Roman" w:cs="Times New Roman"/>
              </w:rPr>
            </w:pPr>
            <w:r>
              <w:rPr>
                <w:rFonts w:ascii="Times New Roman" w:hAnsi="Times New Roman" w:cs="Times New Roman"/>
              </w:rPr>
              <w:t>210</w:t>
            </w:r>
          </w:p>
        </w:tc>
        <w:tc>
          <w:tcPr>
            <w:tcW w:w="1856" w:type="dxa"/>
            <w:tcBorders>
              <w:top w:val="single" w:sz="4" w:space="0" w:color="000000"/>
              <w:left w:val="single" w:sz="4" w:space="0" w:color="000000"/>
              <w:bottom w:val="single" w:sz="4" w:space="0" w:color="000000"/>
              <w:right w:val="single" w:sz="4" w:space="0" w:color="000000"/>
            </w:tcBorders>
          </w:tcPr>
          <w:p w:rsidR="007115BC" w:rsidRPr="002B6068" w:rsidRDefault="007115BC" w:rsidP="000C21C4">
            <w:pPr>
              <w:spacing w:line="259" w:lineRule="auto"/>
              <w:ind w:right="56"/>
              <w:jc w:val="center"/>
              <w:rPr>
                <w:rFonts w:ascii="Times New Roman" w:hAnsi="Times New Roman" w:cs="Times New Roman"/>
              </w:rPr>
            </w:pPr>
            <w:r w:rsidRPr="002B6068">
              <w:rPr>
                <w:rFonts w:ascii="Times New Roman" w:hAnsi="Times New Roman" w:cs="Times New Roman"/>
              </w:rPr>
              <w:t>0</w:t>
            </w:r>
          </w:p>
        </w:tc>
        <w:tc>
          <w:tcPr>
            <w:tcW w:w="2552" w:type="dxa"/>
            <w:tcBorders>
              <w:top w:val="single" w:sz="4" w:space="0" w:color="000000"/>
              <w:left w:val="single" w:sz="4" w:space="0" w:color="000000"/>
              <w:bottom w:val="single" w:sz="4" w:space="0" w:color="000000"/>
              <w:right w:val="single" w:sz="4" w:space="0" w:color="000000"/>
            </w:tcBorders>
          </w:tcPr>
          <w:p w:rsidR="007115BC" w:rsidRPr="002B6068" w:rsidRDefault="00130E4E" w:rsidP="000C21C4">
            <w:pPr>
              <w:spacing w:line="259" w:lineRule="auto"/>
              <w:ind w:right="60"/>
              <w:jc w:val="center"/>
              <w:rPr>
                <w:rFonts w:ascii="Times New Roman" w:hAnsi="Times New Roman" w:cs="Times New Roman"/>
              </w:rPr>
            </w:pPr>
            <w:r>
              <w:rPr>
                <w:rFonts w:ascii="Times New Roman" w:hAnsi="Times New Roman" w:cs="Times New Roman"/>
              </w:rPr>
              <w:t>844</w:t>
            </w:r>
          </w:p>
        </w:tc>
      </w:tr>
      <w:tr w:rsidR="007115BC" w:rsidRPr="002B6068" w:rsidTr="007115BC">
        <w:trPr>
          <w:trHeight w:val="286"/>
        </w:trPr>
        <w:tc>
          <w:tcPr>
            <w:tcW w:w="1435" w:type="dxa"/>
            <w:tcBorders>
              <w:top w:val="single" w:sz="4" w:space="0" w:color="000000"/>
              <w:left w:val="single" w:sz="4" w:space="0" w:color="000000"/>
              <w:bottom w:val="single" w:sz="4" w:space="0" w:color="000000"/>
              <w:right w:val="single" w:sz="4" w:space="0" w:color="000000"/>
            </w:tcBorders>
          </w:tcPr>
          <w:p w:rsidR="007115BC" w:rsidRPr="002B6068" w:rsidRDefault="00130E4E" w:rsidP="005F3E0F">
            <w:pPr>
              <w:spacing w:line="259" w:lineRule="auto"/>
              <w:ind w:left="70"/>
              <w:rPr>
                <w:rFonts w:ascii="Times New Roman" w:hAnsi="Times New Roman" w:cs="Times New Roman"/>
              </w:rPr>
            </w:pPr>
            <w:r>
              <w:rPr>
                <w:rFonts w:ascii="Times New Roman" w:hAnsi="Times New Roman" w:cs="Times New Roman"/>
              </w:rPr>
              <w:t>2023-2024</w:t>
            </w:r>
            <w:r w:rsidR="007115BC" w:rsidRPr="002B6068">
              <w:rPr>
                <w:rFonts w:ascii="Times New Roman" w:hAnsi="Times New Roman" w:cs="Times New Roman"/>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7115BC" w:rsidRPr="002B6068" w:rsidRDefault="00130E4E" w:rsidP="005F3E0F">
            <w:pPr>
              <w:spacing w:line="259" w:lineRule="auto"/>
              <w:ind w:right="57"/>
              <w:jc w:val="center"/>
              <w:rPr>
                <w:rFonts w:ascii="Times New Roman" w:hAnsi="Times New Roman" w:cs="Times New Roman"/>
              </w:rPr>
            </w:pPr>
            <w:r>
              <w:rPr>
                <w:rFonts w:ascii="Times New Roman" w:hAnsi="Times New Roman" w:cs="Times New Roman"/>
              </w:rPr>
              <w:t>608</w:t>
            </w:r>
          </w:p>
        </w:tc>
        <w:tc>
          <w:tcPr>
            <w:tcW w:w="1853" w:type="dxa"/>
            <w:tcBorders>
              <w:top w:val="single" w:sz="4" w:space="0" w:color="000000"/>
              <w:left w:val="single" w:sz="4" w:space="0" w:color="000000"/>
              <w:bottom w:val="single" w:sz="4" w:space="0" w:color="000000"/>
              <w:right w:val="single" w:sz="4" w:space="0" w:color="000000"/>
            </w:tcBorders>
          </w:tcPr>
          <w:p w:rsidR="007115BC" w:rsidRPr="002B6068" w:rsidRDefault="00C2378F" w:rsidP="005F3E0F">
            <w:pPr>
              <w:spacing w:line="259" w:lineRule="auto"/>
              <w:ind w:right="59"/>
              <w:jc w:val="center"/>
              <w:rPr>
                <w:rFonts w:ascii="Times New Roman" w:hAnsi="Times New Roman" w:cs="Times New Roman"/>
              </w:rPr>
            </w:pPr>
            <w:r>
              <w:rPr>
                <w:rFonts w:ascii="Times New Roman" w:hAnsi="Times New Roman" w:cs="Times New Roman"/>
              </w:rPr>
              <w:t>184</w:t>
            </w:r>
          </w:p>
        </w:tc>
        <w:tc>
          <w:tcPr>
            <w:tcW w:w="1856" w:type="dxa"/>
            <w:tcBorders>
              <w:top w:val="single" w:sz="4" w:space="0" w:color="000000"/>
              <w:left w:val="single" w:sz="4" w:space="0" w:color="000000"/>
              <w:bottom w:val="single" w:sz="4" w:space="0" w:color="000000"/>
              <w:right w:val="single" w:sz="4" w:space="0" w:color="000000"/>
            </w:tcBorders>
          </w:tcPr>
          <w:p w:rsidR="007115BC" w:rsidRPr="002B6068" w:rsidRDefault="009D53E1" w:rsidP="005F3E0F">
            <w:pPr>
              <w:spacing w:line="259" w:lineRule="auto"/>
              <w:ind w:right="56"/>
              <w:jc w:val="center"/>
              <w:rPr>
                <w:rFonts w:ascii="Times New Roman" w:hAnsi="Times New Roman" w:cs="Times New Roman"/>
              </w:rPr>
            </w:pPr>
            <w:r>
              <w:rPr>
                <w:rFonts w:ascii="Times New Roman" w:hAnsi="Times New Roman" w:cs="Times New Roman"/>
              </w:rPr>
              <w:t>0</w:t>
            </w:r>
          </w:p>
        </w:tc>
        <w:tc>
          <w:tcPr>
            <w:tcW w:w="2552" w:type="dxa"/>
            <w:tcBorders>
              <w:top w:val="single" w:sz="4" w:space="0" w:color="000000"/>
              <w:left w:val="single" w:sz="4" w:space="0" w:color="000000"/>
              <w:bottom w:val="single" w:sz="4" w:space="0" w:color="000000"/>
              <w:right w:val="single" w:sz="4" w:space="0" w:color="000000"/>
            </w:tcBorders>
          </w:tcPr>
          <w:p w:rsidR="007115BC" w:rsidRPr="002B6068" w:rsidRDefault="00C2378F" w:rsidP="005F3E0F">
            <w:pPr>
              <w:spacing w:line="259" w:lineRule="auto"/>
              <w:ind w:right="60"/>
              <w:jc w:val="center"/>
              <w:rPr>
                <w:rFonts w:ascii="Times New Roman" w:hAnsi="Times New Roman" w:cs="Times New Roman"/>
              </w:rPr>
            </w:pPr>
            <w:r>
              <w:rPr>
                <w:rFonts w:ascii="Times New Roman" w:hAnsi="Times New Roman" w:cs="Times New Roman"/>
              </w:rPr>
              <w:t>792</w:t>
            </w:r>
          </w:p>
        </w:tc>
      </w:tr>
      <w:tr w:rsidR="007115BC" w:rsidRPr="002B6068" w:rsidTr="007115BC">
        <w:trPr>
          <w:trHeight w:val="286"/>
        </w:trPr>
        <w:tc>
          <w:tcPr>
            <w:tcW w:w="1435" w:type="dxa"/>
            <w:tcBorders>
              <w:top w:val="single" w:sz="4" w:space="0" w:color="000000"/>
              <w:left w:val="single" w:sz="4" w:space="0" w:color="000000"/>
              <w:bottom w:val="single" w:sz="4" w:space="0" w:color="000000"/>
              <w:right w:val="single" w:sz="4" w:space="0" w:color="000000"/>
            </w:tcBorders>
          </w:tcPr>
          <w:p w:rsidR="007115BC" w:rsidRPr="002B6068" w:rsidRDefault="00130E4E" w:rsidP="005F3E0F">
            <w:pPr>
              <w:spacing w:line="259" w:lineRule="auto"/>
              <w:ind w:left="70"/>
              <w:rPr>
                <w:rFonts w:ascii="Times New Roman" w:hAnsi="Times New Roman" w:cs="Times New Roman"/>
              </w:rPr>
            </w:pPr>
            <w:r>
              <w:rPr>
                <w:rFonts w:ascii="Times New Roman" w:hAnsi="Times New Roman" w:cs="Times New Roman"/>
              </w:rPr>
              <w:t>2024-2025</w:t>
            </w:r>
          </w:p>
        </w:tc>
        <w:tc>
          <w:tcPr>
            <w:tcW w:w="1769" w:type="dxa"/>
            <w:tcBorders>
              <w:top w:val="single" w:sz="4" w:space="0" w:color="000000"/>
              <w:left w:val="single" w:sz="4" w:space="0" w:color="000000"/>
              <w:bottom w:val="single" w:sz="4" w:space="0" w:color="000000"/>
              <w:right w:val="single" w:sz="4" w:space="0" w:color="000000"/>
            </w:tcBorders>
          </w:tcPr>
          <w:p w:rsidR="007115BC" w:rsidRPr="00C2378F" w:rsidRDefault="00C2378F" w:rsidP="005F3E0F">
            <w:pPr>
              <w:spacing w:line="259" w:lineRule="auto"/>
              <w:ind w:right="57"/>
              <w:jc w:val="center"/>
              <w:rPr>
                <w:rFonts w:ascii="Times New Roman" w:hAnsi="Times New Roman" w:cs="Times New Roman"/>
                <w:lang w:val="en-US"/>
              </w:rPr>
            </w:pPr>
            <w:r>
              <w:rPr>
                <w:rFonts w:ascii="Times New Roman" w:hAnsi="Times New Roman" w:cs="Times New Roman"/>
                <w:lang w:val="en-US"/>
              </w:rPr>
              <w:t>733</w:t>
            </w:r>
          </w:p>
        </w:tc>
        <w:tc>
          <w:tcPr>
            <w:tcW w:w="1853" w:type="dxa"/>
            <w:tcBorders>
              <w:top w:val="single" w:sz="4" w:space="0" w:color="000000"/>
              <w:left w:val="single" w:sz="4" w:space="0" w:color="000000"/>
              <w:bottom w:val="single" w:sz="4" w:space="0" w:color="000000"/>
              <w:right w:val="single" w:sz="4" w:space="0" w:color="000000"/>
            </w:tcBorders>
          </w:tcPr>
          <w:p w:rsidR="007115BC" w:rsidRPr="002B6068" w:rsidRDefault="00C2378F" w:rsidP="005F3E0F">
            <w:pPr>
              <w:spacing w:line="259" w:lineRule="auto"/>
              <w:ind w:right="59"/>
              <w:jc w:val="center"/>
              <w:rPr>
                <w:rFonts w:ascii="Times New Roman" w:hAnsi="Times New Roman" w:cs="Times New Roman"/>
              </w:rPr>
            </w:pPr>
            <w:r>
              <w:rPr>
                <w:rFonts w:ascii="Times New Roman" w:hAnsi="Times New Roman" w:cs="Times New Roman"/>
              </w:rPr>
              <w:t>180</w:t>
            </w:r>
          </w:p>
        </w:tc>
        <w:tc>
          <w:tcPr>
            <w:tcW w:w="1856" w:type="dxa"/>
            <w:tcBorders>
              <w:top w:val="single" w:sz="4" w:space="0" w:color="000000"/>
              <w:left w:val="single" w:sz="4" w:space="0" w:color="000000"/>
              <w:bottom w:val="single" w:sz="4" w:space="0" w:color="000000"/>
              <w:right w:val="single" w:sz="4" w:space="0" w:color="000000"/>
            </w:tcBorders>
          </w:tcPr>
          <w:p w:rsidR="007115BC" w:rsidRPr="002B6068" w:rsidRDefault="009D53E1" w:rsidP="005F3E0F">
            <w:pPr>
              <w:spacing w:line="259" w:lineRule="auto"/>
              <w:ind w:right="56"/>
              <w:jc w:val="center"/>
              <w:rPr>
                <w:rFonts w:ascii="Times New Roman" w:hAnsi="Times New Roman" w:cs="Times New Roman"/>
              </w:rPr>
            </w:pPr>
            <w:r>
              <w:rPr>
                <w:rFonts w:ascii="Times New Roman" w:hAnsi="Times New Roman" w:cs="Times New Roman"/>
              </w:rPr>
              <w:t>0</w:t>
            </w:r>
          </w:p>
        </w:tc>
        <w:tc>
          <w:tcPr>
            <w:tcW w:w="2552" w:type="dxa"/>
            <w:tcBorders>
              <w:top w:val="single" w:sz="4" w:space="0" w:color="000000"/>
              <w:left w:val="single" w:sz="4" w:space="0" w:color="000000"/>
              <w:bottom w:val="single" w:sz="4" w:space="0" w:color="000000"/>
              <w:right w:val="single" w:sz="4" w:space="0" w:color="000000"/>
            </w:tcBorders>
          </w:tcPr>
          <w:p w:rsidR="007115BC" w:rsidRPr="002B6068" w:rsidRDefault="005639FF" w:rsidP="005F3E0F">
            <w:pPr>
              <w:spacing w:line="259" w:lineRule="auto"/>
              <w:ind w:right="60"/>
              <w:jc w:val="center"/>
              <w:rPr>
                <w:rFonts w:ascii="Times New Roman" w:hAnsi="Times New Roman" w:cs="Times New Roman"/>
              </w:rPr>
            </w:pPr>
            <w:r>
              <w:rPr>
                <w:rFonts w:ascii="Times New Roman" w:hAnsi="Times New Roman" w:cs="Times New Roman"/>
              </w:rPr>
              <w:t>913</w:t>
            </w:r>
          </w:p>
        </w:tc>
      </w:tr>
    </w:tbl>
    <w:p w:rsidR="00A9109D" w:rsidRPr="002B6068" w:rsidRDefault="00A9109D" w:rsidP="00A9109D">
      <w:pPr>
        <w:ind w:left="-15" w:right="2403" w:firstLine="1805"/>
        <w:rPr>
          <w:rFonts w:ascii="Times New Roman" w:hAnsi="Times New Roman" w:cs="Times New Roman"/>
          <w:b/>
          <w:color w:val="414141"/>
          <w:sz w:val="28"/>
          <w:szCs w:val="28"/>
        </w:rPr>
      </w:pPr>
    </w:p>
    <w:p w:rsidR="00A9109D" w:rsidRPr="002B6068" w:rsidRDefault="00A9109D" w:rsidP="007115BC">
      <w:pPr>
        <w:spacing w:line="240" w:lineRule="auto"/>
        <w:ind w:right="2403"/>
        <w:rPr>
          <w:rFonts w:ascii="Times New Roman" w:hAnsi="Times New Roman" w:cs="Times New Roman"/>
          <w:b/>
          <w:color w:val="414141"/>
          <w:sz w:val="28"/>
          <w:szCs w:val="28"/>
        </w:rPr>
      </w:pPr>
      <w:r w:rsidRPr="002B6068">
        <w:rPr>
          <w:rFonts w:ascii="Times New Roman" w:hAnsi="Times New Roman" w:cs="Times New Roman"/>
          <w:b/>
          <w:color w:val="414141"/>
          <w:sz w:val="28"/>
          <w:szCs w:val="28"/>
        </w:rPr>
        <w:t>Сведения об освоении обучающимися учебных программ</w:t>
      </w:r>
    </w:p>
    <w:p w:rsidR="00A9109D" w:rsidRPr="00471936" w:rsidRDefault="00130E4E" w:rsidP="00E71EB9">
      <w:pPr>
        <w:spacing w:line="240" w:lineRule="auto"/>
        <w:ind w:left="-15" w:right="-1"/>
        <w:jc w:val="both"/>
        <w:rPr>
          <w:rFonts w:ascii="Times New Roman" w:hAnsi="Times New Roman" w:cs="Times New Roman"/>
          <w:sz w:val="28"/>
          <w:szCs w:val="28"/>
        </w:rPr>
      </w:pPr>
      <w:r>
        <w:rPr>
          <w:rFonts w:ascii="Times New Roman" w:hAnsi="Times New Roman" w:cs="Times New Roman"/>
          <w:sz w:val="28"/>
          <w:szCs w:val="28"/>
        </w:rPr>
        <w:t xml:space="preserve">       По итогам 2024-2025</w:t>
      </w:r>
      <w:r w:rsidR="00A9109D" w:rsidRPr="002B6068">
        <w:rPr>
          <w:rFonts w:ascii="Times New Roman" w:hAnsi="Times New Roman" w:cs="Times New Roman"/>
          <w:sz w:val="28"/>
          <w:szCs w:val="28"/>
        </w:rPr>
        <w:t xml:space="preserve"> учебного года</w:t>
      </w:r>
      <w:r w:rsidR="005C14D4">
        <w:rPr>
          <w:rFonts w:ascii="Times New Roman" w:hAnsi="Times New Roman" w:cs="Times New Roman"/>
          <w:sz w:val="28"/>
          <w:szCs w:val="28"/>
        </w:rPr>
        <w:t xml:space="preserve"> </w:t>
      </w:r>
      <w:r w:rsidR="009D53E1">
        <w:rPr>
          <w:rFonts w:ascii="Times New Roman" w:hAnsi="Times New Roman" w:cs="Times New Roman"/>
          <w:sz w:val="28"/>
          <w:szCs w:val="28"/>
        </w:rPr>
        <w:t>аттестовано 8</w:t>
      </w:r>
      <w:r>
        <w:rPr>
          <w:rFonts w:ascii="Times New Roman" w:hAnsi="Times New Roman" w:cs="Times New Roman"/>
          <w:sz w:val="28"/>
          <w:szCs w:val="28"/>
        </w:rPr>
        <w:t>8</w:t>
      </w:r>
      <w:r w:rsidR="00A9109D" w:rsidRPr="002B6068">
        <w:rPr>
          <w:rFonts w:ascii="Times New Roman" w:hAnsi="Times New Roman" w:cs="Times New Roman"/>
          <w:sz w:val="28"/>
          <w:szCs w:val="28"/>
        </w:rPr>
        <w:t xml:space="preserve"> обучающихся. Успеваемость по школе составила –</w:t>
      </w:r>
      <w:r w:rsidR="00A9109D" w:rsidRPr="002B6068">
        <w:rPr>
          <w:rFonts w:ascii="Times New Roman" w:hAnsi="Times New Roman" w:cs="Times New Roman"/>
          <w:b/>
          <w:sz w:val="28"/>
          <w:szCs w:val="28"/>
        </w:rPr>
        <w:t xml:space="preserve">100%, </w:t>
      </w:r>
      <w:r w:rsidR="00724DF4">
        <w:rPr>
          <w:rFonts w:ascii="Times New Roman" w:hAnsi="Times New Roman" w:cs="Times New Roman"/>
          <w:sz w:val="28"/>
          <w:szCs w:val="28"/>
        </w:rPr>
        <w:t>качество знаний – 8.3</w:t>
      </w:r>
      <w:r w:rsidR="00A9109D" w:rsidRPr="002B6068">
        <w:rPr>
          <w:rFonts w:ascii="Times New Roman" w:hAnsi="Times New Roman" w:cs="Times New Roman"/>
          <w:b/>
          <w:sz w:val="28"/>
          <w:szCs w:val="28"/>
        </w:rPr>
        <w:t xml:space="preserve">%. </w:t>
      </w:r>
      <w:r w:rsidR="00D8785E">
        <w:rPr>
          <w:rFonts w:ascii="Times New Roman" w:hAnsi="Times New Roman" w:cs="Times New Roman"/>
          <w:sz w:val="28"/>
          <w:szCs w:val="28"/>
        </w:rPr>
        <w:t xml:space="preserve">                          </w:t>
      </w:r>
      <w:r w:rsidR="00A9109D" w:rsidRPr="002B6068">
        <w:rPr>
          <w:rFonts w:ascii="Times New Roman" w:hAnsi="Times New Roman" w:cs="Times New Roman"/>
          <w:b/>
          <w:sz w:val="28"/>
          <w:szCs w:val="28"/>
        </w:rPr>
        <w:t xml:space="preserve">Вывод: </w:t>
      </w:r>
      <w:r w:rsidR="00A9109D" w:rsidRPr="002B6068">
        <w:rPr>
          <w:rFonts w:ascii="Times New Roman" w:hAnsi="Times New Roman" w:cs="Times New Roman"/>
          <w:sz w:val="28"/>
          <w:szCs w:val="28"/>
        </w:rPr>
        <w:t>Сравнительный анализ результатов за три года показал высокую успеваемость обучающихся</w:t>
      </w:r>
      <w:r w:rsidR="00471936">
        <w:rPr>
          <w:rFonts w:ascii="Times New Roman" w:hAnsi="Times New Roman" w:cs="Times New Roman"/>
          <w:sz w:val="28"/>
          <w:szCs w:val="28"/>
        </w:rPr>
        <w:t xml:space="preserve"> </w:t>
      </w:r>
      <w:r w:rsidR="00724DF4">
        <w:rPr>
          <w:rFonts w:ascii="Times New Roman" w:hAnsi="Times New Roman" w:cs="Times New Roman"/>
          <w:sz w:val="28"/>
          <w:szCs w:val="28"/>
        </w:rPr>
        <w:t>- 100%, но в 2024-2025 учебном году наблюдается понижение</w:t>
      </w:r>
      <w:r w:rsidR="00471936">
        <w:rPr>
          <w:rFonts w:ascii="Times New Roman" w:hAnsi="Times New Roman" w:cs="Times New Roman"/>
          <w:sz w:val="28"/>
          <w:szCs w:val="28"/>
        </w:rPr>
        <w:t xml:space="preserve"> качества обучения </w:t>
      </w:r>
      <w:r w:rsidR="00724DF4">
        <w:rPr>
          <w:rFonts w:ascii="Times New Roman" w:hAnsi="Times New Roman" w:cs="Times New Roman"/>
          <w:sz w:val="28"/>
          <w:szCs w:val="28"/>
        </w:rPr>
        <w:t xml:space="preserve">– </w:t>
      </w:r>
      <w:r w:rsidR="00DB70C6">
        <w:rPr>
          <w:rFonts w:ascii="Times New Roman" w:hAnsi="Times New Roman" w:cs="Times New Roman"/>
          <w:sz w:val="28"/>
          <w:szCs w:val="28"/>
        </w:rPr>
        <w:t>2022-2023 – 15,5%; 2023</w:t>
      </w:r>
      <w:r w:rsidR="00D8785E">
        <w:rPr>
          <w:rFonts w:ascii="Times New Roman" w:hAnsi="Times New Roman" w:cs="Times New Roman"/>
          <w:sz w:val="28"/>
          <w:szCs w:val="28"/>
        </w:rPr>
        <w:t>-2</w:t>
      </w:r>
      <w:r w:rsidR="00DB70C6">
        <w:rPr>
          <w:rFonts w:ascii="Times New Roman" w:hAnsi="Times New Roman" w:cs="Times New Roman"/>
          <w:sz w:val="28"/>
          <w:szCs w:val="28"/>
        </w:rPr>
        <w:t>024</w:t>
      </w:r>
      <w:r w:rsidR="00D8785E">
        <w:rPr>
          <w:rFonts w:ascii="Times New Roman" w:hAnsi="Times New Roman" w:cs="Times New Roman"/>
          <w:sz w:val="28"/>
          <w:szCs w:val="28"/>
        </w:rPr>
        <w:t xml:space="preserve"> – </w:t>
      </w:r>
      <w:r w:rsidR="00DB70C6">
        <w:rPr>
          <w:rFonts w:ascii="Times New Roman" w:hAnsi="Times New Roman" w:cs="Times New Roman"/>
          <w:sz w:val="28"/>
          <w:szCs w:val="28"/>
        </w:rPr>
        <w:t>16</w:t>
      </w:r>
      <w:r w:rsidR="00471936">
        <w:rPr>
          <w:rFonts w:ascii="Times New Roman" w:hAnsi="Times New Roman" w:cs="Times New Roman"/>
          <w:sz w:val="28"/>
          <w:szCs w:val="28"/>
        </w:rPr>
        <w:t>,5</w:t>
      </w:r>
      <w:r w:rsidR="00724DF4">
        <w:rPr>
          <w:rFonts w:ascii="Times New Roman" w:hAnsi="Times New Roman" w:cs="Times New Roman"/>
          <w:sz w:val="28"/>
          <w:szCs w:val="28"/>
        </w:rPr>
        <w:t>%, 2024-2025 – 8,3%.</w:t>
      </w:r>
      <w:r w:rsidR="00A9109D" w:rsidRPr="002B6068">
        <w:rPr>
          <w:rFonts w:ascii="Times New Roman" w:hAnsi="Times New Roman" w:cs="Times New Roman"/>
          <w:sz w:val="28"/>
          <w:szCs w:val="28"/>
        </w:rPr>
        <w:t xml:space="preserve"> </w:t>
      </w:r>
      <w:r w:rsidR="00724DF4">
        <w:rPr>
          <w:rFonts w:ascii="Times New Roman" w:hAnsi="Times New Roman" w:cs="Times New Roman"/>
          <w:sz w:val="28"/>
          <w:szCs w:val="28"/>
        </w:rPr>
        <w:t>Это связано с тем, что идет сокращение обучающихся, занимающихся по варианту 1.</w:t>
      </w:r>
    </w:p>
    <w:p w:rsidR="00A9109D" w:rsidRPr="002B6068" w:rsidRDefault="00A9109D" w:rsidP="00A9109D">
      <w:pPr>
        <w:pStyle w:val="3"/>
        <w:ind w:left="1704" w:right="2171"/>
        <w:rPr>
          <w:sz w:val="28"/>
          <w:szCs w:val="28"/>
        </w:rPr>
      </w:pPr>
      <w:r w:rsidRPr="002B6068">
        <w:rPr>
          <w:sz w:val="28"/>
          <w:szCs w:val="28"/>
        </w:rPr>
        <w:t>Анализ успеваемости ка</w:t>
      </w:r>
      <w:r w:rsidR="00DB70C6">
        <w:rPr>
          <w:sz w:val="28"/>
          <w:szCs w:val="28"/>
        </w:rPr>
        <w:t>чества обучения   по итогам 2023-2024</w:t>
      </w:r>
      <w:r w:rsidRPr="002B6068">
        <w:rPr>
          <w:sz w:val="28"/>
          <w:szCs w:val="28"/>
        </w:rPr>
        <w:t xml:space="preserve"> учебного года</w:t>
      </w:r>
    </w:p>
    <w:tbl>
      <w:tblPr>
        <w:tblStyle w:val="TableGrid"/>
        <w:tblW w:w="9573" w:type="dxa"/>
        <w:tblInd w:w="-108" w:type="dxa"/>
        <w:tblCellMar>
          <w:top w:w="7" w:type="dxa"/>
          <w:left w:w="173" w:type="dxa"/>
          <w:right w:w="115" w:type="dxa"/>
        </w:tblCellMar>
        <w:tblLook w:val="04A0" w:firstRow="1" w:lastRow="0" w:firstColumn="1" w:lastColumn="0" w:noHBand="0" w:noVBand="1"/>
      </w:tblPr>
      <w:tblGrid>
        <w:gridCol w:w="1539"/>
        <w:gridCol w:w="1660"/>
        <w:gridCol w:w="2327"/>
        <w:gridCol w:w="1843"/>
        <w:gridCol w:w="2204"/>
      </w:tblGrid>
      <w:tr w:rsidR="00471936" w:rsidRPr="002B6068" w:rsidTr="00410AC4">
        <w:trPr>
          <w:trHeight w:val="840"/>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Класс </w:t>
            </w:r>
          </w:p>
        </w:tc>
        <w:tc>
          <w:tcPr>
            <w:tcW w:w="1660" w:type="dxa"/>
            <w:tcBorders>
              <w:top w:val="single" w:sz="4" w:space="0" w:color="000000"/>
              <w:left w:val="single" w:sz="4" w:space="0" w:color="000000"/>
              <w:bottom w:val="single" w:sz="4" w:space="0" w:color="000000"/>
              <w:right w:val="single" w:sz="4" w:space="0" w:color="auto"/>
            </w:tcBorders>
          </w:tcPr>
          <w:p w:rsidR="00471936" w:rsidRDefault="00471936" w:rsidP="005F3E0F">
            <w:pPr>
              <w:spacing w:line="259" w:lineRule="auto"/>
              <w:jc w:val="center"/>
              <w:rPr>
                <w:rFonts w:ascii="Times New Roman" w:hAnsi="Times New Roman" w:cs="Times New Roman"/>
                <w:b/>
              </w:rPr>
            </w:pPr>
            <w:r w:rsidRPr="002B6068">
              <w:rPr>
                <w:rFonts w:ascii="Times New Roman" w:hAnsi="Times New Roman" w:cs="Times New Roman"/>
                <w:b/>
              </w:rPr>
              <w:t xml:space="preserve">Кол-во </w:t>
            </w:r>
          </w:p>
          <w:p w:rsidR="00471936" w:rsidRPr="002B6068" w:rsidRDefault="00471936" w:rsidP="005F3E0F">
            <w:pPr>
              <w:spacing w:line="259" w:lineRule="auto"/>
              <w:jc w:val="center"/>
              <w:rPr>
                <w:rFonts w:ascii="Times New Roman" w:hAnsi="Times New Roman" w:cs="Times New Roman"/>
              </w:rPr>
            </w:pPr>
            <w:r w:rsidRPr="002B6068">
              <w:rPr>
                <w:rFonts w:ascii="Times New Roman" w:hAnsi="Times New Roman" w:cs="Times New Roman"/>
                <w:b/>
              </w:rPr>
              <w:t xml:space="preserve">обучающихся </w:t>
            </w:r>
          </w:p>
        </w:tc>
        <w:tc>
          <w:tcPr>
            <w:tcW w:w="2327" w:type="dxa"/>
            <w:tcBorders>
              <w:top w:val="single" w:sz="4" w:space="0" w:color="000000"/>
              <w:left w:val="single" w:sz="4" w:space="0" w:color="auto"/>
              <w:bottom w:val="single" w:sz="4" w:space="0" w:color="000000"/>
              <w:right w:val="single" w:sz="4" w:space="0" w:color="000000"/>
            </w:tcBorders>
          </w:tcPr>
          <w:p w:rsidR="00471936" w:rsidRPr="00471936" w:rsidRDefault="00471936" w:rsidP="00471936">
            <w:pPr>
              <w:spacing w:line="259" w:lineRule="auto"/>
              <w:jc w:val="center"/>
              <w:rPr>
                <w:rFonts w:ascii="Times New Roman" w:hAnsi="Times New Roman" w:cs="Times New Roman"/>
                <w:b/>
              </w:rPr>
            </w:pPr>
            <w:r w:rsidRPr="00471936">
              <w:rPr>
                <w:rFonts w:ascii="Times New Roman" w:hAnsi="Times New Roman" w:cs="Times New Roman"/>
                <w:b/>
              </w:rPr>
              <w:t>Кол-во хорошистов и отличников в классе</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firstLine="24"/>
              <w:jc w:val="center"/>
              <w:rPr>
                <w:rFonts w:ascii="Times New Roman" w:hAnsi="Times New Roman" w:cs="Times New Roman"/>
              </w:rPr>
            </w:pPr>
            <w:r w:rsidRPr="002B6068">
              <w:rPr>
                <w:rFonts w:ascii="Times New Roman" w:hAnsi="Times New Roman" w:cs="Times New Roman"/>
                <w:b/>
              </w:rPr>
              <w:t xml:space="preserve">Процент успеваемости  обучающихся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jc w:val="center"/>
              <w:rPr>
                <w:rFonts w:ascii="Times New Roman" w:hAnsi="Times New Roman" w:cs="Times New Roman"/>
              </w:rPr>
            </w:pPr>
            <w:r w:rsidRPr="002B6068">
              <w:rPr>
                <w:rFonts w:ascii="Times New Roman" w:hAnsi="Times New Roman" w:cs="Times New Roman"/>
                <w:b/>
              </w:rPr>
              <w:t xml:space="preserve">Процент качества обучения обучающихся </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1 доп.</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5639FF" w:rsidP="005F3E0F">
            <w:pPr>
              <w:spacing w:line="259" w:lineRule="auto"/>
              <w:ind w:right="60"/>
              <w:jc w:val="center"/>
              <w:rPr>
                <w:rFonts w:ascii="Times New Roman" w:hAnsi="Times New Roman" w:cs="Times New Roman"/>
              </w:rPr>
            </w:pPr>
            <w:r>
              <w:rPr>
                <w:rFonts w:ascii="Times New Roman" w:hAnsi="Times New Roman" w:cs="Times New Roman"/>
              </w:rPr>
              <w:t>8</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2"/>
              <w:jc w:val="center"/>
              <w:rPr>
                <w:rFonts w:ascii="Times New Roman" w:hAnsi="Times New Roman" w:cs="Times New Roman"/>
              </w:rPr>
            </w:pPr>
            <w:r w:rsidRPr="002B6068">
              <w:rPr>
                <w:rFonts w:ascii="Times New Roman" w:hAnsi="Times New Roman" w:cs="Times New Roman"/>
              </w:rPr>
              <w:t>–</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7"/>
              <w:jc w:val="center"/>
              <w:rPr>
                <w:rFonts w:ascii="Times New Roman" w:hAnsi="Times New Roman" w:cs="Times New Roman"/>
              </w:rPr>
            </w:pPr>
            <w:r w:rsidRPr="002B6068">
              <w:rPr>
                <w:rFonts w:ascii="Times New Roman" w:hAnsi="Times New Roman" w:cs="Times New Roman"/>
              </w:rPr>
              <w:t>–</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1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5639FF" w:rsidP="005F3E0F">
            <w:pPr>
              <w:spacing w:line="259" w:lineRule="auto"/>
              <w:ind w:right="60"/>
              <w:jc w:val="center"/>
              <w:rPr>
                <w:rFonts w:ascii="Times New Roman" w:hAnsi="Times New Roman" w:cs="Times New Roman"/>
              </w:rPr>
            </w:pPr>
            <w:r>
              <w:rPr>
                <w:rFonts w:ascii="Times New Roman" w:hAnsi="Times New Roman" w:cs="Times New Roman"/>
              </w:rPr>
              <w:t>12</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2"/>
              <w:jc w:val="center"/>
              <w:rPr>
                <w:rFonts w:ascii="Times New Roman" w:hAnsi="Times New Roman" w:cs="Times New Roman"/>
              </w:rPr>
            </w:pPr>
            <w:r w:rsidRPr="002B6068">
              <w:rPr>
                <w:rFonts w:ascii="Times New Roman" w:hAnsi="Times New Roman" w:cs="Times New Roman"/>
              </w:rPr>
              <w:t>–</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7"/>
              <w:jc w:val="center"/>
              <w:rPr>
                <w:rFonts w:ascii="Times New Roman" w:hAnsi="Times New Roman" w:cs="Times New Roman"/>
              </w:rPr>
            </w:pPr>
            <w:r w:rsidRPr="002B6068">
              <w:rPr>
                <w:rFonts w:ascii="Times New Roman" w:hAnsi="Times New Roman" w:cs="Times New Roman"/>
              </w:rPr>
              <w:t>–</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2</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471936" w:rsidP="005F3E0F">
            <w:pPr>
              <w:spacing w:line="259" w:lineRule="auto"/>
              <w:ind w:right="60"/>
              <w:jc w:val="center"/>
              <w:rPr>
                <w:rFonts w:ascii="Times New Roman" w:hAnsi="Times New Roman" w:cs="Times New Roman"/>
              </w:rPr>
            </w:pPr>
            <w:r>
              <w:rPr>
                <w:rFonts w:ascii="Times New Roman" w:hAnsi="Times New Roman" w:cs="Times New Roman"/>
              </w:rPr>
              <w:t>8</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Pr>
                <w:rFonts w:ascii="Times New Roman" w:hAnsi="Times New Roman" w:cs="Times New Roman"/>
              </w:rPr>
              <w:t>100%</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5F3E0F">
            <w:pPr>
              <w:spacing w:line="259" w:lineRule="auto"/>
              <w:ind w:right="59"/>
              <w:jc w:val="center"/>
              <w:rPr>
                <w:rFonts w:ascii="Times New Roman" w:hAnsi="Times New Roman" w:cs="Times New Roman"/>
              </w:rPr>
            </w:pPr>
            <w:r>
              <w:rPr>
                <w:rFonts w:ascii="Times New Roman" w:hAnsi="Times New Roman" w:cs="Times New Roman"/>
              </w:rPr>
              <w:t>0</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3</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5F3E0F">
            <w:pPr>
              <w:spacing w:line="259" w:lineRule="auto"/>
              <w:ind w:right="60"/>
              <w:jc w:val="center"/>
              <w:rPr>
                <w:rFonts w:ascii="Times New Roman" w:hAnsi="Times New Roman" w:cs="Times New Roman"/>
              </w:rPr>
            </w:pPr>
            <w:r>
              <w:rPr>
                <w:rFonts w:ascii="Times New Roman" w:hAnsi="Times New Roman" w:cs="Times New Roman"/>
              </w:rPr>
              <w:t>4</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5F3E0F">
            <w:pPr>
              <w:spacing w:line="259" w:lineRule="auto"/>
              <w:ind w:right="59"/>
              <w:jc w:val="center"/>
              <w:rPr>
                <w:rFonts w:ascii="Times New Roman" w:hAnsi="Times New Roman" w:cs="Times New Roman"/>
              </w:rPr>
            </w:pPr>
            <w:r>
              <w:rPr>
                <w:rFonts w:ascii="Times New Roman" w:hAnsi="Times New Roman" w:cs="Times New Roman"/>
              </w:rPr>
              <w:t>-</w:t>
            </w:r>
            <w:r w:rsidR="00471936" w:rsidRPr="002B6068">
              <w:rPr>
                <w:rFonts w:ascii="Times New Roman" w:hAnsi="Times New Roman" w:cs="Times New Roman"/>
              </w:rPr>
              <w:t xml:space="preserve"> </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b/>
              </w:rPr>
              <w:t>4</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D8785E">
            <w:pPr>
              <w:spacing w:line="259" w:lineRule="auto"/>
              <w:ind w:right="60"/>
              <w:jc w:val="center"/>
              <w:rPr>
                <w:rFonts w:ascii="Times New Roman" w:hAnsi="Times New Roman" w:cs="Times New Roman"/>
              </w:rPr>
            </w:pPr>
            <w:r>
              <w:rPr>
                <w:rFonts w:ascii="Times New Roman" w:hAnsi="Times New Roman" w:cs="Times New Roman"/>
              </w:rPr>
              <w:t>9</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Pr>
                <w:rFonts w:ascii="Times New Roman" w:hAnsi="Times New Roman" w:cs="Times New Roman"/>
              </w:rPr>
              <w:t>0</w:t>
            </w:r>
            <w:r w:rsidRPr="002B6068">
              <w:rPr>
                <w:rFonts w:ascii="Times New Roman" w:hAnsi="Times New Roman" w:cs="Times New Roman"/>
              </w:rPr>
              <w:t xml:space="preserve">% </w:t>
            </w:r>
          </w:p>
        </w:tc>
      </w:tr>
      <w:tr w:rsidR="00471936" w:rsidRPr="002B6068" w:rsidTr="00410AC4">
        <w:trPr>
          <w:trHeight w:val="289"/>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5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5F3E0F">
            <w:pPr>
              <w:spacing w:line="259" w:lineRule="auto"/>
              <w:ind w:right="60"/>
              <w:jc w:val="center"/>
              <w:rPr>
                <w:rFonts w:ascii="Times New Roman" w:hAnsi="Times New Roman" w:cs="Times New Roman"/>
              </w:rPr>
            </w:pPr>
            <w:r>
              <w:rPr>
                <w:rFonts w:ascii="Times New Roman" w:hAnsi="Times New Roman" w:cs="Times New Roman"/>
              </w:rPr>
              <w:t>12</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1E1870"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121C8A" w:rsidP="005F3E0F">
            <w:pPr>
              <w:spacing w:line="259" w:lineRule="auto"/>
              <w:ind w:right="59"/>
              <w:jc w:val="center"/>
              <w:rPr>
                <w:rFonts w:ascii="Times New Roman" w:hAnsi="Times New Roman" w:cs="Times New Roman"/>
              </w:rPr>
            </w:pPr>
            <w:r>
              <w:rPr>
                <w:rFonts w:ascii="Times New Roman" w:hAnsi="Times New Roman" w:cs="Times New Roman"/>
              </w:rPr>
              <w:t>0</w:t>
            </w:r>
            <w:r w:rsidR="00471936" w:rsidRPr="002B6068">
              <w:rPr>
                <w:rFonts w:ascii="Times New Roman" w:hAnsi="Times New Roman" w:cs="Times New Roman"/>
              </w:rPr>
              <w:t xml:space="preserve">% </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6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5F3E0F">
            <w:pPr>
              <w:spacing w:line="259" w:lineRule="auto"/>
              <w:ind w:right="60"/>
              <w:jc w:val="center"/>
              <w:rPr>
                <w:rFonts w:ascii="Times New Roman" w:hAnsi="Times New Roman" w:cs="Times New Roman"/>
              </w:rPr>
            </w:pPr>
            <w:r>
              <w:rPr>
                <w:rFonts w:ascii="Times New Roman" w:hAnsi="Times New Roman" w:cs="Times New Roman"/>
              </w:rPr>
              <w:t>11</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1E1870" w:rsidP="00471936">
            <w:pPr>
              <w:spacing w:line="259" w:lineRule="auto"/>
              <w:ind w:right="60"/>
              <w:jc w:val="center"/>
              <w:rPr>
                <w:rFonts w:ascii="Times New Roman" w:hAnsi="Times New Roman" w:cs="Times New Roman"/>
              </w:rPr>
            </w:pPr>
            <w:r>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5F3E0F">
            <w:pPr>
              <w:spacing w:line="259" w:lineRule="auto"/>
              <w:ind w:right="59"/>
              <w:jc w:val="center"/>
              <w:rPr>
                <w:rFonts w:ascii="Times New Roman" w:hAnsi="Times New Roman" w:cs="Times New Roman"/>
              </w:rPr>
            </w:pPr>
            <w:r>
              <w:rPr>
                <w:rFonts w:ascii="Times New Roman" w:hAnsi="Times New Roman" w:cs="Times New Roman"/>
              </w:rPr>
              <w:t>16</w:t>
            </w:r>
            <w:r w:rsidR="00471936" w:rsidRPr="002B6068">
              <w:rPr>
                <w:rFonts w:ascii="Times New Roman" w:hAnsi="Times New Roman" w:cs="Times New Roman"/>
              </w:rPr>
              <w:t xml:space="preserve">% </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7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5F3E0F">
            <w:pPr>
              <w:spacing w:line="259" w:lineRule="auto"/>
              <w:ind w:right="60"/>
              <w:jc w:val="center"/>
              <w:rPr>
                <w:rFonts w:ascii="Times New Roman" w:hAnsi="Times New Roman" w:cs="Times New Roman"/>
              </w:rPr>
            </w:pPr>
            <w:r>
              <w:rPr>
                <w:rFonts w:ascii="Times New Roman" w:hAnsi="Times New Roman" w:cs="Times New Roman"/>
              </w:rPr>
              <w:t>14</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9C55A5" w:rsidP="00471936">
            <w:pPr>
              <w:spacing w:line="259" w:lineRule="auto"/>
              <w:ind w:right="60"/>
              <w:jc w:val="center"/>
              <w:rPr>
                <w:rFonts w:ascii="Times New Roman" w:hAnsi="Times New Roman" w:cs="Times New Roman"/>
              </w:rPr>
            </w:pPr>
            <w:r>
              <w:rPr>
                <w:rFonts w:ascii="Times New Roman" w:hAnsi="Times New Roman" w:cs="Times New Roman"/>
              </w:rPr>
              <w:t>3</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5F3E0F">
            <w:pPr>
              <w:spacing w:line="259" w:lineRule="auto"/>
              <w:ind w:right="59"/>
              <w:jc w:val="center"/>
              <w:rPr>
                <w:rFonts w:ascii="Times New Roman" w:hAnsi="Times New Roman" w:cs="Times New Roman"/>
              </w:rPr>
            </w:pPr>
            <w:r>
              <w:rPr>
                <w:rFonts w:ascii="Times New Roman" w:hAnsi="Times New Roman" w:cs="Times New Roman"/>
              </w:rPr>
              <w:t>37</w:t>
            </w:r>
            <w:r w:rsidR="00471936">
              <w:rPr>
                <w:rFonts w:ascii="Times New Roman" w:hAnsi="Times New Roman" w:cs="Times New Roman"/>
              </w:rPr>
              <w:t>%</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8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471936" w:rsidP="005F3E0F">
            <w:pPr>
              <w:spacing w:line="259" w:lineRule="auto"/>
              <w:ind w:right="60"/>
              <w:jc w:val="center"/>
              <w:rPr>
                <w:rFonts w:ascii="Times New Roman" w:hAnsi="Times New Roman" w:cs="Times New Roman"/>
              </w:rPr>
            </w:pPr>
            <w:r>
              <w:rPr>
                <w:rFonts w:ascii="Times New Roman" w:hAnsi="Times New Roman" w:cs="Times New Roman"/>
              </w:rPr>
              <w:t>7</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1E1870"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sidRPr="002B6068">
              <w:rPr>
                <w:rFonts w:ascii="Times New Roman" w:hAnsi="Times New Roman" w:cs="Times New Roman"/>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121C8A" w:rsidP="005F3E0F">
            <w:pPr>
              <w:spacing w:line="259" w:lineRule="auto"/>
              <w:ind w:right="59"/>
              <w:jc w:val="center"/>
              <w:rPr>
                <w:rFonts w:ascii="Times New Roman" w:hAnsi="Times New Roman" w:cs="Times New Roman"/>
              </w:rPr>
            </w:pPr>
            <w:r>
              <w:rPr>
                <w:rFonts w:ascii="Times New Roman" w:hAnsi="Times New Roman" w:cs="Times New Roman"/>
              </w:rPr>
              <w:t>0</w:t>
            </w:r>
            <w:r w:rsidR="00471936">
              <w:rPr>
                <w:rFonts w:ascii="Times New Roman" w:hAnsi="Times New Roman" w:cs="Times New Roman"/>
              </w:rPr>
              <w:t>%</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1"/>
              <w:jc w:val="center"/>
              <w:rPr>
                <w:rFonts w:ascii="Times New Roman" w:hAnsi="Times New Roman" w:cs="Times New Roman"/>
              </w:rPr>
            </w:pPr>
            <w:r w:rsidRPr="002B6068">
              <w:rPr>
                <w:rFonts w:ascii="Times New Roman" w:hAnsi="Times New Roman" w:cs="Times New Roman"/>
                <w:b/>
              </w:rPr>
              <w:t xml:space="preserve">9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471936" w:rsidP="005F3E0F">
            <w:pPr>
              <w:spacing w:line="259" w:lineRule="auto"/>
              <w:ind w:right="60"/>
              <w:jc w:val="center"/>
              <w:rPr>
                <w:rFonts w:ascii="Times New Roman" w:hAnsi="Times New Roman" w:cs="Times New Roman"/>
              </w:rPr>
            </w:pPr>
            <w:r>
              <w:rPr>
                <w:rFonts w:ascii="Times New Roman" w:hAnsi="Times New Roman" w:cs="Times New Roman"/>
              </w:rPr>
              <w:t>3</w:t>
            </w:r>
          </w:p>
        </w:tc>
        <w:tc>
          <w:tcPr>
            <w:tcW w:w="2327" w:type="dxa"/>
            <w:tcBorders>
              <w:top w:val="single" w:sz="4" w:space="0" w:color="000000"/>
              <w:left w:val="single" w:sz="4" w:space="0" w:color="auto"/>
              <w:bottom w:val="single" w:sz="4" w:space="0" w:color="000000"/>
              <w:right w:val="single" w:sz="4" w:space="0" w:color="000000"/>
            </w:tcBorders>
          </w:tcPr>
          <w:p w:rsidR="00471936" w:rsidRPr="002B6068" w:rsidRDefault="00410AC4" w:rsidP="00471936">
            <w:pPr>
              <w:spacing w:line="259" w:lineRule="auto"/>
              <w:ind w:right="60"/>
              <w:jc w:val="center"/>
              <w:rPr>
                <w:rFonts w:ascii="Times New Roman" w:hAnsi="Times New Roman" w:cs="Times New Roman"/>
              </w:rPr>
            </w:pPr>
            <w:r>
              <w:rPr>
                <w:rFonts w:ascii="Times New Roman" w:hAnsi="Times New Roman" w:cs="Times New Roman"/>
              </w:rPr>
              <w:t>0</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59"/>
              <w:jc w:val="center"/>
              <w:rPr>
                <w:rFonts w:ascii="Times New Roman" w:hAnsi="Times New Roman" w:cs="Times New Roman"/>
              </w:rPr>
            </w:pPr>
            <w:r>
              <w:rPr>
                <w:rFonts w:ascii="Times New Roman" w:hAnsi="Times New Roman" w:cs="Times New Roman"/>
              </w:rPr>
              <w:t>100%</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5F3E0F">
            <w:pPr>
              <w:spacing w:line="259" w:lineRule="auto"/>
              <w:ind w:right="59"/>
              <w:jc w:val="center"/>
              <w:rPr>
                <w:rFonts w:ascii="Times New Roman" w:hAnsi="Times New Roman" w:cs="Times New Roman"/>
              </w:rPr>
            </w:pPr>
            <w:r>
              <w:rPr>
                <w:rFonts w:ascii="Times New Roman" w:hAnsi="Times New Roman" w:cs="Times New Roman"/>
              </w:rPr>
              <w:t>0</w:t>
            </w:r>
            <w:r w:rsidR="00121C8A">
              <w:rPr>
                <w:rFonts w:ascii="Times New Roman" w:hAnsi="Times New Roman" w:cs="Times New Roman"/>
              </w:rPr>
              <w:t>%</w:t>
            </w:r>
          </w:p>
        </w:tc>
      </w:tr>
      <w:tr w:rsidR="00471936" w:rsidRPr="002B6068" w:rsidTr="00410AC4">
        <w:trPr>
          <w:trHeight w:val="286"/>
        </w:trPr>
        <w:tc>
          <w:tcPr>
            <w:tcW w:w="1539"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rPr>
                <w:rFonts w:ascii="Times New Roman" w:hAnsi="Times New Roman" w:cs="Times New Roman"/>
              </w:rPr>
            </w:pPr>
            <w:r w:rsidRPr="002B6068">
              <w:rPr>
                <w:rFonts w:ascii="Times New Roman" w:hAnsi="Times New Roman" w:cs="Times New Roman"/>
                <w:b/>
              </w:rPr>
              <w:t xml:space="preserve">В целом по школе </w:t>
            </w:r>
          </w:p>
        </w:tc>
        <w:tc>
          <w:tcPr>
            <w:tcW w:w="1660" w:type="dxa"/>
            <w:tcBorders>
              <w:top w:val="single" w:sz="4" w:space="0" w:color="000000"/>
              <w:left w:val="single" w:sz="4" w:space="0" w:color="000000"/>
              <w:bottom w:val="single" w:sz="4" w:space="0" w:color="000000"/>
              <w:right w:val="single" w:sz="4" w:space="0" w:color="auto"/>
            </w:tcBorders>
          </w:tcPr>
          <w:p w:rsidR="00471936" w:rsidRPr="002B6068" w:rsidRDefault="001E1870" w:rsidP="005F3E0F">
            <w:pPr>
              <w:spacing w:line="259" w:lineRule="auto"/>
              <w:ind w:right="60"/>
              <w:jc w:val="center"/>
              <w:rPr>
                <w:rFonts w:ascii="Times New Roman" w:hAnsi="Times New Roman" w:cs="Times New Roman"/>
              </w:rPr>
            </w:pPr>
            <w:r>
              <w:rPr>
                <w:rFonts w:ascii="Times New Roman" w:hAnsi="Times New Roman" w:cs="Times New Roman"/>
                <w:b/>
              </w:rPr>
              <w:t>88</w:t>
            </w:r>
          </w:p>
        </w:tc>
        <w:tc>
          <w:tcPr>
            <w:tcW w:w="2327" w:type="dxa"/>
            <w:tcBorders>
              <w:top w:val="single" w:sz="4" w:space="0" w:color="000000"/>
              <w:left w:val="single" w:sz="4" w:space="0" w:color="auto"/>
              <w:bottom w:val="single" w:sz="4" w:space="0" w:color="000000"/>
              <w:right w:val="single" w:sz="4" w:space="0" w:color="000000"/>
            </w:tcBorders>
          </w:tcPr>
          <w:p w:rsidR="00471936" w:rsidRPr="00410AC4" w:rsidRDefault="009C55A5" w:rsidP="00471936">
            <w:pPr>
              <w:spacing w:line="259" w:lineRule="auto"/>
              <w:ind w:right="60"/>
              <w:jc w:val="center"/>
              <w:rPr>
                <w:rFonts w:ascii="Times New Roman" w:hAnsi="Times New Roman" w:cs="Times New Roman"/>
                <w:b/>
              </w:rPr>
            </w:pPr>
            <w:r>
              <w:rPr>
                <w:rFonts w:ascii="Times New Roman" w:hAnsi="Times New Roman" w:cs="Times New Roman"/>
                <w:b/>
              </w:rPr>
              <w:t>3</w:t>
            </w:r>
          </w:p>
        </w:tc>
        <w:tc>
          <w:tcPr>
            <w:tcW w:w="1843" w:type="dxa"/>
            <w:tcBorders>
              <w:top w:val="single" w:sz="4" w:space="0" w:color="000000"/>
              <w:left w:val="single" w:sz="4" w:space="0" w:color="000000"/>
              <w:bottom w:val="single" w:sz="4" w:space="0" w:color="000000"/>
              <w:right w:val="single" w:sz="4" w:space="0" w:color="000000"/>
            </w:tcBorders>
          </w:tcPr>
          <w:p w:rsidR="00471936" w:rsidRPr="002B6068" w:rsidRDefault="00471936" w:rsidP="005F3E0F">
            <w:pPr>
              <w:spacing w:line="259" w:lineRule="auto"/>
              <w:ind w:right="62"/>
              <w:jc w:val="center"/>
              <w:rPr>
                <w:rFonts w:ascii="Times New Roman" w:hAnsi="Times New Roman" w:cs="Times New Roman"/>
              </w:rPr>
            </w:pPr>
            <w:r w:rsidRPr="002B6068">
              <w:rPr>
                <w:rFonts w:ascii="Times New Roman" w:hAnsi="Times New Roman" w:cs="Times New Roman"/>
                <w:b/>
              </w:rPr>
              <w:t xml:space="preserve">100% </w:t>
            </w:r>
          </w:p>
        </w:tc>
        <w:tc>
          <w:tcPr>
            <w:tcW w:w="2204" w:type="dxa"/>
            <w:tcBorders>
              <w:top w:val="single" w:sz="4" w:space="0" w:color="000000"/>
              <w:left w:val="single" w:sz="4" w:space="0" w:color="000000"/>
              <w:bottom w:val="single" w:sz="4" w:space="0" w:color="000000"/>
              <w:right w:val="single" w:sz="4" w:space="0" w:color="000000"/>
            </w:tcBorders>
          </w:tcPr>
          <w:p w:rsidR="00471936" w:rsidRPr="002B6068" w:rsidRDefault="00724DF4" w:rsidP="00724DF4">
            <w:pPr>
              <w:spacing w:line="259" w:lineRule="auto"/>
              <w:ind w:right="57"/>
              <w:jc w:val="center"/>
              <w:rPr>
                <w:rFonts w:ascii="Times New Roman" w:hAnsi="Times New Roman" w:cs="Times New Roman"/>
              </w:rPr>
            </w:pPr>
            <w:r>
              <w:rPr>
                <w:rFonts w:ascii="Times New Roman" w:hAnsi="Times New Roman" w:cs="Times New Roman"/>
                <w:b/>
              </w:rPr>
              <w:t>8,3</w:t>
            </w:r>
            <w:r w:rsidR="00471936" w:rsidRPr="002B6068">
              <w:rPr>
                <w:rFonts w:ascii="Times New Roman" w:hAnsi="Times New Roman" w:cs="Times New Roman"/>
                <w:b/>
              </w:rPr>
              <w:t>%</w:t>
            </w:r>
          </w:p>
        </w:tc>
      </w:tr>
    </w:tbl>
    <w:p w:rsidR="00A9109D" w:rsidRPr="002B6068" w:rsidRDefault="00DB70C6" w:rsidP="00DB70C6">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617C7">
        <w:rPr>
          <w:rFonts w:ascii="Times New Roman" w:hAnsi="Times New Roman" w:cs="Times New Roman"/>
          <w:sz w:val="28"/>
          <w:szCs w:val="28"/>
        </w:rPr>
        <w:t>Обучение в 1 дополнительных</w:t>
      </w:r>
      <w:r w:rsidR="00A9109D" w:rsidRPr="002B6068">
        <w:rPr>
          <w:rFonts w:ascii="Times New Roman" w:hAnsi="Times New Roman" w:cs="Times New Roman"/>
          <w:sz w:val="28"/>
          <w:szCs w:val="28"/>
        </w:rPr>
        <w:t>,</w:t>
      </w:r>
      <w:r w:rsidR="00F617C7">
        <w:rPr>
          <w:rFonts w:ascii="Times New Roman" w:hAnsi="Times New Roman" w:cs="Times New Roman"/>
          <w:sz w:val="28"/>
          <w:szCs w:val="28"/>
        </w:rPr>
        <w:t xml:space="preserve"> </w:t>
      </w:r>
      <w:r w:rsidR="00410AC4">
        <w:rPr>
          <w:rFonts w:ascii="Times New Roman" w:hAnsi="Times New Roman" w:cs="Times New Roman"/>
          <w:sz w:val="28"/>
          <w:szCs w:val="28"/>
        </w:rPr>
        <w:t xml:space="preserve">1-х классах </w:t>
      </w:r>
      <w:r w:rsidR="00A9109D" w:rsidRPr="002B6068">
        <w:rPr>
          <w:rFonts w:ascii="Times New Roman" w:hAnsi="Times New Roman" w:cs="Times New Roman"/>
          <w:sz w:val="28"/>
          <w:szCs w:val="28"/>
        </w:rPr>
        <w:t>без</w:t>
      </w:r>
      <w:r w:rsidR="005639FF" w:rsidRPr="001E1870">
        <w:rPr>
          <w:rFonts w:ascii="Times New Roman" w:hAnsi="Times New Roman" w:cs="Times New Roman"/>
          <w:sz w:val="28"/>
          <w:szCs w:val="28"/>
        </w:rPr>
        <w:t xml:space="preserve"> </w:t>
      </w:r>
      <w:r w:rsidR="00A9109D" w:rsidRPr="002B6068">
        <w:rPr>
          <w:rFonts w:ascii="Times New Roman" w:hAnsi="Times New Roman" w:cs="Times New Roman"/>
          <w:sz w:val="28"/>
          <w:szCs w:val="28"/>
        </w:rPr>
        <w:t xml:space="preserve">оценочное. </w:t>
      </w:r>
      <w:r w:rsidR="00A9109D">
        <w:rPr>
          <w:rFonts w:ascii="Times New Roman" w:hAnsi="Times New Roman" w:cs="Times New Roman"/>
          <w:sz w:val="28"/>
          <w:szCs w:val="28"/>
        </w:rPr>
        <w:t xml:space="preserve">                                 </w:t>
      </w:r>
      <w:r w:rsidR="00A9109D" w:rsidRPr="002B6068">
        <w:rPr>
          <w:rFonts w:ascii="Times New Roman" w:hAnsi="Times New Roman" w:cs="Times New Roman"/>
          <w:sz w:val="28"/>
          <w:szCs w:val="28"/>
        </w:rPr>
        <w:t>Есть резерв обучающихс</w:t>
      </w:r>
      <w:r>
        <w:rPr>
          <w:rFonts w:ascii="Times New Roman" w:hAnsi="Times New Roman" w:cs="Times New Roman"/>
          <w:sz w:val="28"/>
          <w:szCs w:val="28"/>
        </w:rPr>
        <w:t>я на конец года с одной «3» – 2</w:t>
      </w:r>
      <w:r w:rsidR="00A9109D" w:rsidRPr="002B6068">
        <w:rPr>
          <w:rFonts w:ascii="Times New Roman" w:hAnsi="Times New Roman" w:cs="Times New Roman"/>
          <w:sz w:val="28"/>
          <w:szCs w:val="28"/>
        </w:rPr>
        <w:t xml:space="preserve">%            </w:t>
      </w:r>
      <w:r>
        <w:rPr>
          <w:rFonts w:ascii="Times New Roman" w:hAnsi="Times New Roman" w:cs="Times New Roman"/>
          <w:sz w:val="28"/>
          <w:szCs w:val="28"/>
        </w:rPr>
        <w:t xml:space="preserve">                              (2</w:t>
      </w:r>
      <w:r w:rsidR="00A9109D" w:rsidRPr="002B6068">
        <w:rPr>
          <w:rFonts w:ascii="Times New Roman" w:hAnsi="Times New Roman" w:cs="Times New Roman"/>
          <w:sz w:val="28"/>
          <w:szCs w:val="28"/>
        </w:rPr>
        <w:t xml:space="preserve"> обучающихся).</w:t>
      </w:r>
    </w:p>
    <w:p w:rsidR="00A9109D" w:rsidRPr="002B6068" w:rsidRDefault="00A9109D" w:rsidP="00A9109D">
      <w:pPr>
        <w:pStyle w:val="3"/>
        <w:ind w:left="122" w:right="711"/>
        <w:rPr>
          <w:sz w:val="28"/>
          <w:szCs w:val="28"/>
        </w:rPr>
      </w:pPr>
    </w:p>
    <w:p w:rsidR="00A9109D" w:rsidRPr="002B6068" w:rsidRDefault="00A9109D" w:rsidP="00A9109D">
      <w:pPr>
        <w:pStyle w:val="3"/>
        <w:ind w:left="122" w:right="711"/>
        <w:rPr>
          <w:sz w:val="28"/>
          <w:szCs w:val="28"/>
        </w:rPr>
      </w:pPr>
      <w:r w:rsidRPr="002B6068">
        <w:rPr>
          <w:sz w:val="28"/>
          <w:szCs w:val="28"/>
        </w:rPr>
        <w:t>Резерв повышения качества обучения</w:t>
      </w:r>
    </w:p>
    <w:tbl>
      <w:tblPr>
        <w:tblStyle w:val="TableGrid"/>
        <w:tblW w:w="6381" w:type="dxa"/>
        <w:tblInd w:w="1488" w:type="dxa"/>
        <w:tblCellMar>
          <w:top w:w="7" w:type="dxa"/>
          <w:left w:w="106" w:type="dxa"/>
          <w:right w:w="115" w:type="dxa"/>
        </w:tblCellMar>
        <w:tblLook w:val="04A0" w:firstRow="1" w:lastRow="0" w:firstColumn="1" w:lastColumn="0" w:noHBand="0" w:noVBand="1"/>
      </w:tblPr>
      <w:tblGrid>
        <w:gridCol w:w="3191"/>
        <w:gridCol w:w="3190"/>
      </w:tblGrid>
      <w:tr w:rsidR="00A9109D" w:rsidRPr="002B6068" w:rsidTr="005F3E0F">
        <w:trPr>
          <w:trHeight w:val="288"/>
        </w:trPr>
        <w:tc>
          <w:tcPr>
            <w:tcW w:w="3191"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ind w:left="63"/>
              <w:jc w:val="center"/>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ind w:left="72"/>
              <w:rPr>
                <w:rFonts w:ascii="Times New Roman" w:hAnsi="Times New Roman" w:cs="Times New Roman"/>
              </w:rPr>
            </w:pPr>
            <w:r w:rsidRPr="002B6068">
              <w:rPr>
                <w:rFonts w:ascii="Times New Roman" w:hAnsi="Times New Roman" w:cs="Times New Roman"/>
                <w:b/>
              </w:rPr>
              <w:t xml:space="preserve">Обучающиеся с одной «3» </w:t>
            </w:r>
          </w:p>
        </w:tc>
      </w:tr>
      <w:tr w:rsidR="00A9109D" w:rsidRPr="002B6068" w:rsidTr="005F3E0F">
        <w:trPr>
          <w:trHeight w:val="286"/>
        </w:trPr>
        <w:tc>
          <w:tcPr>
            <w:tcW w:w="3191"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rPr>
                <w:rFonts w:ascii="Times New Roman" w:hAnsi="Times New Roman" w:cs="Times New Roman"/>
              </w:rPr>
            </w:pPr>
            <w:r w:rsidRPr="002B6068">
              <w:rPr>
                <w:rFonts w:ascii="Times New Roman" w:hAnsi="Times New Roman" w:cs="Times New Roman"/>
                <w:b/>
              </w:rPr>
              <w:t xml:space="preserve">Начальная школа </w:t>
            </w:r>
          </w:p>
        </w:tc>
        <w:tc>
          <w:tcPr>
            <w:tcW w:w="3190" w:type="dxa"/>
            <w:tcBorders>
              <w:top w:val="single" w:sz="4" w:space="0" w:color="000000"/>
              <w:left w:val="single" w:sz="4" w:space="0" w:color="000000"/>
              <w:bottom w:val="single" w:sz="4" w:space="0" w:color="000000"/>
              <w:right w:val="single" w:sz="4" w:space="0" w:color="000000"/>
            </w:tcBorders>
          </w:tcPr>
          <w:p w:rsidR="00A9109D" w:rsidRPr="002B6068" w:rsidRDefault="00DB70C6" w:rsidP="005F3E0F">
            <w:pPr>
              <w:spacing w:line="259" w:lineRule="auto"/>
              <w:ind w:left="7"/>
              <w:jc w:val="center"/>
              <w:rPr>
                <w:rFonts w:ascii="Times New Roman" w:hAnsi="Times New Roman" w:cs="Times New Roman"/>
              </w:rPr>
            </w:pPr>
            <w:r>
              <w:rPr>
                <w:rFonts w:ascii="Times New Roman" w:hAnsi="Times New Roman" w:cs="Times New Roman"/>
              </w:rPr>
              <w:t>0</w:t>
            </w:r>
          </w:p>
        </w:tc>
      </w:tr>
      <w:tr w:rsidR="00A9109D" w:rsidRPr="002B6068" w:rsidTr="005F3E0F">
        <w:trPr>
          <w:trHeight w:val="286"/>
        </w:trPr>
        <w:tc>
          <w:tcPr>
            <w:tcW w:w="3191"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rPr>
                <w:rFonts w:ascii="Times New Roman" w:hAnsi="Times New Roman" w:cs="Times New Roman"/>
              </w:rPr>
            </w:pPr>
            <w:r w:rsidRPr="002B6068">
              <w:rPr>
                <w:rFonts w:ascii="Times New Roman" w:hAnsi="Times New Roman" w:cs="Times New Roman"/>
                <w:b/>
              </w:rPr>
              <w:t xml:space="preserve">Основная школа </w:t>
            </w:r>
          </w:p>
        </w:tc>
        <w:tc>
          <w:tcPr>
            <w:tcW w:w="3190" w:type="dxa"/>
            <w:tcBorders>
              <w:top w:val="single" w:sz="4" w:space="0" w:color="000000"/>
              <w:left w:val="single" w:sz="4" w:space="0" w:color="000000"/>
              <w:bottom w:val="single" w:sz="4" w:space="0" w:color="000000"/>
              <w:right w:val="single" w:sz="4" w:space="0" w:color="000000"/>
            </w:tcBorders>
          </w:tcPr>
          <w:p w:rsidR="00A9109D" w:rsidRPr="002B6068" w:rsidRDefault="00DB70C6" w:rsidP="005F3E0F">
            <w:pPr>
              <w:spacing w:line="259" w:lineRule="auto"/>
              <w:ind w:left="7"/>
              <w:jc w:val="center"/>
              <w:rPr>
                <w:rFonts w:ascii="Times New Roman" w:hAnsi="Times New Roman" w:cs="Times New Roman"/>
              </w:rPr>
            </w:pPr>
            <w:r>
              <w:rPr>
                <w:rFonts w:ascii="Times New Roman" w:hAnsi="Times New Roman" w:cs="Times New Roman"/>
              </w:rPr>
              <w:t>2</w:t>
            </w:r>
          </w:p>
        </w:tc>
      </w:tr>
      <w:tr w:rsidR="00A9109D" w:rsidRPr="002B6068" w:rsidTr="005F3E0F">
        <w:trPr>
          <w:trHeight w:val="286"/>
        </w:trPr>
        <w:tc>
          <w:tcPr>
            <w:tcW w:w="3191" w:type="dxa"/>
            <w:tcBorders>
              <w:top w:val="single" w:sz="4" w:space="0" w:color="000000"/>
              <w:left w:val="single" w:sz="4" w:space="0" w:color="000000"/>
              <w:bottom w:val="single" w:sz="4" w:space="0" w:color="000000"/>
              <w:right w:val="single" w:sz="4" w:space="0" w:color="000000"/>
            </w:tcBorders>
          </w:tcPr>
          <w:p w:rsidR="00A9109D" w:rsidRPr="002B6068" w:rsidRDefault="00A9109D" w:rsidP="005F3E0F">
            <w:pPr>
              <w:spacing w:line="259" w:lineRule="auto"/>
              <w:rPr>
                <w:rFonts w:ascii="Times New Roman" w:hAnsi="Times New Roman" w:cs="Times New Roman"/>
              </w:rPr>
            </w:pPr>
            <w:r w:rsidRPr="002B6068">
              <w:rPr>
                <w:rFonts w:ascii="Times New Roman" w:hAnsi="Times New Roman" w:cs="Times New Roman"/>
                <w:b/>
              </w:rPr>
              <w:t xml:space="preserve">ИТОГО </w:t>
            </w:r>
          </w:p>
        </w:tc>
        <w:tc>
          <w:tcPr>
            <w:tcW w:w="3190" w:type="dxa"/>
            <w:tcBorders>
              <w:top w:val="single" w:sz="4" w:space="0" w:color="000000"/>
              <w:left w:val="single" w:sz="4" w:space="0" w:color="000000"/>
              <w:bottom w:val="single" w:sz="4" w:space="0" w:color="000000"/>
              <w:right w:val="single" w:sz="4" w:space="0" w:color="000000"/>
            </w:tcBorders>
          </w:tcPr>
          <w:p w:rsidR="00A9109D" w:rsidRPr="002B6068" w:rsidRDefault="00DB70C6" w:rsidP="005F3E0F">
            <w:pPr>
              <w:spacing w:line="259" w:lineRule="auto"/>
              <w:ind w:left="7"/>
              <w:jc w:val="center"/>
              <w:rPr>
                <w:rFonts w:ascii="Times New Roman" w:hAnsi="Times New Roman" w:cs="Times New Roman"/>
              </w:rPr>
            </w:pPr>
            <w:r>
              <w:rPr>
                <w:rFonts w:ascii="Times New Roman" w:hAnsi="Times New Roman" w:cs="Times New Roman"/>
                <w:b/>
              </w:rPr>
              <w:t>2</w:t>
            </w:r>
          </w:p>
        </w:tc>
      </w:tr>
    </w:tbl>
    <w:p w:rsidR="00A9109D" w:rsidRPr="002B6068" w:rsidRDefault="00A9109D" w:rsidP="00A9109D">
      <w:pPr>
        <w:spacing w:after="27" w:line="259" w:lineRule="auto"/>
        <w:ind w:left="170"/>
        <w:jc w:val="center"/>
        <w:rPr>
          <w:rFonts w:ascii="Times New Roman" w:hAnsi="Times New Roman" w:cs="Times New Roman"/>
        </w:rPr>
      </w:pPr>
    </w:p>
    <w:p w:rsidR="001D3B87" w:rsidRDefault="001D3B87" w:rsidP="00DB70C6">
      <w:pPr>
        <w:spacing w:after="5" w:line="267" w:lineRule="auto"/>
        <w:ind w:right="629"/>
        <w:rPr>
          <w:rFonts w:ascii="Times New Roman" w:hAnsi="Times New Roman" w:cs="Times New Roman"/>
          <w:b/>
          <w:sz w:val="28"/>
          <w:szCs w:val="28"/>
        </w:rPr>
      </w:pPr>
    </w:p>
    <w:p w:rsidR="001D3B87" w:rsidRPr="002B6068" w:rsidRDefault="001D3B87" w:rsidP="001D3B87">
      <w:pPr>
        <w:spacing w:after="5" w:line="267" w:lineRule="auto"/>
        <w:ind w:left="811" w:right="629"/>
        <w:jc w:val="center"/>
        <w:rPr>
          <w:rFonts w:ascii="Times New Roman" w:hAnsi="Times New Roman" w:cs="Times New Roman"/>
          <w:b/>
          <w:sz w:val="28"/>
          <w:szCs w:val="28"/>
        </w:rPr>
      </w:pPr>
      <w:r w:rsidRPr="002B6068">
        <w:rPr>
          <w:rFonts w:ascii="Times New Roman" w:hAnsi="Times New Roman" w:cs="Times New Roman"/>
          <w:b/>
          <w:sz w:val="28"/>
          <w:szCs w:val="28"/>
        </w:rPr>
        <w:t xml:space="preserve">Показатели результатов промежуточной аттестации обучающихся </w:t>
      </w:r>
    </w:p>
    <w:p w:rsidR="001D3B87" w:rsidRPr="002B6068" w:rsidRDefault="001D3B87" w:rsidP="001D3B87">
      <w:pPr>
        <w:spacing w:after="5" w:line="267" w:lineRule="auto"/>
        <w:ind w:right="629"/>
        <w:rPr>
          <w:rFonts w:ascii="Times New Roman" w:hAnsi="Times New Roman" w:cs="Times New Roman"/>
          <w:sz w:val="28"/>
          <w:szCs w:val="28"/>
        </w:rPr>
      </w:pPr>
      <w:r w:rsidRPr="002B6068">
        <w:rPr>
          <w:rFonts w:ascii="Times New Roman" w:hAnsi="Times New Roman" w:cs="Times New Roman"/>
          <w:sz w:val="28"/>
          <w:szCs w:val="28"/>
        </w:rPr>
        <w:t>Показатели качества знаний и СОУ по предметам следующие:</w:t>
      </w:r>
    </w:p>
    <w:p w:rsidR="001D3B87" w:rsidRPr="002B6068" w:rsidRDefault="001D3B87" w:rsidP="001D3B87">
      <w:pPr>
        <w:spacing w:after="0" w:line="259" w:lineRule="auto"/>
        <w:ind w:right="598"/>
        <w:jc w:val="center"/>
        <w:rPr>
          <w:rFonts w:ascii="Times New Roman" w:hAnsi="Times New Roman" w:cs="Times New Roman"/>
          <w:szCs w:val="24"/>
        </w:rPr>
      </w:pPr>
      <w:r w:rsidRPr="002B6068">
        <w:rPr>
          <w:rFonts w:ascii="Times New Roman" w:hAnsi="Times New Roman" w:cs="Times New Roman"/>
          <w:b/>
          <w:i/>
          <w:szCs w:val="24"/>
        </w:rPr>
        <w:t xml:space="preserve">Русский язык </w:t>
      </w:r>
    </w:p>
    <w:tbl>
      <w:tblPr>
        <w:tblStyle w:val="TableGrid"/>
        <w:tblW w:w="9107" w:type="dxa"/>
        <w:tblInd w:w="125" w:type="dxa"/>
        <w:tblCellMar>
          <w:top w:w="7" w:type="dxa"/>
          <w:left w:w="149" w:type="dxa"/>
          <w:right w:w="94" w:type="dxa"/>
        </w:tblCellMar>
        <w:tblLook w:val="04A0" w:firstRow="1" w:lastRow="0" w:firstColumn="1" w:lastColumn="0" w:noHBand="0" w:noVBand="1"/>
      </w:tblPr>
      <w:tblGrid>
        <w:gridCol w:w="1947"/>
        <w:gridCol w:w="822"/>
        <w:gridCol w:w="912"/>
        <w:gridCol w:w="936"/>
        <w:gridCol w:w="912"/>
        <w:gridCol w:w="877"/>
        <w:gridCol w:w="876"/>
        <w:gridCol w:w="947"/>
        <w:gridCol w:w="878"/>
      </w:tblGrid>
      <w:tr w:rsidR="008B7C40" w:rsidRPr="002B6068" w:rsidTr="005E7438">
        <w:trPr>
          <w:trHeight w:val="288"/>
        </w:trPr>
        <w:tc>
          <w:tcPr>
            <w:tcW w:w="211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5"/>
              <w:jc w:val="center"/>
              <w:rPr>
                <w:rFonts w:ascii="Times New Roman" w:hAnsi="Times New Roman" w:cs="Times New Roman"/>
              </w:rPr>
            </w:pPr>
            <w:r w:rsidRPr="002B6068">
              <w:rPr>
                <w:rFonts w:ascii="Times New Roman" w:hAnsi="Times New Roman" w:cs="Times New Roman"/>
                <w:b/>
                <w:i/>
              </w:rPr>
              <w:t xml:space="preserve">Класс </w:t>
            </w:r>
          </w:p>
        </w:tc>
        <w:tc>
          <w:tcPr>
            <w:tcW w:w="74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8"/>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7"/>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5</w:t>
            </w:r>
            <w:r w:rsidRPr="002B6068">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2"/>
              <w:jc w:val="center"/>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8"/>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9</w:t>
            </w:r>
          </w:p>
        </w:tc>
      </w:tr>
      <w:tr w:rsidR="008B7C40" w:rsidRPr="002B6068" w:rsidTr="005E7438">
        <w:trPr>
          <w:trHeight w:val="284"/>
        </w:trPr>
        <w:tc>
          <w:tcPr>
            <w:tcW w:w="211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sidRPr="002B6068">
              <w:rPr>
                <w:rFonts w:ascii="Times New Roman" w:hAnsi="Times New Roman" w:cs="Times New Roman"/>
                <w:b/>
              </w:rPr>
              <w:t xml:space="preserve">Качество знаний </w:t>
            </w:r>
          </w:p>
        </w:tc>
        <w:tc>
          <w:tcPr>
            <w:tcW w:w="748" w:type="dxa"/>
            <w:tcBorders>
              <w:top w:val="single" w:sz="4" w:space="0" w:color="000000"/>
              <w:left w:val="single" w:sz="4" w:space="0" w:color="000000"/>
              <w:bottom w:val="single" w:sz="4" w:space="0" w:color="000000"/>
              <w:right w:val="single" w:sz="4" w:space="0" w:color="000000"/>
            </w:tcBorders>
          </w:tcPr>
          <w:p w:rsidR="001D3B87" w:rsidRPr="002B6068" w:rsidRDefault="00085EEF" w:rsidP="005E7438">
            <w:pPr>
              <w:spacing w:line="259" w:lineRule="auto"/>
              <w:ind w:left="29"/>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0070C0"/>
          </w:tcPr>
          <w:p w:rsidR="001D3B87" w:rsidRPr="002B6068" w:rsidRDefault="001D3B87" w:rsidP="005E7438">
            <w:pPr>
              <w:spacing w:line="259" w:lineRule="auto"/>
              <w:rPr>
                <w:rFonts w:ascii="Times New Roman" w:hAnsi="Times New Roman" w:cs="Times New Roman"/>
              </w:rPr>
            </w:pPr>
            <w:r w:rsidRPr="002B6068">
              <w:rPr>
                <w:rFonts w:ascii="Times New Roman" w:hAnsi="Times New Roman" w:cs="Times New Roman"/>
                <w:b/>
              </w:rPr>
              <w:t xml:space="preserve"> </w:t>
            </w:r>
            <w:r w:rsidR="00924996">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right="58"/>
              <w:jc w:val="center"/>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E36C0A"/>
          </w:tcPr>
          <w:p w:rsidR="001D3B87" w:rsidRPr="002B6068" w:rsidRDefault="00924996" w:rsidP="005E7438">
            <w:pPr>
              <w:spacing w:line="259" w:lineRule="auto"/>
              <w:ind w:left="119"/>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924996" w:rsidP="00924996">
            <w:pPr>
              <w:spacing w:line="259" w:lineRule="auto"/>
              <w:rPr>
                <w:rFonts w:ascii="Times New Roman" w:hAnsi="Times New Roman" w:cs="Times New Roman"/>
              </w:rPr>
            </w:pPr>
            <w:r>
              <w:rPr>
                <w:rFonts w:ascii="Times New Roman" w:hAnsi="Times New Roman" w:cs="Times New Roman"/>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E36C0A"/>
          </w:tcPr>
          <w:p w:rsidR="001D3B87" w:rsidRPr="002B6068" w:rsidRDefault="00924996" w:rsidP="005E7438">
            <w:pPr>
              <w:spacing w:line="259" w:lineRule="auto"/>
              <w:ind w:left="119"/>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left="121"/>
              <w:rPr>
                <w:rFonts w:ascii="Times New Roman" w:hAnsi="Times New Roman" w:cs="Times New Roman"/>
              </w:rPr>
            </w:pPr>
            <w:r>
              <w:rPr>
                <w:rFonts w:ascii="Times New Roman" w:hAnsi="Times New Roman" w:cs="Times New Roman"/>
              </w:rPr>
              <w:t>%</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924996" w:rsidP="005E7438">
            <w:pPr>
              <w:spacing w:line="259" w:lineRule="auto"/>
              <w:ind w:left="121"/>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8B7C40" w:rsidRPr="002B6068" w:rsidTr="005E7438">
        <w:trPr>
          <w:trHeight w:val="287"/>
        </w:trPr>
        <w:tc>
          <w:tcPr>
            <w:tcW w:w="2111" w:type="dxa"/>
            <w:tcBorders>
              <w:top w:val="single" w:sz="4" w:space="0" w:color="000000"/>
              <w:left w:val="single" w:sz="4" w:space="0" w:color="000000"/>
              <w:bottom w:val="single" w:sz="4" w:space="0" w:color="000000"/>
              <w:right w:val="single" w:sz="4" w:space="0" w:color="000000"/>
            </w:tcBorders>
          </w:tcPr>
          <w:p w:rsidR="001D3B87" w:rsidRPr="002B6068" w:rsidRDefault="003D6547" w:rsidP="005E7438">
            <w:pPr>
              <w:spacing w:line="259" w:lineRule="auto"/>
              <w:ind w:right="60"/>
              <w:jc w:val="center"/>
              <w:rPr>
                <w:rFonts w:ascii="Times New Roman" w:hAnsi="Times New Roman" w:cs="Times New Roman"/>
              </w:rPr>
            </w:pPr>
            <w:r>
              <w:rPr>
                <w:rFonts w:ascii="Times New Roman" w:hAnsi="Times New Roman" w:cs="Times New Roman"/>
                <w:b/>
              </w:rPr>
              <w:t xml:space="preserve">Успеваемость </w:t>
            </w:r>
          </w:p>
        </w:tc>
        <w:tc>
          <w:tcPr>
            <w:tcW w:w="748"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left="29"/>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left="119"/>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58"/>
              <w:jc w:val="center"/>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left="119"/>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left="120"/>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left="119"/>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8B7C40" w:rsidP="005E7438">
            <w:pPr>
              <w:spacing w:line="259" w:lineRule="auto"/>
              <w:ind w:left="121"/>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8B7C40" w:rsidP="005E7438">
            <w:pPr>
              <w:spacing w:line="259" w:lineRule="auto"/>
              <w:ind w:left="121"/>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bl>
    <w:p w:rsidR="001D3B87" w:rsidRPr="001D3B87" w:rsidRDefault="001D3B87" w:rsidP="001D3B87">
      <w:pPr>
        <w:spacing w:after="0" w:line="259" w:lineRule="auto"/>
        <w:ind w:right="596"/>
        <w:jc w:val="center"/>
        <w:rPr>
          <w:rFonts w:ascii="Times New Roman" w:hAnsi="Times New Roman" w:cs="Times New Roman"/>
        </w:rPr>
      </w:pPr>
      <w:r>
        <w:rPr>
          <w:rFonts w:ascii="Times New Roman" w:hAnsi="Times New Roman" w:cs="Times New Roman"/>
          <w:b/>
          <w:i/>
        </w:rPr>
        <w:t>Речевая практика</w:t>
      </w:r>
    </w:p>
    <w:tbl>
      <w:tblPr>
        <w:tblStyle w:val="TableGrid"/>
        <w:tblW w:w="6946" w:type="dxa"/>
        <w:tblInd w:w="914" w:type="dxa"/>
        <w:tblCellMar>
          <w:top w:w="7" w:type="dxa"/>
          <w:left w:w="205" w:type="dxa"/>
          <w:right w:w="115" w:type="dxa"/>
        </w:tblCellMar>
        <w:tblLook w:val="04A0" w:firstRow="1" w:lastRow="0" w:firstColumn="1" w:lastColumn="0" w:noHBand="0" w:noVBand="1"/>
      </w:tblPr>
      <w:tblGrid>
        <w:gridCol w:w="2552"/>
        <w:gridCol w:w="1417"/>
        <w:gridCol w:w="1418"/>
        <w:gridCol w:w="1559"/>
      </w:tblGrid>
      <w:tr w:rsidR="003D6547" w:rsidRPr="002B6068" w:rsidTr="003D6547">
        <w:trPr>
          <w:trHeight w:val="287"/>
        </w:trPr>
        <w:tc>
          <w:tcPr>
            <w:tcW w:w="2552" w:type="dxa"/>
            <w:tcBorders>
              <w:top w:val="single" w:sz="4" w:space="0" w:color="000000"/>
              <w:left w:val="single" w:sz="4" w:space="0" w:color="000000"/>
              <w:bottom w:val="single" w:sz="4" w:space="0" w:color="000000"/>
              <w:right w:val="single" w:sz="4" w:space="0" w:color="000000"/>
            </w:tcBorders>
          </w:tcPr>
          <w:p w:rsidR="003D6547" w:rsidRPr="002B6068" w:rsidRDefault="003D6547" w:rsidP="005E7438">
            <w:pPr>
              <w:spacing w:line="259" w:lineRule="auto"/>
              <w:ind w:right="98"/>
              <w:jc w:val="center"/>
              <w:rPr>
                <w:rFonts w:ascii="Times New Roman" w:hAnsi="Times New Roman" w:cs="Times New Roman"/>
              </w:rPr>
            </w:pPr>
            <w:r w:rsidRPr="002B6068">
              <w:rPr>
                <w:rFonts w:ascii="Times New Roman" w:hAnsi="Times New Roman" w:cs="Times New Roman"/>
                <w:b/>
                <w:i/>
              </w:rPr>
              <w:t xml:space="preserve">Класс </w:t>
            </w:r>
          </w:p>
        </w:tc>
        <w:tc>
          <w:tcPr>
            <w:tcW w:w="1417" w:type="dxa"/>
            <w:tcBorders>
              <w:top w:val="single" w:sz="4" w:space="0" w:color="000000"/>
              <w:left w:val="single" w:sz="4" w:space="0" w:color="000000"/>
              <w:bottom w:val="single" w:sz="4" w:space="0" w:color="000000"/>
              <w:right w:val="single" w:sz="4" w:space="0" w:color="auto"/>
            </w:tcBorders>
          </w:tcPr>
          <w:p w:rsidR="003D6547" w:rsidRPr="002B6068" w:rsidRDefault="003D6547" w:rsidP="003D6547">
            <w:pPr>
              <w:spacing w:line="259" w:lineRule="auto"/>
              <w:ind w:right="97"/>
              <w:jc w:val="center"/>
              <w:rPr>
                <w:rFonts w:ascii="Times New Roman" w:hAnsi="Times New Roman" w:cs="Times New Roman"/>
              </w:rPr>
            </w:pPr>
            <w:r>
              <w:rPr>
                <w:rFonts w:ascii="Times New Roman" w:hAnsi="Times New Roman" w:cs="Times New Roman"/>
              </w:rPr>
              <w:t>2</w:t>
            </w:r>
          </w:p>
        </w:tc>
        <w:tc>
          <w:tcPr>
            <w:tcW w:w="1418" w:type="dxa"/>
            <w:tcBorders>
              <w:top w:val="single" w:sz="4" w:space="0" w:color="000000"/>
              <w:left w:val="single" w:sz="4" w:space="0" w:color="auto"/>
              <w:bottom w:val="single" w:sz="4" w:space="0" w:color="000000"/>
              <w:right w:val="single" w:sz="4" w:space="0" w:color="000000"/>
            </w:tcBorders>
          </w:tcPr>
          <w:p w:rsidR="003D6547" w:rsidRPr="002B6068" w:rsidRDefault="003D6547" w:rsidP="005E7438">
            <w:pPr>
              <w:spacing w:line="259" w:lineRule="auto"/>
              <w:ind w:right="97"/>
              <w:jc w:val="center"/>
              <w:rPr>
                <w:rFonts w:ascii="Times New Roman" w:hAnsi="Times New Roman" w:cs="Times New Roman"/>
              </w:rPr>
            </w:pPr>
            <w:r w:rsidRPr="002B6068">
              <w:rPr>
                <w:rFonts w:ascii="Times New Roman" w:hAnsi="Times New Roman" w:cs="Times New Roman"/>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3D6547" w:rsidRPr="002B6068" w:rsidRDefault="003D6547" w:rsidP="005E7438">
            <w:pPr>
              <w:spacing w:line="259" w:lineRule="auto"/>
              <w:ind w:right="94"/>
              <w:jc w:val="center"/>
              <w:rPr>
                <w:rFonts w:ascii="Times New Roman" w:hAnsi="Times New Roman" w:cs="Times New Roman"/>
              </w:rPr>
            </w:pPr>
            <w:r w:rsidRPr="002B6068">
              <w:rPr>
                <w:rFonts w:ascii="Times New Roman" w:hAnsi="Times New Roman" w:cs="Times New Roman"/>
              </w:rPr>
              <w:t xml:space="preserve">4 </w:t>
            </w:r>
          </w:p>
        </w:tc>
      </w:tr>
      <w:tr w:rsidR="003D6547" w:rsidRPr="002B6068" w:rsidTr="003D6547">
        <w:trPr>
          <w:trHeight w:val="283"/>
        </w:trPr>
        <w:tc>
          <w:tcPr>
            <w:tcW w:w="2552" w:type="dxa"/>
            <w:tcBorders>
              <w:top w:val="single" w:sz="4" w:space="0" w:color="000000"/>
              <w:left w:val="single" w:sz="4" w:space="0" w:color="000000"/>
              <w:bottom w:val="single" w:sz="4" w:space="0" w:color="000000"/>
              <w:right w:val="single" w:sz="4" w:space="0" w:color="000000"/>
            </w:tcBorders>
          </w:tcPr>
          <w:p w:rsidR="003D6547" w:rsidRPr="002B6068" w:rsidRDefault="003D6547" w:rsidP="005E7438">
            <w:pPr>
              <w:spacing w:line="259" w:lineRule="auto"/>
              <w:ind w:right="98"/>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1417" w:type="dxa"/>
            <w:tcBorders>
              <w:top w:val="single" w:sz="4" w:space="0" w:color="000000"/>
              <w:left w:val="single" w:sz="4" w:space="0" w:color="000000"/>
              <w:bottom w:val="single" w:sz="4" w:space="0" w:color="000000"/>
              <w:right w:val="single" w:sz="4" w:space="0" w:color="auto"/>
            </w:tcBorders>
            <w:shd w:val="clear" w:color="auto" w:fill="FF0000"/>
          </w:tcPr>
          <w:p w:rsidR="003D6547" w:rsidRPr="002B6068" w:rsidRDefault="00924996" w:rsidP="005E7438">
            <w:pPr>
              <w:spacing w:line="259" w:lineRule="auto"/>
              <w:rPr>
                <w:rFonts w:ascii="Times New Roman" w:hAnsi="Times New Roman" w:cs="Times New Roman"/>
              </w:rPr>
            </w:pPr>
            <w:r>
              <w:rPr>
                <w:rFonts w:ascii="Times New Roman" w:hAnsi="Times New Roman" w:cs="Times New Roman"/>
              </w:rPr>
              <w:t xml:space="preserve">   </w:t>
            </w:r>
            <w:r w:rsidR="008B7C40">
              <w:rPr>
                <w:rFonts w:ascii="Times New Roman" w:hAnsi="Times New Roman" w:cs="Times New Roman"/>
              </w:rPr>
              <w:t>%</w:t>
            </w:r>
          </w:p>
        </w:tc>
        <w:tc>
          <w:tcPr>
            <w:tcW w:w="1418" w:type="dxa"/>
            <w:tcBorders>
              <w:top w:val="single" w:sz="4" w:space="0" w:color="000000"/>
              <w:left w:val="single" w:sz="4" w:space="0" w:color="auto"/>
              <w:bottom w:val="single" w:sz="4" w:space="0" w:color="000000"/>
              <w:right w:val="single" w:sz="4" w:space="0" w:color="000000"/>
            </w:tcBorders>
            <w:shd w:val="clear" w:color="auto" w:fill="FF0000"/>
          </w:tcPr>
          <w:p w:rsidR="003D6547" w:rsidRPr="002B6068" w:rsidRDefault="00924996" w:rsidP="003D6547">
            <w:pPr>
              <w:spacing w:line="259" w:lineRule="auto"/>
              <w:rPr>
                <w:rFonts w:ascii="Times New Roman" w:hAnsi="Times New Roman" w:cs="Times New Roman"/>
              </w:rPr>
            </w:pPr>
            <w:r>
              <w:rPr>
                <w:rFonts w:ascii="Times New Roman" w:hAnsi="Times New Roman" w:cs="Times New Roman"/>
              </w:rPr>
              <w:t xml:space="preserve">   </w:t>
            </w:r>
            <w:r w:rsidR="008B7C40">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0000"/>
          </w:tcPr>
          <w:p w:rsidR="003D6547" w:rsidRPr="002B6068" w:rsidRDefault="00924996" w:rsidP="005E7438">
            <w:pPr>
              <w:spacing w:line="259" w:lineRule="auto"/>
              <w:ind w:left="62"/>
              <w:rPr>
                <w:rFonts w:ascii="Times New Roman" w:hAnsi="Times New Roman" w:cs="Times New Roman"/>
              </w:rPr>
            </w:pPr>
            <w:r>
              <w:rPr>
                <w:rFonts w:ascii="Times New Roman" w:hAnsi="Times New Roman" w:cs="Times New Roman"/>
                <w:b/>
              </w:rPr>
              <w:t>0</w:t>
            </w:r>
            <w:r w:rsidR="003D6547" w:rsidRPr="002B6068">
              <w:rPr>
                <w:rFonts w:ascii="Times New Roman" w:hAnsi="Times New Roman" w:cs="Times New Roman"/>
                <w:b/>
              </w:rPr>
              <w:t xml:space="preserve">% </w:t>
            </w:r>
          </w:p>
        </w:tc>
      </w:tr>
      <w:tr w:rsidR="003D6547" w:rsidRPr="002B6068" w:rsidTr="003D6547">
        <w:trPr>
          <w:trHeight w:val="287"/>
        </w:trPr>
        <w:tc>
          <w:tcPr>
            <w:tcW w:w="2552" w:type="dxa"/>
            <w:tcBorders>
              <w:top w:val="single" w:sz="4" w:space="0" w:color="000000"/>
              <w:left w:val="single" w:sz="4" w:space="0" w:color="000000"/>
              <w:bottom w:val="single" w:sz="4" w:space="0" w:color="000000"/>
              <w:right w:val="single" w:sz="4" w:space="0" w:color="000000"/>
            </w:tcBorders>
          </w:tcPr>
          <w:p w:rsidR="003D6547" w:rsidRPr="002B6068" w:rsidRDefault="003D6547" w:rsidP="003D6547">
            <w:pPr>
              <w:spacing w:line="259" w:lineRule="auto"/>
              <w:ind w:right="98"/>
              <w:jc w:val="center"/>
              <w:rPr>
                <w:rFonts w:ascii="Times New Roman" w:hAnsi="Times New Roman" w:cs="Times New Roman"/>
              </w:rPr>
            </w:pPr>
            <w:r>
              <w:rPr>
                <w:rFonts w:ascii="Times New Roman" w:hAnsi="Times New Roman" w:cs="Times New Roman"/>
                <w:b/>
              </w:rPr>
              <w:t>Успеваемость</w:t>
            </w:r>
          </w:p>
        </w:tc>
        <w:tc>
          <w:tcPr>
            <w:tcW w:w="1417" w:type="dxa"/>
            <w:tcBorders>
              <w:top w:val="single" w:sz="4" w:space="0" w:color="000000"/>
              <w:left w:val="single" w:sz="4" w:space="0" w:color="000000"/>
              <w:bottom w:val="single" w:sz="4" w:space="0" w:color="000000"/>
              <w:right w:val="single" w:sz="4" w:space="0" w:color="auto"/>
            </w:tcBorders>
          </w:tcPr>
          <w:p w:rsidR="003D6547" w:rsidRPr="002B6068" w:rsidRDefault="008B7C40" w:rsidP="005E7438">
            <w:pPr>
              <w:spacing w:line="259" w:lineRule="auto"/>
              <w:ind w:left="60"/>
              <w:rPr>
                <w:rFonts w:ascii="Times New Roman" w:hAnsi="Times New Roman" w:cs="Times New Roman"/>
              </w:rPr>
            </w:pPr>
            <w:r>
              <w:rPr>
                <w:rFonts w:ascii="Times New Roman" w:hAnsi="Times New Roman" w:cs="Times New Roman"/>
              </w:rPr>
              <w:t>100%</w:t>
            </w:r>
          </w:p>
        </w:tc>
        <w:tc>
          <w:tcPr>
            <w:tcW w:w="1418" w:type="dxa"/>
            <w:tcBorders>
              <w:top w:val="single" w:sz="4" w:space="0" w:color="000000"/>
              <w:left w:val="single" w:sz="4" w:space="0" w:color="auto"/>
              <w:bottom w:val="single" w:sz="4" w:space="0" w:color="000000"/>
              <w:right w:val="single" w:sz="4" w:space="0" w:color="000000"/>
            </w:tcBorders>
          </w:tcPr>
          <w:p w:rsidR="003D6547" w:rsidRPr="002B6068" w:rsidRDefault="008B7C40" w:rsidP="005E7438">
            <w:pPr>
              <w:spacing w:line="259" w:lineRule="auto"/>
              <w:ind w:left="60"/>
              <w:rPr>
                <w:rFonts w:ascii="Times New Roman" w:hAnsi="Times New Roman" w:cs="Times New Roman"/>
              </w:rPr>
            </w:pPr>
            <w:r>
              <w:rPr>
                <w:rFonts w:ascii="Times New Roman" w:hAnsi="Times New Roman" w:cs="Times New Roman"/>
              </w:rPr>
              <w:t>100%</w:t>
            </w:r>
          </w:p>
        </w:tc>
        <w:tc>
          <w:tcPr>
            <w:tcW w:w="1559" w:type="dxa"/>
            <w:tcBorders>
              <w:top w:val="single" w:sz="4" w:space="0" w:color="000000"/>
              <w:left w:val="single" w:sz="4" w:space="0" w:color="000000"/>
              <w:bottom w:val="single" w:sz="4" w:space="0" w:color="000000"/>
              <w:right w:val="single" w:sz="4" w:space="0" w:color="000000"/>
            </w:tcBorders>
          </w:tcPr>
          <w:p w:rsidR="003D6547" w:rsidRPr="002B6068" w:rsidRDefault="00580FF0" w:rsidP="005E7438">
            <w:pPr>
              <w:spacing w:line="259" w:lineRule="auto"/>
              <w:ind w:left="62"/>
              <w:rPr>
                <w:rFonts w:ascii="Times New Roman" w:hAnsi="Times New Roman" w:cs="Times New Roman"/>
              </w:rPr>
            </w:pPr>
            <w:r>
              <w:rPr>
                <w:rFonts w:ascii="Times New Roman" w:hAnsi="Times New Roman" w:cs="Times New Roman"/>
                <w:b/>
              </w:rPr>
              <w:t>100</w:t>
            </w:r>
            <w:r w:rsidR="003D6547" w:rsidRPr="002B6068">
              <w:rPr>
                <w:rFonts w:ascii="Times New Roman" w:hAnsi="Times New Roman" w:cs="Times New Roman"/>
                <w:b/>
              </w:rPr>
              <w:t xml:space="preserve">% </w:t>
            </w:r>
          </w:p>
        </w:tc>
      </w:tr>
    </w:tbl>
    <w:p w:rsidR="001D3B87" w:rsidRPr="002B6068" w:rsidRDefault="001D3B87" w:rsidP="001D3B87">
      <w:pPr>
        <w:spacing w:after="0" w:line="259" w:lineRule="auto"/>
        <w:ind w:right="599"/>
        <w:jc w:val="center"/>
        <w:rPr>
          <w:rFonts w:ascii="Times New Roman" w:hAnsi="Times New Roman" w:cs="Times New Roman"/>
        </w:rPr>
      </w:pPr>
      <w:r w:rsidRPr="002B6068">
        <w:rPr>
          <w:rFonts w:ascii="Times New Roman" w:hAnsi="Times New Roman" w:cs="Times New Roman"/>
          <w:b/>
          <w:i/>
        </w:rPr>
        <w:t xml:space="preserve">Чтение </w:t>
      </w:r>
    </w:p>
    <w:tbl>
      <w:tblPr>
        <w:tblStyle w:val="TableGrid"/>
        <w:tblW w:w="9107" w:type="dxa"/>
        <w:tblInd w:w="125" w:type="dxa"/>
        <w:tblCellMar>
          <w:top w:w="9" w:type="dxa"/>
          <w:left w:w="149" w:type="dxa"/>
          <w:right w:w="95" w:type="dxa"/>
        </w:tblCellMar>
        <w:tblLook w:val="04A0" w:firstRow="1" w:lastRow="0" w:firstColumn="1" w:lastColumn="0" w:noHBand="0" w:noVBand="1"/>
      </w:tblPr>
      <w:tblGrid>
        <w:gridCol w:w="1997"/>
        <w:gridCol w:w="831"/>
        <w:gridCol w:w="850"/>
        <w:gridCol w:w="966"/>
        <w:gridCol w:w="914"/>
        <w:gridCol w:w="838"/>
        <w:gridCol w:w="878"/>
        <w:gridCol w:w="955"/>
        <w:gridCol w:w="878"/>
      </w:tblGrid>
      <w:tr w:rsidR="00580FF0" w:rsidRPr="002B6068" w:rsidTr="005E7438">
        <w:trPr>
          <w:trHeight w:val="289"/>
        </w:trPr>
        <w:tc>
          <w:tcPr>
            <w:tcW w:w="2143"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5"/>
              <w:jc w:val="center"/>
              <w:rPr>
                <w:rFonts w:ascii="Times New Roman" w:hAnsi="Times New Roman" w:cs="Times New Roman"/>
              </w:rPr>
            </w:pPr>
            <w:r w:rsidRPr="002B6068">
              <w:rPr>
                <w:rFonts w:ascii="Times New Roman" w:hAnsi="Times New Roman" w:cs="Times New Roman"/>
                <w:b/>
                <w:i/>
              </w:rPr>
              <w:t xml:space="preserve">Класс </w:t>
            </w:r>
          </w:p>
        </w:tc>
        <w:tc>
          <w:tcPr>
            <w:tcW w:w="835"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6"/>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6"/>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7"/>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6"/>
              <w:jc w:val="center"/>
              <w:rPr>
                <w:rFonts w:ascii="Times New Roman" w:hAnsi="Times New Roman" w:cs="Times New Roman"/>
              </w:rPr>
            </w:pPr>
            <w:r>
              <w:rPr>
                <w:rFonts w:ascii="Times New Roman" w:hAnsi="Times New Roman" w:cs="Times New Roman"/>
              </w:rPr>
              <w:t>5</w:t>
            </w:r>
            <w:r w:rsidRPr="002B6068">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6</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6"/>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9</w:t>
            </w:r>
          </w:p>
        </w:tc>
      </w:tr>
      <w:tr w:rsidR="00580FF0" w:rsidRPr="002B6068" w:rsidTr="005E7438">
        <w:trPr>
          <w:trHeight w:val="283"/>
        </w:trPr>
        <w:tc>
          <w:tcPr>
            <w:tcW w:w="2143"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sidRPr="002B6068">
              <w:rPr>
                <w:rFonts w:ascii="Times New Roman" w:hAnsi="Times New Roman" w:cs="Times New Roman"/>
                <w:b/>
              </w:rPr>
              <w:t xml:space="preserve">Качество знаний </w:t>
            </w:r>
          </w:p>
        </w:tc>
        <w:tc>
          <w:tcPr>
            <w:tcW w:w="835"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085EEF" w:rsidP="005E7438">
            <w:pPr>
              <w:spacing w:line="259" w:lineRule="auto"/>
              <w:ind w:left="28"/>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D3B87" w:rsidRPr="0064639E" w:rsidRDefault="001D3B87" w:rsidP="005E7438">
            <w:pPr>
              <w:rPr>
                <w:rStyle w:val="a9"/>
                <w:highlight w:val="yellow"/>
              </w:rPr>
            </w:pPr>
            <w:r w:rsidRPr="0064639E">
              <w:rPr>
                <w:rStyle w:val="a9"/>
                <w:highlight w:val="red"/>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924996" w:rsidP="005E7438">
            <w:pPr>
              <w:spacing w:line="259" w:lineRule="auto"/>
              <w:ind w:left="119"/>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924996" w:rsidP="005E7438">
            <w:pPr>
              <w:spacing w:line="259" w:lineRule="auto"/>
              <w:ind w:left="120"/>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924996" w:rsidP="00924996">
            <w:pPr>
              <w:spacing w:line="259" w:lineRule="auto"/>
              <w:rPr>
                <w:rFonts w:ascii="Times New Roman" w:hAnsi="Times New Roman" w:cs="Times New Roman"/>
              </w:rPr>
            </w:pPr>
            <w:r>
              <w:rPr>
                <w:rFonts w:ascii="Times New Roman" w:hAnsi="Times New Roman" w:cs="Times New Roman"/>
              </w:rPr>
              <w:t>16,5%</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left="120"/>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left="120"/>
              <w:rPr>
                <w:rFonts w:ascii="Times New Roman" w:hAnsi="Times New Roman" w:cs="Times New Roman"/>
              </w:rPr>
            </w:pPr>
            <w:r>
              <w:rPr>
                <w:rFonts w:ascii="Times New Roman" w:hAnsi="Times New Roman" w:cs="Times New Roman"/>
              </w:rPr>
              <w:t>%</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924996" w:rsidP="005E7438">
            <w:pPr>
              <w:spacing w:line="259" w:lineRule="auto"/>
              <w:ind w:left="120"/>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580FF0" w:rsidRPr="002B6068" w:rsidTr="005E7438">
        <w:trPr>
          <w:trHeight w:val="287"/>
        </w:trPr>
        <w:tc>
          <w:tcPr>
            <w:tcW w:w="2143" w:type="dxa"/>
            <w:tcBorders>
              <w:top w:val="single" w:sz="4" w:space="0" w:color="000000"/>
              <w:left w:val="single" w:sz="4" w:space="0" w:color="000000"/>
              <w:bottom w:val="single" w:sz="4" w:space="0" w:color="000000"/>
              <w:right w:val="single" w:sz="4" w:space="0" w:color="000000"/>
            </w:tcBorders>
          </w:tcPr>
          <w:p w:rsidR="001D3B87" w:rsidRPr="002B6068" w:rsidRDefault="003D6547" w:rsidP="005E7438">
            <w:pPr>
              <w:spacing w:line="259" w:lineRule="auto"/>
              <w:ind w:right="60"/>
              <w:jc w:val="center"/>
              <w:rPr>
                <w:rFonts w:ascii="Times New Roman" w:hAnsi="Times New Roman" w:cs="Times New Roman"/>
              </w:rPr>
            </w:pPr>
            <w:r>
              <w:rPr>
                <w:rFonts w:ascii="Times New Roman" w:hAnsi="Times New Roman" w:cs="Times New Roman"/>
                <w:b/>
              </w:rPr>
              <w:t>Успеваемость</w:t>
            </w:r>
          </w:p>
        </w:tc>
        <w:tc>
          <w:tcPr>
            <w:tcW w:w="835"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28"/>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right="56"/>
              <w:jc w:val="center"/>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19"/>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20"/>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rPr>
                <w:rFonts w:ascii="Times New Roman" w:hAnsi="Times New Roman" w:cs="Times New Roman"/>
              </w:rPr>
            </w:pPr>
            <w:r>
              <w:rPr>
                <w:rFonts w:ascii="Times New Roman" w:hAnsi="Times New Roman" w:cs="Times New Roman"/>
              </w:rPr>
              <w:t xml:space="preserve"> </w:t>
            </w:r>
            <w:r w:rsidR="00924996">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20"/>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580FF0" w:rsidP="005E7438">
            <w:pPr>
              <w:spacing w:line="259" w:lineRule="auto"/>
              <w:ind w:left="120"/>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861" w:type="dxa"/>
            <w:tcBorders>
              <w:top w:val="single" w:sz="4" w:space="0" w:color="000000"/>
              <w:left w:val="single" w:sz="4" w:space="0" w:color="auto"/>
              <w:bottom w:val="single" w:sz="4" w:space="0" w:color="000000"/>
              <w:right w:val="single" w:sz="4" w:space="0" w:color="000000"/>
            </w:tcBorders>
          </w:tcPr>
          <w:p w:rsidR="001D3B87" w:rsidRPr="002B6068" w:rsidRDefault="00580FF0" w:rsidP="005E7438">
            <w:pPr>
              <w:spacing w:line="259" w:lineRule="auto"/>
              <w:ind w:left="120"/>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bl>
    <w:p w:rsidR="001D3B87" w:rsidRPr="002B6068" w:rsidRDefault="001D3B87" w:rsidP="001D3B87">
      <w:pPr>
        <w:spacing w:after="25" w:line="259" w:lineRule="auto"/>
        <w:ind w:right="536"/>
        <w:jc w:val="center"/>
        <w:rPr>
          <w:rFonts w:ascii="Times New Roman" w:hAnsi="Times New Roman" w:cs="Times New Roman"/>
        </w:rPr>
      </w:pPr>
    </w:p>
    <w:p w:rsidR="001D3B87" w:rsidRPr="002B6068" w:rsidRDefault="001D3B87" w:rsidP="001D3B87">
      <w:pPr>
        <w:spacing w:after="0" w:line="259" w:lineRule="auto"/>
        <w:ind w:right="596"/>
        <w:jc w:val="center"/>
        <w:rPr>
          <w:rFonts w:ascii="Times New Roman" w:hAnsi="Times New Roman" w:cs="Times New Roman"/>
        </w:rPr>
      </w:pPr>
      <w:r w:rsidRPr="002B6068">
        <w:rPr>
          <w:rFonts w:ascii="Times New Roman" w:hAnsi="Times New Roman" w:cs="Times New Roman"/>
          <w:b/>
          <w:i/>
        </w:rPr>
        <w:t xml:space="preserve">Математика </w:t>
      </w:r>
    </w:p>
    <w:tbl>
      <w:tblPr>
        <w:tblStyle w:val="TableGrid"/>
        <w:tblW w:w="8964" w:type="dxa"/>
        <w:tblInd w:w="194" w:type="dxa"/>
        <w:tblCellMar>
          <w:top w:w="7" w:type="dxa"/>
          <w:left w:w="115" w:type="dxa"/>
          <w:right w:w="58" w:type="dxa"/>
        </w:tblCellMar>
        <w:tblLook w:val="04A0" w:firstRow="1" w:lastRow="0" w:firstColumn="1" w:lastColumn="0" w:noHBand="0" w:noVBand="1"/>
      </w:tblPr>
      <w:tblGrid>
        <w:gridCol w:w="1994"/>
        <w:gridCol w:w="765"/>
        <w:gridCol w:w="874"/>
        <w:gridCol w:w="972"/>
        <w:gridCol w:w="874"/>
        <w:gridCol w:w="848"/>
        <w:gridCol w:w="833"/>
        <w:gridCol w:w="965"/>
        <w:gridCol w:w="839"/>
      </w:tblGrid>
      <w:tr w:rsidR="00580FF0" w:rsidRPr="002B6068" w:rsidTr="005E7438">
        <w:trPr>
          <w:trHeight w:val="287"/>
        </w:trPr>
        <w:tc>
          <w:tcPr>
            <w:tcW w:w="2073"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0"/>
              <w:jc w:val="center"/>
              <w:rPr>
                <w:rFonts w:ascii="Times New Roman" w:hAnsi="Times New Roman" w:cs="Times New Roman"/>
              </w:rPr>
            </w:pPr>
            <w:r w:rsidRPr="002B6068">
              <w:rPr>
                <w:rFonts w:ascii="Times New Roman" w:hAnsi="Times New Roman" w:cs="Times New Roman"/>
                <w:b/>
                <w:i/>
              </w:rPr>
              <w:t xml:space="preserve">Класс </w:t>
            </w:r>
          </w:p>
        </w:tc>
        <w:tc>
          <w:tcPr>
            <w:tcW w:w="76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8"/>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2"/>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3"/>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6"/>
              <w:jc w:val="center"/>
              <w:rPr>
                <w:rFonts w:ascii="Times New Roman" w:hAnsi="Times New Roman" w:cs="Times New Roman"/>
              </w:rPr>
            </w:pPr>
            <w:r>
              <w:rPr>
                <w:rFonts w:ascii="Times New Roman" w:hAnsi="Times New Roman" w:cs="Times New Roman"/>
              </w:rPr>
              <w:t>5</w:t>
            </w:r>
            <w:r w:rsidRPr="002B6068">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0"/>
              <w:jc w:val="center"/>
              <w:rPr>
                <w:rFonts w:ascii="Times New Roman" w:hAnsi="Times New Roman" w:cs="Times New Roman"/>
              </w:rPr>
            </w:pPr>
            <w:r>
              <w:rPr>
                <w:rFonts w:ascii="Times New Roman" w:hAnsi="Times New Roman" w:cs="Times New Roman"/>
              </w:rPr>
              <w:t>6</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2"/>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60"/>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821"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60"/>
              <w:jc w:val="center"/>
              <w:rPr>
                <w:rFonts w:ascii="Times New Roman" w:hAnsi="Times New Roman" w:cs="Times New Roman"/>
              </w:rPr>
            </w:pPr>
            <w:r>
              <w:rPr>
                <w:rFonts w:ascii="Times New Roman" w:hAnsi="Times New Roman" w:cs="Times New Roman"/>
              </w:rPr>
              <w:t>9</w:t>
            </w:r>
          </w:p>
        </w:tc>
      </w:tr>
      <w:tr w:rsidR="00580FF0" w:rsidRPr="002B6068" w:rsidTr="005E7438">
        <w:trPr>
          <w:trHeight w:val="283"/>
        </w:trPr>
        <w:tc>
          <w:tcPr>
            <w:tcW w:w="2073"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sidRPr="002B6068">
              <w:rPr>
                <w:rFonts w:ascii="Times New Roman" w:hAnsi="Times New Roman" w:cs="Times New Roman"/>
                <w:b/>
              </w:rPr>
              <w:t xml:space="preserve">Качество знаний </w:t>
            </w:r>
          </w:p>
        </w:tc>
        <w:tc>
          <w:tcPr>
            <w:tcW w:w="768" w:type="dxa"/>
            <w:tcBorders>
              <w:top w:val="single" w:sz="4" w:space="0" w:color="000000"/>
              <w:left w:val="single" w:sz="4" w:space="0" w:color="000000"/>
              <w:bottom w:val="single" w:sz="4" w:space="0" w:color="000000"/>
              <w:right w:val="single" w:sz="4" w:space="0" w:color="000000"/>
            </w:tcBorders>
          </w:tcPr>
          <w:p w:rsidR="001D3B87" w:rsidRPr="002B6068" w:rsidRDefault="00DC4E18" w:rsidP="005E7438">
            <w:pPr>
              <w:spacing w:line="259" w:lineRule="auto"/>
              <w:ind w:left="29"/>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0070C0"/>
          </w:tcPr>
          <w:p w:rsidR="001D3B87" w:rsidRPr="002B6068" w:rsidRDefault="00DC4E18" w:rsidP="005E7438">
            <w:pPr>
              <w:spacing w:line="259" w:lineRule="auto"/>
              <w:ind w:left="151"/>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left="154"/>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left="151"/>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0070C0"/>
          </w:tcPr>
          <w:p w:rsidR="001D3B87" w:rsidRPr="002B6068" w:rsidRDefault="00924996" w:rsidP="00924996">
            <w:pPr>
              <w:spacing w:line="259" w:lineRule="auto"/>
              <w:rPr>
                <w:rFonts w:ascii="Times New Roman" w:hAnsi="Times New Roman" w:cs="Times New Roman"/>
              </w:rPr>
            </w:pPr>
            <w:r>
              <w:rPr>
                <w:rFonts w:ascii="Times New Roman" w:hAnsi="Times New Roman" w:cs="Times New Roman"/>
              </w:rPr>
              <w:t>16,5%</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right="62"/>
              <w:jc w:val="center"/>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821"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924996" w:rsidP="005E7438">
            <w:pPr>
              <w:spacing w:line="259" w:lineRule="auto"/>
              <w:ind w:left="152"/>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580FF0" w:rsidRPr="002B6068" w:rsidTr="005E7438">
        <w:trPr>
          <w:trHeight w:val="289"/>
        </w:trPr>
        <w:tc>
          <w:tcPr>
            <w:tcW w:w="2073" w:type="dxa"/>
            <w:tcBorders>
              <w:top w:val="single" w:sz="4" w:space="0" w:color="000000"/>
              <w:left w:val="single" w:sz="4" w:space="0" w:color="000000"/>
              <w:bottom w:val="single" w:sz="4" w:space="0" w:color="000000"/>
              <w:right w:val="single" w:sz="4" w:space="0" w:color="000000"/>
            </w:tcBorders>
          </w:tcPr>
          <w:p w:rsidR="001D3B87" w:rsidRPr="002B6068" w:rsidRDefault="003D6547" w:rsidP="005E7438">
            <w:pPr>
              <w:spacing w:line="259" w:lineRule="auto"/>
              <w:ind w:right="60"/>
              <w:jc w:val="center"/>
              <w:rPr>
                <w:rFonts w:ascii="Times New Roman" w:hAnsi="Times New Roman" w:cs="Times New Roman"/>
              </w:rPr>
            </w:pPr>
            <w:r>
              <w:rPr>
                <w:rFonts w:ascii="Times New Roman" w:hAnsi="Times New Roman" w:cs="Times New Roman"/>
                <w:b/>
              </w:rPr>
              <w:t>Успеваемость</w:t>
            </w:r>
          </w:p>
        </w:tc>
        <w:tc>
          <w:tcPr>
            <w:tcW w:w="768"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29"/>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51"/>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54"/>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51"/>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924996" w:rsidP="005E7438">
            <w:pPr>
              <w:spacing w:line="259" w:lineRule="auto"/>
              <w:ind w:left="152"/>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right="62"/>
              <w:jc w:val="center"/>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580FF0" w:rsidP="005E7438">
            <w:pPr>
              <w:spacing w:line="259" w:lineRule="auto"/>
              <w:ind w:left="15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821" w:type="dxa"/>
            <w:tcBorders>
              <w:top w:val="single" w:sz="4" w:space="0" w:color="000000"/>
              <w:left w:val="single" w:sz="4" w:space="0" w:color="auto"/>
              <w:bottom w:val="single" w:sz="4" w:space="0" w:color="000000"/>
              <w:right w:val="single" w:sz="4" w:space="0" w:color="000000"/>
            </w:tcBorders>
          </w:tcPr>
          <w:p w:rsidR="001D3B87" w:rsidRPr="002B6068" w:rsidRDefault="00580FF0"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bl>
    <w:p w:rsidR="001D3B87" w:rsidRPr="002B6068" w:rsidRDefault="001D3B87" w:rsidP="001D3B87">
      <w:pPr>
        <w:spacing w:after="26" w:line="259" w:lineRule="auto"/>
        <w:ind w:right="536"/>
        <w:jc w:val="center"/>
        <w:rPr>
          <w:rFonts w:ascii="Times New Roman" w:hAnsi="Times New Roman" w:cs="Times New Roman"/>
        </w:rPr>
      </w:pPr>
    </w:p>
    <w:p w:rsidR="001D3B87" w:rsidRPr="002B6068" w:rsidRDefault="001D3B87" w:rsidP="001D3B87">
      <w:pPr>
        <w:spacing w:after="0" w:line="259" w:lineRule="auto"/>
        <w:ind w:right="599"/>
        <w:jc w:val="center"/>
        <w:rPr>
          <w:rFonts w:ascii="Times New Roman" w:hAnsi="Times New Roman" w:cs="Times New Roman"/>
        </w:rPr>
      </w:pPr>
      <w:r w:rsidRPr="002B6068">
        <w:rPr>
          <w:rFonts w:ascii="Times New Roman" w:hAnsi="Times New Roman" w:cs="Times New Roman"/>
          <w:b/>
          <w:i/>
        </w:rPr>
        <w:t xml:space="preserve">Мир истории (6 класс), история Отечества (7-9 классы) </w:t>
      </w:r>
    </w:p>
    <w:tbl>
      <w:tblPr>
        <w:tblStyle w:val="TableGrid"/>
        <w:tblW w:w="6443" w:type="dxa"/>
        <w:tblInd w:w="1457" w:type="dxa"/>
        <w:tblCellMar>
          <w:top w:w="7" w:type="dxa"/>
          <w:left w:w="257" w:type="dxa"/>
        </w:tblCellMar>
        <w:tblLook w:val="04A0" w:firstRow="1" w:lastRow="0" w:firstColumn="1" w:lastColumn="0" w:noHBand="0" w:noVBand="1"/>
      </w:tblPr>
      <w:tblGrid>
        <w:gridCol w:w="2359"/>
        <w:gridCol w:w="1019"/>
        <w:gridCol w:w="1022"/>
        <w:gridCol w:w="1020"/>
        <w:gridCol w:w="1023"/>
      </w:tblGrid>
      <w:tr w:rsidR="001D3B87" w:rsidRPr="002B6068" w:rsidTr="005E7438">
        <w:trPr>
          <w:trHeight w:val="287"/>
        </w:trPr>
        <w:tc>
          <w:tcPr>
            <w:tcW w:w="235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08"/>
              <w:jc w:val="right"/>
              <w:rPr>
                <w:rFonts w:ascii="Times New Roman" w:hAnsi="Times New Roman" w:cs="Times New Roman"/>
              </w:rPr>
            </w:pPr>
            <w:r w:rsidRPr="002B6068">
              <w:rPr>
                <w:rFonts w:ascii="Times New Roman" w:hAnsi="Times New Roman" w:cs="Times New Roman"/>
                <w:b/>
                <w:i/>
              </w:rPr>
              <w:t xml:space="preserve">Класс  </w:t>
            </w:r>
          </w:p>
        </w:tc>
        <w:tc>
          <w:tcPr>
            <w:tcW w:w="101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61"/>
              <w:jc w:val="center"/>
              <w:rPr>
                <w:rFonts w:ascii="Times New Roman" w:hAnsi="Times New Roman" w:cs="Times New Roman"/>
              </w:rPr>
            </w:pPr>
            <w:r w:rsidRPr="002B6068">
              <w:rPr>
                <w:rFonts w:ascii="Times New Roman" w:hAnsi="Times New Roman" w:cs="Times New Roman"/>
              </w:rPr>
              <w:t xml:space="preserve">6 </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62"/>
              <w:jc w:val="center"/>
              <w:rPr>
                <w:rFonts w:ascii="Times New Roman" w:hAnsi="Times New Roman" w:cs="Times New Roman"/>
              </w:rPr>
            </w:pPr>
            <w:r w:rsidRPr="002B6068">
              <w:rPr>
                <w:rFonts w:ascii="Times New Roman" w:hAnsi="Times New Roman" w:cs="Times New Roman"/>
              </w:rPr>
              <w:t xml:space="preserve">7 </w:t>
            </w:r>
          </w:p>
        </w:tc>
        <w:tc>
          <w:tcPr>
            <w:tcW w:w="102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59"/>
              <w:jc w:val="center"/>
              <w:rPr>
                <w:rFonts w:ascii="Times New Roman" w:hAnsi="Times New Roman" w:cs="Times New Roman"/>
              </w:rPr>
            </w:pPr>
            <w:r w:rsidRPr="002B6068">
              <w:rPr>
                <w:rFonts w:ascii="Times New Roman" w:hAnsi="Times New Roman" w:cs="Times New Roman"/>
              </w:rPr>
              <w:t xml:space="preserve">8 </w:t>
            </w:r>
          </w:p>
        </w:tc>
        <w:tc>
          <w:tcPr>
            <w:tcW w:w="1023"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61"/>
              <w:jc w:val="center"/>
              <w:rPr>
                <w:rFonts w:ascii="Times New Roman" w:hAnsi="Times New Roman" w:cs="Times New Roman"/>
              </w:rPr>
            </w:pPr>
            <w:r w:rsidRPr="002B6068">
              <w:rPr>
                <w:rFonts w:ascii="Times New Roman" w:hAnsi="Times New Roman" w:cs="Times New Roman"/>
              </w:rPr>
              <w:t xml:space="preserve">9 </w:t>
            </w:r>
          </w:p>
        </w:tc>
      </w:tr>
      <w:tr w:rsidR="001D3B87" w:rsidRPr="002B6068" w:rsidTr="005E7438">
        <w:trPr>
          <w:trHeight w:val="283"/>
        </w:trPr>
        <w:tc>
          <w:tcPr>
            <w:tcW w:w="235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61"/>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1019"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A71A08">
            <w:pPr>
              <w:spacing w:line="259" w:lineRule="auto"/>
              <w:rPr>
                <w:rFonts w:ascii="Times New Roman" w:hAnsi="Times New Roman" w:cs="Times New Roman"/>
              </w:rPr>
            </w:pPr>
            <w:r>
              <w:rPr>
                <w:rFonts w:ascii="Times New Roman" w:hAnsi="Times New Roman" w:cs="Times New Roman"/>
                <w:b/>
              </w:rPr>
              <w:t>16,5%</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12"/>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102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left="12"/>
              <w:rPr>
                <w:rFonts w:ascii="Times New Roman" w:hAnsi="Times New Roman" w:cs="Times New Roman"/>
              </w:rPr>
            </w:pPr>
            <w:r>
              <w:rPr>
                <w:rFonts w:ascii="Times New Roman" w:hAnsi="Times New Roman" w:cs="Times New Roman"/>
              </w:rPr>
              <w:t>%</w:t>
            </w:r>
          </w:p>
        </w:tc>
        <w:tc>
          <w:tcPr>
            <w:tcW w:w="1023"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13"/>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1D3B87" w:rsidRPr="002B6068" w:rsidTr="005E7438">
        <w:trPr>
          <w:trHeight w:val="287"/>
        </w:trPr>
        <w:tc>
          <w:tcPr>
            <w:tcW w:w="2359" w:type="dxa"/>
            <w:tcBorders>
              <w:top w:val="single" w:sz="4" w:space="0" w:color="000000"/>
              <w:left w:val="single" w:sz="4" w:space="0" w:color="000000"/>
              <w:bottom w:val="single" w:sz="4" w:space="0" w:color="000000"/>
              <w:right w:val="single" w:sz="4" w:space="0" w:color="000000"/>
            </w:tcBorders>
          </w:tcPr>
          <w:p w:rsidR="001D3B87" w:rsidRPr="002B6068" w:rsidRDefault="003D6547" w:rsidP="005E7438">
            <w:pPr>
              <w:spacing w:line="259" w:lineRule="auto"/>
              <w:ind w:right="259"/>
              <w:jc w:val="center"/>
              <w:rPr>
                <w:rFonts w:ascii="Times New Roman" w:hAnsi="Times New Roman" w:cs="Times New Roman"/>
              </w:rPr>
            </w:pPr>
            <w:r>
              <w:rPr>
                <w:rFonts w:ascii="Times New Roman" w:hAnsi="Times New Roman" w:cs="Times New Roman"/>
                <w:b/>
              </w:rPr>
              <w:t>Успеваемость</w:t>
            </w:r>
            <w:r w:rsidR="001D3B87" w:rsidRPr="002B6068">
              <w:rPr>
                <w:rFonts w:ascii="Times New Roman" w:hAnsi="Times New Roman" w:cs="Times New Roman"/>
                <w:b/>
              </w:rPr>
              <w:t xml:space="preserve"> </w:t>
            </w:r>
          </w:p>
        </w:tc>
        <w:tc>
          <w:tcPr>
            <w:tcW w:w="1019"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11"/>
              <w:rPr>
                <w:rFonts w:ascii="Times New Roman" w:hAnsi="Times New Roman" w:cs="Times New Roman"/>
              </w:rPr>
            </w:pPr>
            <w:r>
              <w:rPr>
                <w:rFonts w:ascii="Times New Roman" w:hAnsi="Times New Roman" w:cs="Times New Roman"/>
                <w:b/>
              </w:rPr>
              <w:t>100</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1020" w:type="dxa"/>
            <w:tcBorders>
              <w:top w:val="single" w:sz="4" w:space="0" w:color="000000"/>
              <w:left w:val="single" w:sz="4" w:space="0" w:color="000000"/>
              <w:bottom w:val="single" w:sz="4" w:space="0" w:color="000000"/>
              <w:right w:val="single" w:sz="4" w:space="0" w:color="000000"/>
            </w:tcBorders>
          </w:tcPr>
          <w:p w:rsidR="001D3B87" w:rsidRPr="002B6068" w:rsidRDefault="00580FF0" w:rsidP="005E7438">
            <w:pPr>
              <w:spacing w:line="259" w:lineRule="auto"/>
              <w:ind w:left="1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1023"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3"/>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r w:rsidR="00DB70C6" w:rsidRPr="002B6068" w:rsidTr="005E7438">
        <w:trPr>
          <w:trHeight w:val="287"/>
        </w:trPr>
        <w:tc>
          <w:tcPr>
            <w:tcW w:w="2359" w:type="dxa"/>
            <w:tcBorders>
              <w:top w:val="single" w:sz="4" w:space="0" w:color="000000"/>
              <w:left w:val="single" w:sz="4" w:space="0" w:color="000000"/>
              <w:bottom w:val="single" w:sz="4" w:space="0" w:color="000000"/>
              <w:right w:val="single" w:sz="4" w:space="0" w:color="000000"/>
            </w:tcBorders>
          </w:tcPr>
          <w:p w:rsidR="00DB70C6" w:rsidRDefault="00DB70C6" w:rsidP="005E7438">
            <w:pPr>
              <w:spacing w:line="259" w:lineRule="auto"/>
              <w:ind w:right="259"/>
              <w:jc w:val="center"/>
              <w:rPr>
                <w:rFonts w:ascii="Times New Roman" w:hAnsi="Times New Roman" w:cs="Times New Roman"/>
                <w:b/>
              </w:rPr>
            </w:pPr>
          </w:p>
          <w:p w:rsidR="00DB70C6" w:rsidRDefault="00DB70C6" w:rsidP="005E7438">
            <w:pPr>
              <w:spacing w:line="259" w:lineRule="auto"/>
              <w:ind w:right="259"/>
              <w:jc w:val="center"/>
              <w:rPr>
                <w:rFonts w:ascii="Times New Roman" w:hAnsi="Times New Roman" w:cs="Times New Roman"/>
                <w:b/>
              </w:rPr>
            </w:pPr>
          </w:p>
        </w:tc>
        <w:tc>
          <w:tcPr>
            <w:tcW w:w="1019" w:type="dxa"/>
            <w:tcBorders>
              <w:top w:val="single" w:sz="4" w:space="0" w:color="000000"/>
              <w:left w:val="single" w:sz="4" w:space="0" w:color="000000"/>
              <w:bottom w:val="single" w:sz="4" w:space="0" w:color="000000"/>
              <w:right w:val="single" w:sz="4" w:space="0" w:color="000000"/>
            </w:tcBorders>
          </w:tcPr>
          <w:p w:rsidR="00DB70C6" w:rsidRDefault="00DB70C6" w:rsidP="005E7438">
            <w:pPr>
              <w:spacing w:line="259" w:lineRule="auto"/>
              <w:ind w:left="11"/>
              <w:rPr>
                <w:rFonts w:ascii="Times New Roman" w:hAnsi="Times New Roman" w:cs="Times New Roman"/>
                <w:b/>
              </w:rPr>
            </w:pPr>
          </w:p>
        </w:tc>
        <w:tc>
          <w:tcPr>
            <w:tcW w:w="1022" w:type="dxa"/>
            <w:tcBorders>
              <w:top w:val="single" w:sz="4" w:space="0" w:color="000000"/>
              <w:left w:val="single" w:sz="4" w:space="0" w:color="000000"/>
              <w:bottom w:val="single" w:sz="4" w:space="0" w:color="000000"/>
              <w:right w:val="single" w:sz="4" w:space="0" w:color="000000"/>
            </w:tcBorders>
          </w:tcPr>
          <w:p w:rsidR="00DB70C6" w:rsidRDefault="00DB70C6" w:rsidP="005E7438">
            <w:pPr>
              <w:spacing w:line="259" w:lineRule="auto"/>
              <w:ind w:left="12"/>
              <w:rPr>
                <w:rFonts w:ascii="Times New Roman"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rsidR="00DB70C6" w:rsidRDefault="00DB70C6" w:rsidP="005E7438">
            <w:pPr>
              <w:spacing w:line="259" w:lineRule="auto"/>
              <w:ind w:left="12"/>
              <w:rPr>
                <w:rFonts w:ascii="Times New Roman" w:hAnsi="Times New Roman" w:cs="Times New Roman"/>
              </w:rPr>
            </w:pPr>
          </w:p>
        </w:tc>
        <w:tc>
          <w:tcPr>
            <w:tcW w:w="1023" w:type="dxa"/>
            <w:tcBorders>
              <w:top w:val="single" w:sz="4" w:space="0" w:color="000000"/>
              <w:left w:val="single" w:sz="4" w:space="0" w:color="000000"/>
              <w:bottom w:val="single" w:sz="4" w:space="0" w:color="000000"/>
              <w:right w:val="single" w:sz="4" w:space="0" w:color="000000"/>
            </w:tcBorders>
          </w:tcPr>
          <w:p w:rsidR="00DB70C6" w:rsidRDefault="00DB70C6" w:rsidP="005E7438">
            <w:pPr>
              <w:spacing w:line="259" w:lineRule="auto"/>
              <w:ind w:left="13"/>
              <w:rPr>
                <w:rFonts w:ascii="Times New Roman" w:hAnsi="Times New Roman" w:cs="Times New Roman"/>
              </w:rPr>
            </w:pPr>
          </w:p>
        </w:tc>
      </w:tr>
    </w:tbl>
    <w:p w:rsidR="001D3B87" w:rsidRPr="002B6068" w:rsidRDefault="003D6547" w:rsidP="001D3B87">
      <w:pPr>
        <w:spacing w:after="0" w:line="259" w:lineRule="auto"/>
        <w:ind w:right="596"/>
        <w:jc w:val="center"/>
        <w:rPr>
          <w:rFonts w:ascii="Times New Roman" w:hAnsi="Times New Roman" w:cs="Times New Roman"/>
        </w:rPr>
      </w:pPr>
      <w:r>
        <w:rPr>
          <w:rFonts w:ascii="Times New Roman" w:hAnsi="Times New Roman" w:cs="Times New Roman"/>
          <w:b/>
          <w:i/>
        </w:rPr>
        <w:t>Мир природы и человека (1-4)</w:t>
      </w:r>
      <w:r w:rsidR="001D3B87" w:rsidRPr="002B6068">
        <w:rPr>
          <w:rFonts w:ascii="Times New Roman" w:hAnsi="Times New Roman" w:cs="Times New Roman"/>
          <w:b/>
          <w:i/>
        </w:rPr>
        <w:t>, Природоведение (</w:t>
      </w:r>
      <w:r w:rsidR="00DC4E18">
        <w:rPr>
          <w:rFonts w:ascii="Times New Roman" w:hAnsi="Times New Roman" w:cs="Times New Roman"/>
          <w:b/>
          <w:i/>
        </w:rPr>
        <w:t>5-</w:t>
      </w:r>
      <w:r w:rsidR="00724DF4">
        <w:rPr>
          <w:rFonts w:ascii="Times New Roman" w:hAnsi="Times New Roman" w:cs="Times New Roman"/>
          <w:b/>
          <w:i/>
        </w:rPr>
        <w:t>6 класс), Биология</w:t>
      </w:r>
      <w:r w:rsidR="001D3B87" w:rsidRPr="002B6068">
        <w:rPr>
          <w:rFonts w:ascii="Times New Roman" w:hAnsi="Times New Roman" w:cs="Times New Roman"/>
          <w:b/>
          <w:i/>
        </w:rPr>
        <w:t xml:space="preserve"> (7-9 классы) </w:t>
      </w:r>
    </w:p>
    <w:tbl>
      <w:tblPr>
        <w:tblStyle w:val="TableGrid"/>
        <w:tblW w:w="8858" w:type="dxa"/>
        <w:tblInd w:w="250" w:type="dxa"/>
        <w:tblCellMar>
          <w:top w:w="10" w:type="dxa"/>
          <w:left w:w="207" w:type="dxa"/>
        </w:tblCellMar>
        <w:tblLook w:val="04A0" w:firstRow="1" w:lastRow="0" w:firstColumn="1" w:lastColumn="0" w:noHBand="0" w:noVBand="1"/>
      </w:tblPr>
      <w:tblGrid>
        <w:gridCol w:w="1993"/>
        <w:gridCol w:w="894"/>
        <w:gridCol w:w="783"/>
        <w:gridCol w:w="966"/>
        <w:gridCol w:w="846"/>
        <w:gridCol w:w="840"/>
        <w:gridCol w:w="841"/>
        <w:gridCol w:w="974"/>
        <w:gridCol w:w="721"/>
      </w:tblGrid>
      <w:tr w:rsidR="00C604DA" w:rsidRPr="002B6068" w:rsidTr="005E7438">
        <w:trPr>
          <w:trHeight w:val="290"/>
        </w:trPr>
        <w:tc>
          <w:tcPr>
            <w:tcW w:w="2026"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09"/>
              <w:jc w:val="right"/>
              <w:rPr>
                <w:rFonts w:ascii="Times New Roman" w:hAnsi="Times New Roman" w:cs="Times New Roman"/>
              </w:rPr>
            </w:pPr>
            <w:r w:rsidRPr="002B6068">
              <w:rPr>
                <w:rFonts w:ascii="Times New Roman" w:hAnsi="Times New Roman" w:cs="Times New Roman"/>
                <w:b/>
                <w:i/>
              </w:rPr>
              <w:t xml:space="preserve">Класс  </w:t>
            </w:r>
          </w:p>
        </w:tc>
        <w:tc>
          <w:tcPr>
            <w:tcW w:w="90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11"/>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09"/>
              <w:jc w:val="cente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10"/>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12"/>
              <w:jc w:val="center"/>
              <w:rPr>
                <w:rFonts w:ascii="Times New Roman" w:hAnsi="Times New Roman" w:cs="Times New Roman"/>
              </w:rPr>
            </w:pPr>
            <w:r>
              <w:rPr>
                <w:rFonts w:ascii="Times New Roman" w:hAnsi="Times New Roman" w:cs="Times New Roman"/>
              </w:rPr>
              <w:t>5</w:t>
            </w:r>
            <w:r w:rsidRPr="002B6068">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09"/>
              <w:jc w:val="center"/>
              <w:rPr>
                <w:rFonts w:ascii="Times New Roman" w:hAnsi="Times New Roman" w:cs="Times New Roman"/>
              </w:rPr>
            </w:pPr>
            <w:r>
              <w:rPr>
                <w:rFonts w:ascii="Times New Roman" w:hAnsi="Times New Roman" w:cs="Times New Roman"/>
              </w:rPr>
              <w:t>6</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211"/>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214"/>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679"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214"/>
              <w:jc w:val="center"/>
              <w:rPr>
                <w:rFonts w:ascii="Times New Roman" w:hAnsi="Times New Roman" w:cs="Times New Roman"/>
              </w:rPr>
            </w:pPr>
            <w:r>
              <w:rPr>
                <w:rFonts w:ascii="Times New Roman" w:hAnsi="Times New Roman" w:cs="Times New Roman"/>
              </w:rPr>
              <w:t>9</w:t>
            </w:r>
          </w:p>
        </w:tc>
      </w:tr>
      <w:tr w:rsidR="00C604DA" w:rsidRPr="002B6068" w:rsidTr="005E7438">
        <w:trPr>
          <w:trHeight w:val="559"/>
        </w:trPr>
        <w:tc>
          <w:tcPr>
            <w:tcW w:w="2026"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908"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62"/>
              <w:rPr>
                <w:rFonts w:ascii="Times New Roman" w:hAnsi="Times New Roman" w:cs="Times New Roman"/>
              </w:rPr>
            </w:pPr>
            <w:r>
              <w:rPr>
                <w:rFonts w:ascii="Times New Roman" w:hAnsi="Times New Roman" w:cs="Times New Roman"/>
                <w:b/>
              </w:rPr>
              <w:t>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62"/>
              <w:rPr>
                <w:rFonts w:ascii="Times New Roman" w:hAnsi="Times New Roman" w:cs="Times New Roman"/>
              </w:rPr>
            </w:pPr>
            <w:r>
              <w:rPr>
                <w:rFonts w:ascii="Times New Roman" w:hAnsi="Times New Roman" w:cs="Times New Roman"/>
              </w:rPr>
              <w:t>16,5</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62"/>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679"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C604DA" w:rsidRPr="002B6068" w:rsidTr="005E7438">
        <w:trPr>
          <w:trHeight w:val="287"/>
        </w:trPr>
        <w:tc>
          <w:tcPr>
            <w:tcW w:w="2026"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213"/>
              <w:jc w:val="center"/>
              <w:rPr>
                <w:rFonts w:ascii="Times New Roman" w:hAnsi="Times New Roman" w:cs="Times New Roman"/>
              </w:rPr>
            </w:pPr>
            <w:r>
              <w:rPr>
                <w:rFonts w:ascii="Times New Roman" w:hAnsi="Times New Roman" w:cs="Times New Roman"/>
                <w:b/>
              </w:rPr>
              <w:t>Успеваемость</w:t>
            </w:r>
            <w:r w:rsidR="001D3B87" w:rsidRPr="002B6068">
              <w:rPr>
                <w:rFonts w:ascii="Times New Roman" w:hAnsi="Times New Roman" w:cs="Times New Roman"/>
                <w:b/>
              </w:rPr>
              <w:t xml:space="preserve"> </w:t>
            </w:r>
          </w:p>
        </w:tc>
        <w:tc>
          <w:tcPr>
            <w:tcW w:w="908"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0"/>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left="6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tcPr>
          <w:p w:rsidR="001D3B87" w:rsidRPr="002B6068" w:rsidRDefault="00C604DA" w:rsidP="005E7438">
            <w:pPr>
              <w:spacing w:line="259" w:lineRule="auto"/>
              <w:ind w:left="15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679" w:type="dxa"/>
            <w:tcBorders>
              <w:top w:val="single" w:sz="4" w:space="0" w:color="000000"/>
              <w:left w:val="single" w:sz="4" w:space="0" w:color="auto"/>
              <w:bottom w:val="single" w:sz="4" w:space="0" w:color="000000"/>
              <w:right w:val="single" w:sz="4" w:space="0" w:color="000000"/>
            </w:tcBorders>
          </w:tcPr>
          <w:p w:rsidR="001D3B87" w:rsidRPr="002B6068" w:rsidRDefault="00C604DA" w:rsidP="00C604DA">
            <w:pPr>
              <w:spacing w:line="259" w:lineRule="auto"/>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bl>
    <w:p w:rsidR="00A71A08" w:rsidRDefault="00A71A08" w:rsidP="001D3B87">
      <w:pPr>
        <w:spacing w:after="0" w:line="259" w:lineRule="auto"/>
        <w:ind w:right="601"/>
        <w:jc w:val="center"/>
        <w:rPr>
          <w:rFonts w:ascii="Times New Roman" w:hAnsi="Times New Roman" w:cs="Times New Roman"/>
          <w:b/>
          <w:i/>
        </w:rPr>
      </w:pPr>
    </w:p>
    <w:p w:rsidR="001D3B87" w:rsidRPr="002B6068" w:rsidRDefault="001D3B87" w:rsidP="00DB70C6">
      <w:pPr>
        <w:spacing w:after="0" w:line="259" w:lineRule="auto"/>
        <w:ind w:right="601"/>
        <w:jc w:val="center"/>
        <w:rPr>
          <w:rFonts w:ascii="Times New Roman" w:hAnsi="Times New Roman" w:cs="Times New Roman"/>
        </w:rPr>
      </w:pPr>
      <w:r w:rsidRPr="002B6068">
        <w:rPr>
          <w:rFonts w:ascii="Times New Roman" w:hAnsi="Times New Roman" w:cs="Times New Roman"/>
          <w:b/>
          <w:i/>
        </w:rPr>
        <w:t>География</w:t>
      </w:r>
    </w:p>
    <w:tbl>
      <w:tblPr>
        <w:tblStyle w:val="TableGrid"/>
        <w:tblW w:w="6582" w:type="dxa"/>
        <w:tblInd w:w="1387" w:type="dxa"/>
        <w:tblCellMar>
          <w:top w:w="7" w:type="dxa"/>
          <w:left w:w="266" w:type="dxa"/>
          <w:right w:w="115" w:type="dxa"/>
        </w:tblCellMar>
        <w:tblLook w:val="04A0" w:firstRow="1" w:lastRow="0" w:firstColumn="1" w:lastColumn="0" w:noHBand="0" w:noVBand="1"/>
      </w:tblPr>
      <w:tblGrid>
        <w:gridCol w:w="2459"/>
        <w:gridCol w:w="1019"/>
        <w:gridCol w:w="1010"/>
        <w:gridCol w:w="1047"/>
        <w:gridCol w:w="1047"/>
      </w:tblGrid>
      <w:tr w:rsidR="001D3B87" w:rsidRPr="002B6068" w:rsidTr="005E7438">
        <w:trPr>
          <w:trHeight w:val="287"/>
        </w:trPr>
        <w:tc>
          <w:tcPr>
            <w:tcW w:w="249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59"/>
              <w:jc w:val="center"/>
              <w:rPr>
                <w:rFonts w:ascii="Times New Roman" w:hAnsi="Times New Roman" w:cs="Times New Roman"/>
              </w:rPr>
            </w:pPr>
            <w:r w:rsidRPr="002B6068">
              <w:rPr>
                <w:rFonts w:ascii="Times New Roman" w:hAnsi="Times New Roman" w:cs="Times New Roman"/>
                <w:b/>
                <w:i/>
              </w:rPr>
              <w:t xml:space="preserve">Класс </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60"/>
              <w:jc w:val="center"/>
              <w:rPr>
                <w:rFonts w:ascii="Times New Roman" w:hAnsi="Times New Roman" w:cs="Times New Roman"/>
              </w:rPr>
            </w:pPr>
            <w:r w:rsidRPr="002B6068">
              <w:rPr>
                <w:rFonts w:ascii="Times New Roman" w:hAnsi="Times New Roman" w:cs="Times New Roman"/>
              </w:rPr>
              <w:t xml:space="preserve">6 </w:t>
            </w:r>
          </w:p>
        </w:tc>
        <w:tc>
          <w:tcPr>
            <w:tcW w:w="101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55"/>
              <w:jc w:val="center"/>
              <w:rPr>
                <w:rFonts w:ascii="Times New Roman" w:hAnsi="Times New Roman" w:cs="Times New Roman"/>
              </w:rPr>
            </w:pPr>
            <w:r w:rsidRPr="002B6068">
              <w:rPr>
                <w:rFonts w:ascii="Times New Roman" w:hAnsi="Times New Roman" w:cs="Times New Roman"/>
              </w:rPr>
              <w:t xml:space="preserve">7 </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56"/>
              <w:jc w:val="center"/>
              <w:rPr>
                <w:rFonts w:ascii="Times New Roman" w:hAnsi="Times New Roman" w:cs="Times New Roman"/>
              </w:rPr>
            </w:pPr>
            <w:r w:rsidRPr="002B6068">
              <w:rPr>
                <w:rFonts w:ascii="Times New Roman" w:hAnsi="Times New Roman" w:cs="Times New Roman"/>
              </w:rPr>
              <w:t xml:space="preserve">8 </w:t>
            </w:r>
          </w:p>
        </w:tc>
        <w:tc>
          <w:tcPr>
            <w:tcW w:w="102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53"/>
              <w:jc w:val="center"/>
              <w:rPr>
                <w:rFonts w:ascii="Times New Roman" w:hAnsi="Times New Roman" w:cs="Times New Roman"/>
              </w:rPr>
            </w:pPr>
            <w:r w:rsidRPr="002B6068">
              <w:rPr>
                <w:rFonts w:ascii="Times New Roman" w:hAnsi="Times New Roman" w:cs="Times New Roman"/>
              </w:rPr>
              <w:t xml:space="preserve">9 </w:t>
            </w:r>
          </w:p>
        </w:tc>
      </w:tr>
      <w:tr w:rsidR="001D3B87" w:rsidRPr="002B6068" w:rsidTr="005E7438">
        <w:trPr>
          <w:trHeight w:val="283"/>
        </w:trPr>
        <w:tc>
          <w:tcPr>
            <w:tcW w:w="249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156"/>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b/>
              </w:rPr>
              <w:t>16,5%</w:t>
            </w:r>
          </w:p>
        </w:tc>
        <w:tc>
          <w:tcPr>
            <w:tcW w:w="1019"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1"/>
              <w:rPr>
                <w:rFonts w:ascii="Times New Roman" w:hAnsi="Times New Roman" w:cs="Times New Roman"/>
              </w:rPr>
            </w:pPr>
            <w:r>
              <w:rPr>
                <w:rFonts w:ascii="Times New Roman" w:hAnsi="Times New Roman" w:cs="Times New Roman"/>
              </w:rPr>
              <w:t>37</w:t>
            </w:r>
            <w:r w:rsidR="001D3B87">
              <w:rPr>
                <w:rFonts w:ascii="Times New Roman" w:hAnsi="Times New Roman" w:cs="Times New Roman"/>
              </w:rPr>
              <w:t>%</w:t>
            </w:r>
          </w:p>
        </w:tc>
        <w:tc>
          <w:tcPr>
            <w:tcW w:w="1022"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1021"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0</w:t>
            </w:r>
            <w:r w:rsidR="001D3B87">
              <w:rPr>
                <w:rFonts w:ascii="Times New Roman" w:hAnsi="Times New Roman" w:cs="Times New Roman"/>
              </w:rPr>
              <w:t>%</w:t>
            </w:r>
          </w:p>
        </w:tc>
      </w:tr>
      <w:tr w:rsidR="001D3B87" w:rsidRPr="002B6068" w:rsidTr="005E7438">
        <w:trPr>
          <w:trHeight w:val="289"/>
        </w:trPr>
        <w:tc>
          <w:tcPr>
            <w:tcW w:w="2498"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154"/>
              <w:jc w:val="center"/>
              <w:rPr>
                <w:rFonts w:ascii="Times New Roman" w:hAnsi="Times New Roman" w:cs="Times New Roman"/>
              </w:rPr>
            </w:pPr>
            <w:r>
              <w:rPr>
                <w:rFonts w:ascii="Times New Roman" w:hAnsi="Times New Roman" w:cs="Times New Roman"/>
                <w:b/>
              </w:rPr>
              <w:t>Успеваемость</w:t>
            </w:r>
            <w:r w:rsidR="001D3B87" w:rsidRPr="002B6068">
              <w:rPr>
                <w:rFonts w:ascii="Times New Roman" w:hAnsi="Times New Roman" w:cs="Times New Roman"/>
                <w:b/>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1D3B87" w:rsidRPr="002B6068" w:rsidRDefault="00A71A08" w:rsidP="005E7438">
            <w:pPr>
              <w:spacing w:line="259" w:lineRule="auto"/>
              <w:rPr>
                <w:rFonts w:ascii="Times New Roman" w:hAnsi="Times New Roman" w:cs="Times New Roman"/>
              </w:rPr>
            </w:pPr>
            <w:r>
              <w:rPr>
                <w:rFonts w:ascii="Times New Roman" w:hAnsi="Times New Roman" w:cs="Times New Roman"/>
                <w:b/>
              </w:rPr>
              <w:t>-</w:t>
            </w:r>
            <w:r w:rsidR="001D3B87" w:rsidRPr="002B6068">
              <w:rPr>
                <w:rFonts w:ascii="Times New Roman" w:hAnsi="Times New Roman" w:cs="Times New Roman"/>
                <w:b/>
              </w:rPr>
              <w:t xml:space="preserve"> </w:t>
            </w:r>
          </w:p>
        </w:tc>
        <w:tc>
          <w:tcPr>
            <w:tcW w:w="1019"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1022" w:type="dxa"/>
            <w:tcBorders>
              <w:top w:val="single" w:sz="4" w:space="0" w:color="000000"/>
              <w:left w:val="single" w:sz="4" w:space="0" w:color="000000"/>
              <w:bottom w:val="single" w:sz="4" w:space="0" w:color="000000"/>
              <w:right w:val="single" w:sz="4" w:space="0" w:color="auto"/>
            </w:tcBorders>
          </w:tcPr>
          <w:p w:rsidR="001D3B87" w:rsidRPr="002B6068" w:rsidRDefault="00C604DA" w:rsidP="005E7438">
            <w:pPr>
              <w:spacing w:line="259" w:lineRule="auto"/>
              <w:ind w:left="152"/>
              <w:rPr>
                <w:rFonts w:ascii="Times New Roman" w:hAnsi="Times New Roman" w:cs="Times New Roman"/>
              </w:rPr>
            </w:pPr>
            <w:r>
              <w:rPr>
                <w:rFonts w:ascii="Times New Roman" w:hAnsi="Times New Roman" w:cs="Times New Roman"/>
              </w:rPr>
              <w:t>10</w:t>
            </w:r>
            <w:r w:rsidR="001D3B87">
              <w:rPr>
                <w:rFonts w:ascii="Times New Roman" w:hAnsi="Times New Roman" w:cs="Times New Roman"/>
              </w:rPr>
              <w:t>0%</w:t>
            </w:r>
          </w:p>
        </w:tc>
        <w:tc>
          <w:tcPr>
            <w:tcW w:w="1021" w:type="dxa"/>
            <w:tcBorders>
              <w:top w:val="single" w:sz="4" w:space="0" w:color="000000"/>
              <w:left w:val="single" w:sz="4" w:space="0" w:color="auto"/>
              <w:bottom w:val="single" w:sz="4" w:space="0" w:color="000000"/>
              <w:right w:val="single" w:sz="4" w:space="0" w:color="000000"/>
            </w:tcBorders>
          </w:tcPr>
          <w:p w:rsidR="001D3B87" w:rsidRPr="002B6068" w:rsidRDefault="00C604DA"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bl>
    <w:p w:rsidR="001D3B87" w:rsidRPr="002B6068" w:rsidRDefault="001D3B87" w:rsidP="001D3B87">
      <w:pPr>
        <w:spacing w:after="25" w:line="259" w:lineRule="auto"/>
        <w:ind w:right="536"/>
        <w:jc w:val="center"/>
        <w:rPr>
          <w:rFonts w:ascii="Times New Roman" w:hAnsi="Times New Roman" w:cs="Times New Roman"/>
        </w:rPr>
      </w:pPr>
    </w:p>
    <w:p w:rsidR="00AB1CDD" w:rsidRPr="002B6068" w:rsidRDefault="00AB1CDD" w:rsidP="00AB1CDD">
      <w:pPr>
        <w:spacing w:after="0" w:line="259" w:lineRule="auto"/>
        <w:ind w:right="599"/>
        <w:jc w:val="center"/>
        <w:rPr>
          <w:rFonts w:ascii="Times New Roman" w:hAnsi="Times New Roman" w:cs="Times New Roman"/>
        </w:rPr>
      </w:pPr>
      <w:r>
        <w:rPr>
          <w:rFonts w:ascii="Times New Roman" w:hAnsi="Times New Roman" w:cs="Times New Roman"/>
          <w:b/>
          <w:i/>
        </w:rPr>
        <w:t>Основы социальной жизни 5</w:t>
      </w:r>
      <w:r w:rsidRPr="002B6068">
        <w:rPr>
          <w:rFonts w:ascii="Times New Roman" w:hAnsi="Times New Roman" w:cs="Times New Roman"/>
          <w:b/>
          <w:i/>
        </w:rPr>
        <w:t xml:space="preserve">-9 классы) </w:t>
      </w:r>
    </w:p>
    <w:tbl>
      <w:tblPr>
        <w:tblStyle w:val="TableGrid"/>
        <w:tblW w:w="6443" w:type="dxa"/>
        <w:tblInd w:w="1457" w:type="dxa"/>
        <w:tblCellMar>
          <w:top w:w="7" w:type="dxa"/>
          <w:left w:w="257" w:type="dxa"/>
        </w:tblCellMar>
        <w:tblLook w:val="04A0" w:firstRow="1" w:lastRow="0" w:firstColumn="1" w:lastColumn="0" w:noHBand="0" w:noVBand="1"/>
      </w:tblPr>
      <w:tblGrid>
        <w:gridCol w:w="2134"/>
        <w:gridCol w:w="818"/>
        <w:gridCol w:w="782"/>
        <w:gridCol w:w="903"/>
        <w:gridCol w:w="902"/>
        <w:gridCol w:w="904"/>
      </w:tblGrid>
      <w:tr w:rsidR="00AB1CDD" w:rsidRPr="002B6068" w:rsidTr="00AB1CDD">
        <w:trPr>
          <w:trHeight w:val="287"/>
        </w:trPr>
        <w:tc>
          <w:tcPr>
            <w:tcW w:w="2359"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108"/>
              <w:jc w:val="right"/>
              <w:rPr>
                <w:rFonts w:ascii="Times New Roman" w:hAnsi="Times New Roman" w:cs="Times New Roman"/>
              </w:rPr>
            </w:pPr>
            <w:r w:rsidRPr="002B6068">
              <w:rPr>
                <w:rFonts w:ascii="Times New Roman" w:hAnsi="Times New Roman" w:cs="Times New Roman"/>
                <w:b/>
                <w:i/>
              </w:rPr>
              <w:lastRenderedPageBreak/>
              <w:t xml:space="preserve">Класс  </w:t>
            </w:r>
          </w:p>
        </w:tc>
        <w:tc>
          <w:tcPr>
            <w:tcW w:w="285" w:type="dxa"/>
            <w:tcBorders>
              <w:top w:val="single" w:sz="4" w:space="0" w:color="000000"/>
              <w:left w:val="single" w:sz="4" w:space="0" w:color="000000"/>
              <w:bottom w:val="single" w:sz="4" w:space="0" w:color="000000"/>
              <w:right w:val="single" w:sz="4" w:space="0" w:color="auto"/>
            </w:tcBorders>
          </w:tcPr>
          <w:p w:rsidR="00AB1CDD" w:rsidRPr="002B6068" w:rsidRDefault="00AB1CDD" w:rsidP="00AB1CDD">
            <w:pPr>
              <w:spacing w:line="259" w:lineRule="auto"/>
              <w:ind w:right="261"/>
              <w:jc w:val="center"/>
              <w:rPr>
                <w:rFonts w:ascii="Times New Roman" w:hAnsi="Times New Roman" w:cs="Times New Roman"/>
              </w:rPr>
            </w:pPr>
            <w:r>
              <w:rPr>
                <w:rFonts w:ascii="Times New Roman" w:hAnsi="Times New Roman" w:cs="Times New Roman"/>
              </w:rPr>
              <w:t>5</w:t>
            </w:r>
          </w:p>
        </w:tc>
        <w:tc>
          <w:tcPr>
            <w:tcW w:w="734" w:type="dxa"/>
            <w:tcBorders>
              <w:top w:val="single" w:sz="4" w:space="0" w:color="000000"/>
              <w:left w:val="single" w:sz="4" w:space="0" w:color="auto"/>
              <w:bottom w:val="single" w:sz="4" w:space="0" w:color="000000"/>
              <w:right w:val="single" w:sz="4" w:space="0" w:color="000000"/>
            </w:tcBorders>
          </w:tcPr>
          <w:p w:rsidR="00AB1CDD" w:rsidRPr="002B6068" w:rsidRDefault="00AB1CDD" w:rsidP="005E7438">
            <w:pPr>
              <w:spacing w:line="259" w:lineRule="auto"/>
              <w:ind w:right="261"/>
              <w:jc w:val="center"/>
              <w:rPr>
                <w:rFonts w:ascii="Times New Roman" w:hAnsi="Times New Roman" w:cs="Times New Roman"/>
              </w:rPr>
            </w:pPr>
            <w:r w:rsidRPr="002B6068">
              <w:rPr>
                <w:rFonts w:ascii="Times New Roman" w:hAnsi="Times New Roman" w:cs="Times New Roman"/>
              </w:rPr>
              <w:t xml:space="preserve">6 </w:t>
            </w:r>
          </w:p>
        </w:tc>
        <w:tc>
          <w:tcPr>
            <w:tcW w:w="1022"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262"/>
              <w:jc w:val="center"/>
              <w:rPr>
                <w:rFonts w:ascii="Times New Roman" w:hAnsi="Times New Roman" w:cs="Times New Roman"/>
              </w:rPr>
            </w:pPr>
            <w:r w:rsidRPr="002B6068">
              <w:rPr>
                <w:rFonts w:ascii="Times New Roman" w:hAnsi="Times New Roman" w:cs="Times New Roman"/>
              </w:rPr>
              <w:t xml:space="preserve">7 </w:t>
            </w:r>
          </w:p>
        </w:tc>
        <w:tc>
          <w:tcPr>
            <w:tcW w:w="1020"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259"/>
              <w:jc w:val="center"/>
              <w:rPr>
                <w:rFonts w:ascii="Times New Roman" w:hAnsi="Times New Roman" w:cs="Times New Roman"/>
              </w:rPr>
            </w:pPr>
            <w:r w:rsidRPr="002B6068">
              <w:rPr>
                <w:rFonts w:ascii="Times New Roman" w:hAnsi="Times New Roman" w:cs="Times New Roman"/>
              </w:rPr>
              <w:t xml:space="preserve">8 </w:t>
            </w:r>
          </w:p>
        </w:tc>
        <w:tc>
          <w:tcPr>
            <w:tcW w:w="1023"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261"/>
              <w:jc w:val="center"/>
              <w:rPr>
                <w:rFonts w:ascii="Times New Roman" w:hAnsi="Times New Roman" w:cs="Times New Roman"/>
              </w:rPr>
            </w:pPr>
            <w:r w:rsidRPr="002B6068">
              <w:rPr>
                <w:rFonts w:ascii="Times New Roman" w:hAnsi="Times New Roman" w:cs="Times New Roman"/>
              </w:rPr>
              <w:t xml:space="preserve">9 </w:t>
            </w:r>
          </w:p>
        </w:tc>
      </w:tr>
      <w:tr w:rsidR="00AB1CDD" w:rsidRPr="002B6068" w:rsidTr="00AB1CDD">
        <w:trPr>
          <w:trHeight w:val="283"/>
        </w:trPr>
        <w:tc>
          <w:tcPr>
            <w:tcW w:w="2359"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261"/>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285" w:type="dxa"/>
            <w:tcBorders>
              <w:top w:val="single" w:sz="4" w:space="0" w:color="000000"/>
              <w:left w:val="single" w:sz="4" w:space="0" w:color="000000"/>
              <w:bottom w:val="single" w:sz="4" w:space="0" w:color="000000"/>
              <w:right w:val="single" w:sz="4" w:space="0" w:color="auto"/>
            </w:tcBorders>
            <w:shd w:val="clear" w:color="auto" w:fill="FF0000"/>
          </w:tcPr>
          <w:p w:rsidR="00AB1CDD" w:rsidRPr="002B6068" w:rsidRDefault="004E4613" w:rsidP="005E7438">
            <w:pPr>
              <w:spacing w:line="259" w:lineRule="auto"/>
              <w:ind w:left="11"/>
              <w:rPr>
                <w:rFonts w:ascii="Times New Roman" w:hAnsi="Times New Roman" w:cs="Times New Roman"/>
              </w:rPr>
            </w:pPr>
            <w:r>
              <w:rPr>
                <w:rFonts w:ascii="Times New Roman" w:hAnsi="Times New Roman" w:cs="Times New Roman"/>
                <w:b/>
              </w:rPr>
              <w:t>0</w:t>
            </w:r>
            <w:r w:rsidR="00AB1CDD" w:rsidRPr="002B6068">
              <w:rPr>
                <w:rFonts w:ascii="Times New Roman" w:hAnsi="Times New Roman" w:cs="Times New Roman"/>
                <w:b/>
              </w:rPr>
              <w:t xml:space="preserve">% </w:t>
            </w:r>
          </w:p>
        </w:tc>
        <w:tc>
          <w:tcPr>
            <w:tcW w:w="734" w:type="dxa"/>
            <w:tcBorders>
              <w:top w:val="single" w:sz="4" w:space="0" w:color="000000"/>
              <w:left w:val="single" w:sz="4" w:space="0" w:color="auto"/>
              <w:bottom w:val="single" w:sz="4" w:space="0" w:color="000000"/>
              <w:right w:val="single" w:sz="4" w:space="0" w:color="000000"/>
            </w:tcBorders>
            <w:shd w:val="clear" w:color="auto" w:fill="FF0000"/>
          </w:tcPr>
          <w:p w:rsidR="00AB1CDD" w:rsidRPr="002B6068" w:rsidRDefault="004E4613" w:rsidP="005E7438">
            <w:pPr>
              <w:spacing w:line="259" w:lineRule="auto"/>
              <w:ind w:left="11"/>
              <w:rPr>
                <w:rFonts w:ascii="Times New Roman" w:hAnsi="Times New Roman" w:cs="Times New Roman"/>
              </w:rPr>
            </w:pPr>
            <w:r>
              <w:rPr>
                <w:rFonts w:ascii="Times New Roman" w:hAnsi="Times New Roman" w:cs="Times New Roman"/>
              </w:rPr>
              <w:t>16.5</w:t>
            </w:r>
          </w:p>
        </w:tc>
        <w:tc>
          <w:tcPr>
            <w:tcW w:w="1022" w:type="dxa"/>
            <w:tcBorders>
              <w:top w:val="single" w:sz="4" w:space="0" w:color="000000"/>
              <w:left w:val="single" w:sz="4" w:space="0" w:color="000000"/>
              <w:bottom w:val="single" w:sz="4" w:space="0" w:color="000000"/>
              <w:right w:val="single" w:sz="4" w:space="0" w:color="000000"/>
            </w:tcBorders>
          </w:tcPr>
          <w:p w:rsidR="00AB1CDD" w:rsidRPr="002B6068" w:rsidRDefault="004E4613" w:rsidP="005E7438">
            <w:pPr>
              <w:spacing w:line="259" w:lineRule="auto"/>
              <w:ind w:left="12"/>
              <w:rPr>
                <w:rFonts w:ascii="Times New Roman" w:hAnsi="Times New Roman" w:cs="Times New Roman"/>
              </w:rPr>
            </w:pPr>
            <w:r>
              <w:rPr>
                <w:rFonts w:ascii="Times New Roman" w:hAnsi="Times New Roman" w:cs="Times New Roman"/>
              </w:rPr>
              <w:t>37</w:t>
            </w:r>
            <w:r w:rsidR="00AB1CDD">
              <w:rPr>
                <w:rFonts w:ascii="Times New Roman" w:hAnsi="Times New Roman" w:cs="Times New Roman"/>
              </w:rPr>
              <w:t>%</w:t>
            </w:r>
          </w:p>
        </w:tc>
        <w:tc>
          <w:tcPr>
            <w:tcW w:w="1020"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left="12"/>
              <w:rPr>
                <w:rFonts w:ascii="Times New Roman" w:hAnsi="Times New Roman" w:cs="Times New Roman"/>
              </w:rPr>
            </w:pPr>
            <w:r>
              <w:rPr>
                <w:rFonts w:ascii="Times New Roman" w:hAnsi="Times New Roman" w:cs="Times New Roman"/>
              </w:rPr>
              <w:t>%</w:t>
            </w:r>
          </w:p>
        </w:tc>
        <w:tc>
          <w:tcPr>
            <w:tcW w:w="1023" w:type="dxa"/>
            <w:tcBorders>
              <w:top w:val="single" w:sz="4" w:space="0" w:color="000000"/>
              <w:left w:val="single" w:sz="4" w:space="0" w:color="000000"/>
              <w:bottom w:val="single" w:sz="4" w:space="0" w:color="000000"/>
              <w:right w:val="single" w:sz="4" w:space="0" w:color="000000"/>
            </w:tcBorders>
          </w:tcPr>
          <w:p w:rsidR="00AB1CDD" w:rsidRPr="002B6068" w:rsidRDefault="004E4613" w:rsidP="005E7438">
            <w:pPr>
              <w:spacing w:line="259" w:lineRule="auto"/>
              <w:ind w:left="13"/>
              <w:rPr>
                <w:rFonts w:ascii="Times New Roman" w:hAnsi="Times New Roman" w:cs="Times New Roman"/>
              </w:rPr>
            </w:pPr>
            <w:r>
              <w:rPr>
                <w:rFonts w:ascii="Times New Roman" w:hAnsi="Times New Roman" w:cs="Times New Roman"/>
              </w:rPr>
              <w:t>0</w:t>
            </w:r>
            <w:r w:rsidR="00AB1CDD">
              <w:rPr>
                <w:rFonts w:ascii="Times New Roman" w:hAnsi="Times New Roman" w:cs="Times New Roman"/>
              </w:rPr>
              <w:t>%</w:t>
            </w:r>
          </w:p>
        </w:tc>
      </w:tr>
      <w:tr w:rsidR="00AB1CDD" w:rsidRPr="002B6068" w:rsidTr="00AB1CDD">
        <w:trPr>
          <w:trHeight w:val="287"/>
        </w:trPr>
        <w:tc>
          <w:tcPr>
            <w:tcW w:w="2359"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right="259"/>
              <w:jc w:val="center"/>
              <w:rPr>
                <w:rFonts w:ascii="Times New Roman" w:hAnsi="Times New Roman" w:cs="Times New Roman"/>
              </w:rPr>
            </w:pPr>
            <w:r>
              <w:rPr>
                <w:rFonts w:ascii="Times New Roman" w:hAnsi="Times New Roman" w:cs="Times New Roman"/>
                <w:b/>
              </w:rPr>
              <w:t>Успеваемость</w:t>
            </w:r>
            <w:r w:rsidRPr="002B6068">
              <w:rPr>
                <w:rFonts w:ascii="Times New Roman" w:hAnsi="Times New Roman" w:cs="Times New Roman"/>
                <w:b/>
              </w:rPr>
              <w:t xml:space="preserve"> </w:t>
            </w:r>
          </w:p>
        </w:tc>
        <w:tc>
          <w:tcPr>
            <w:tcW w:w="285" w:type="dxa"/>
            <w:tcBorders>
              <w:top w:val="single" w:sz="4" w:space="0" w:color="000000"/>
              <w:left w:val="single" w:sz="4" w:space="0" w:color="000000"/>
              <w:bottom w:val="single" w:sz="4" w:space="0" w:color="000000"/>
              <w:right w:val="single" w:sz="4" w:space="0" w:color="auto"/>
            </w:tcBorders>
          </w:tcPr>
          <w:p w:rsidR="00AB1CDD" w:rsidRPr="002B6068" w:rsidRDefault="00AB1CDD" w:rsidP="005E7438">
            <w:pPr>
              <w:spacing w:line="259" w:lineRule="auto"/>
              <w:ind w:left="11"/>
              <w:rPr>
                <w:rFonts w:ascii="Times New Roman" w:hAnsi="Times New Roman" w:cs="Times New Roman"/>
              </w:rPr>
            </w:pPr>
            <w:r>
              <w:rPr>
                <w:rFonts w:ascii="Times New Roman" w:hAnsi="Times New Roman" w:cs="Times New Roman"/>
                <w:b/>
              </w:rPr>
              <w:t>100</w:t>
            </w:r>
            <w:r w:rsidRPr="002B6068">
              <w:rPr>
                <w:rFonts w:ascii="Times New Roman" w:hAnsi="Times New Roman" w:cs="Times New Roman"/>
                <w:b/>
              </w:rPr>
              <w:t xml:space="preserve">% </w:t>
            </w:r>
          </w:p>
        </w:tc>
        <w:tc>
          <w:tcPr>
            <w:tcW w:w="734" w:type="dxa"/>
            <w:tcBorders>
              <w:top w:val="single" w:sz="4" w:space="0" w:color="000000"/>
              <w:left w:val="single" w:sz="4" w:space="0" w:color="auto"/>
              <w:bottom w:val="single" w:sz="4" w:space="0" w:color="000000"/>
              <w:right w:val="single" w:sz="4" w:space="0" w:color="000000"/>
            </w:tcBorders>
          </w:tcPr>
          <w:p w:rsidR="00AB1CDD" w:rsidRPr="002B6068" w:rsidRDefault="004E4613" w:rsidP="005E7438">
            <w:pPr>
              <w:spacing w:line="259" w:lineRule="auto"/>
              <w:ind w:left="11"/>
              <w:rPr>
                <w:rFonts w:ascii="Times New Roman" w:hAnsi="Times New Roman" w:cs="Times New Roman"/>
              </w:rPr>
            </w:pPr>
            <w:r>
              <w:rPr>
                <w:rFonts w:ascii="Times New Roman" w:hAnsi="Times New Roman" w:cs="Times New Roman"/>
              </w:rPr>
              <w:t>100%</w:t>
            </w:r>
          </w:p>
        </w:tc>
        <w:tc>
          <w:tcPr>
            <w:tcW w:w="1022"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left="12"/>
              <w:rPr>
                <w:rFonts w:ascii="Times New Roman" w:hAnsi="Times New Roman" w:cs="Times New Roman"/>
              </w:rPr>
            </w:pPr>
            <w:r>
              <w:rPr>
                <w:rFonts w:ascii="Times New Roman" w:hAnsi="Times New Roman" w:cs="Times New Roman"/>
              </w:rPr>
              <w:t>100%</w:t>
            </w:r>
          </w:p>
        </w:tc>
        <w:tc>
          <w:tcPr>
            <w:tcW w:w="1020"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left="12"/>
              <w:rPr>
                <w:rFonts w:ascii="Times New Roman" w:hAnsi="Times New Roman" w:cs="Times New Roman"/>
              </w:rPr>
            </w:pPr>
            <w:r>
              <w:rPr>
                <w:rFonts w:ascii="Times New Roman" w:hAnsi="Times New Roman" w:cs="Times New Roman"/>
              </w:rPr>
              <w:t>100%</w:t>
            </w:r>
          </w:p>
        </w:tc>
        <w:tc>
          <w:tcPr>
            <w:tcW w:w="1023" w:type="dxa"/>
            <w:tcBorders>
              <w:top w:val="single" w:sz="4" w:space="0" w:color="000000"/>
              <w:left w:val="single" w:sz="4" w:space="0" w:color="000000"/>
              <w:bottom w:val="single" w:sz="4" w:space="0" w:color="000000"/>
              <w:right w:val="single" w:sz="4" w:space="0" w:color="000000"/>
            </w:tcBorders>
          </w:tcPr>
          <w:p w:rsidR="00AB1CDD" w:rsidRPr="002B6068" w:rsidRDefault="00AB1CDD" w:rsidP="005E7438">
            <w:pPr>
              <w:spacing w:line="259" w:lineRule="auto"/>
              <w:ind w:left="13"/>
              <w:rPr>
                <w:rFonts w:ascii="Times New Roman" w:hAnsi="Times New Roman" w:cs="Times New Roman"/>
              </w:rPr>
            </w:pPr>
            <w:r>
              <w:rPr>
                <w:rFonts w:ascii="Times New Roman" w:hAnsi="Times New Roman" w:cs="Times New Roman"/>
              </w:rPr>
              <w:t>100%</w:t>
            </w:r>
          </w:p>
        </w:tc>
      </w:tr>
    </w:tbl>
    <w:p w:rsidR="002407D9" w:rsidRDefault="002407D9" w:rsidP="00AB1CDD">
      <w:pPr>
        <w:spacing w:after="0" w:line="259" w:lineRule="auto"/>
        <w:rPr>
          <w:rFonts w:ascii="Times New Roman" w:hAnsi="Times New Roman" w:cs="Times New Roman"/>
          <w:b/>
          <w:i/>
        </w:rPr>
      </w:pPr>
    </w:p>
    <w:p w:rsidR="001D3B87" w:rsidRPr="002B6068" w:rsidRDefault="001D3B87" w:rsidP="001D3B87">
      <w:pPr>
        <w:spacing w:after="0" w:line="259" w:lineRule="auto"/>
        <w:jc w:val="center"/>
        <w:rPr>
          <w:rFonts w:ascii="Times New Roman" w:hAnsi="Times New Roman" w:cs="Times New Roman"/>
        </w:rPr>
      </w:pPr>
      <w:r w:rsidRPr="002B6068">
        <w:rPr>
          <w:rFonts w:ascii="Times New Roman" w:hAnsi="Times New Roman" w:cs="Times New Roman"/>
          <w:b/>
          <w:i/>
        </w:rPr>
        <w:t xml:space="preserve">Физкультура </w:t>
      </w:r>
    </w:p>
    <w:tbl>
      <w:tblPr>
        <w:tblStyle w:val="TableGrid"/>
        <w:tblW w:w="9214" w:type="dxa"/>
        <w:tblInd w:w="70" w:type="dxa"/>
        <w:tblCellMar>
          <w:top w:w="7" w:type="dxa"/>
          <w:left w:w="113" w:type="dxa"/>
          <w:right w:w="59" w:type="dxa"/>
        </w:tblCellMar>
        <w:tblLook w:val="04A0" w:firstRow="1" w:lastRow="0" w:firstColumn="1" w:lastColumn="0" w:noHBand="0" w:noVBand="1"/>
      </w:tblPr>
      <w:tblGrid>
        <w:gridCol w:w="2046"/>
        <w:gridCol w:w="943"/>
        <w:gridCol w:w="748"/>
        <w:gridCol w:w="986"/>
        <w:gridCol w:w="878"/>
        <w:gridCol w:w="841"/>
        <w:gridCol w:w="851"/>
        <w:gridCol w:w="981"/>
        <w:gridCol w:w="940"/>
      </w:tblGrid>
      <w:tr w:rsidR="00C604DA" w:rsidRPr="002B6068" w:rsidTr="005E7438">
        <w:trPr>
          <w:trHeight w:val="287"/>
        </w:trPr>
        <w:tc>
          <w:tcPr>
            <w:tcW w:w="2067"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0"/>
              <w:jc w:val="center"/>
              <w:rPr>
                <w:rFonts w:ascii="Times New Roman" w:hAnsi="Times New Roman" w:cs="Times New Roman"/>
              </w:rPr>
            </w:pPr>
            <w:r w:rsidRPr="002B6068">
              <w:rPr>
                <w:rFonts w:ascii="Times New Roman" w:hAnsi="Times New Roman" w:cs="Times New Roman"/>
                <w:b/>
                <w:i/>
              </w:rPr>
              <w:t xml:space="preserve">Класс </w:t>
            </w:r>
          </w:p>
        </w:tc>
        <w:tc>
          <w:tcPr>
            <w:tcW w:w="946"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1"/>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7"/>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60"/>
              <w:jc w:val="center"/>
              <w:rPr>
                <w:rFonts w:ascii="Times New Roman" w:hAnsi="Times New Roman" w:cs="Times New Roman"/>
              </w:rPr>
            </w:pPr>
            <w:r>
              <w:rPr>
                <w:rFonts w:ascii="Times New Roman" w:hAnsi="Times New Roman" w:cs="Times New Roman"/>
              </w:rPr>
              <w:t>5</w:t>
            </w:r>
            <w:r w:rsidRPr="002B6068">
              <w:rPr>
                <w:rFonts w:ascii="Times New Roman" w:hAnsi="Times New Roman" w:cs="Times New Roman"/>
              </w:rPr>
              <w:t xml:space="preserve"> </w:t>
            </w:r>
          </w:p>
        </w:tc>
        <w:tc>
          <w:tcPr>
            <w:tcW w:w="84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8"/>
              <w:jc w:val="center"/>
              <w:rPr>
                <w:rFonts w:ascii="Times New Roman" w:hAnsi="Times New Roman" w:cs="Times New Roman"/>
              </w:rPr>
            </w:pPr>
            <w:r>
              <w:rPr>
                <w:rFonts w:ascii="Times New Roman" w:hAnsi="Times New Roman" w:cs="Times New Roman"/>
              </w:rPr>
              <w:t>6</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59"/>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88"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55"/>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945"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55"/>
              <w:jc w:val="center"/>
              <w:rPr>
                <w:rFonts w:ascii="Times New Roman" w:hAnsi="Times New Roman" w:cs="Times New Roman"/>
              </w:rPr>
            </w:pPr>
            <w:r>
              <w:rPr>
                <w:rFonts w:ascii="Times New Roman" w:hAnsi="Times New Roman" w:cs="Times New Roman"/>
              </w:rPr>
              <w:t>9</w:t>
            </w:r>
          </w:p>
        </w:tc>
      </w:tr>
      <w:tr w:rsidR="00C604DA" w:rsidRPr="002B6068" w:rsidTr="005E7438">
        <w:trPr>
          <w:trHeight w:val="283"/>
        </w:trPr>
        <w:tc>
          <w:tcPr>
            <w:tcW w:w="2067"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sidRPr="002B6068">
              <w:rPr>
                <w:rFonts w:ascii="Times New Roman" w:hAnsi="Times New Roman" w:cs="Times New Roman"/>
                <w:b/>
              </w:rPr>
              <w:t xml:space="preserve">Качество знаний </w:t>
            </w:r>
          </w:p>
        </w:tc>
        <w:tc>
          <w:tcPr>
            <w:tcW w:w="946"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92"/>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b/>
              </w:rPr>
              <w:t>%</w:t>
            </w:r>
          </w:p>
        </w:tc>
        <w:tc>
          <w:tcPr>
            <w:tcW w:w="991"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155"/>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1D3B87" w:rsidRPr="002B6068" w:rsidRDefault="00734A02" w:rsidP="005E7438">
            <w:pPr>
              <w:spacing w:line="259" w:lineRule="auto"/>
              <w:ind w:left="156"/>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41"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155"/>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96"/>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88"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945"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r w:rsidR="00C604DA" w:rsidRPr="002B6068" w:rsidTr="005E7438">
        <w:trPr>
          <w:trHeight w:val="287"/>
        </w:trPr>
        <w:tc>
          <w:tcPr>
            <w:tcW w:w="2067"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60"/>
              <w:jc w:val="center"/>
              <w:rPr>
                <w:rFonts w:ascii="Times New Roman" w:hAnsi="Times New Roman" w:cs="Times New Roman"/>
              </w:rPr>
            </w:pPr>
            <w:r>
              <w:rPr>
                <w:rFonts w:ascii="Times New Roman" w:hAnsi="Times New Roman" w:cs="Times New Roman"/>
                <w:b/>
              </w:rPr>
              <w:t xml:space="preserve">Успеваемость </w:t>
            </w:r>
            <w:r w:rsidR="001D3B87" w:rsidRPr="002B6068">
              <w:rPr>
                <w:rFonts w:ascii="Times New Roman" w:hAnsi="Times New Roman" w:cs="Times New Roman"/>
                <w:b/>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52"/>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left="62"/>
              <w:rPr>
                <w:rFonts w:ascii="Times New Roman" w:hAnsi="Times New Roman" w:cs="Times New Roman"/>
              </w:rPr>
            </w:pPr>
            <w:r>
              <w:rPr>
                <w:rFonts w:ascii="Times New Roman" w:hAnsi="Times New Roman" w:cs="Times New Roman"/>
              </w:rPr>
              <w:t>100%</w:t>
            </w:r>
          </w:p>
        </w:tc>
        <w:tc>
          <w:tcPr>
            <w:tcW w:w="991"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55"/>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56"/>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41" w:type="dxa"/>
            <w:tcBorders>
              <w:top w:val="single" w:sz="4" w:space="0" w:color="000000"/>
              <w:left w:val="single" w:sz="4" w:space="0" w:color="000000"/>
              <w:bottom w:val="single" w:sz="4" w:space="0" w:color="000000"/>
              <w:right w:val="single" w:sz="4" w:space="0" w:color="000000"/>
            </w:tcBorders>
          </w:tcPr>
          <w:p w:rsidR="001D3B87" w:rsidRPr="002B6068" w:rsidRDefault="004E4613" w:rsidP="005E7438">
            <w:pPr>
              <w:spacing w:line="259" w:lineRule="auto"/>
              <w:ind w:left="155"/>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156"/>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88"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c>
          <w:tcPr>
            <w:tcW w:w="945"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r>
    </w:tbl>
    <w:p w:rsidR="001D3B87" w:rsidRPr="002B6068" w:rsidRDefault="001D3B87" w:rsidP="001D3B87">
      <w:pPr>
        <w:spacing w:after="22" w:line="259" w:lineRule="auto"/>
        <w:ind w:right="536"/>
        <w:jc w:val="center"/>
        <w:rPr>
          <w:rFonts w:ascii="Times New Roman" w:hAnsi="Times New Roman" w:cs="Times New Roman"/>
        </w:rPr>
      </w:pPr>
    </w:p>
    <w:p w:rsidR="001D3B87" w:rsidRPr="002B6068" w:rsidRDefault="001D3B87" w:rsidP="001D3B87">
      <w:pPr>
        <w:spacing w:after="0" w:line="259" w:lineRule="auto"/>
        <w:ind w:right="599"/>
        <w:jc w:val="center"/>
        <w:rPr>
          <w:rFonts w:ascii="Times New Roman" w:hAnsi="Times New Roman" w:cs="Times New Roman"/>
        </w:rPr>
      </w:pPr>
      <w:r w:rsidRPr="002B6068">
        <w:rPr>
          <w:rFonts w:ascii="Times New Roman" w:hAnsi="Times New Roman" w:cs="Times New Roman"/>
          <w:b/>
          <w:i/>
        </w:rPr>
        <w:t xml:space="preserve">ИЗО </w:t>
      </w:r>
    </w:p>
    <w:tbl>
      <w:tblPr>
        <w:tblStyle w:val="TableGrid"/>
        <w:tblW w:w="9214" w:type="dxa"/>
        <w:tblInd w:w="209" w:type="dxa"/>
        <w:tblLayout w:type="fixed"/>
        <w:tblCellMar>
          <w:top w:w="7" w:type="dxa"/>
          <w:left w:w="209" w:type="dxa"/>
          <w:right w:w="115" w:type="dxa"/>
        </w:tblCellMar>
        <w:tblLook w:val="04A0" w:firstRow="1" w:lastRow="0" w:firstColumn="1" w:lastColumn="0" w:noHBand="0" w:noVBand="1"/>
      </w:tblPr>
      <w:tblGrid>
        <w:gridCol w:w="1985"/>
        <w:gridCol w:w="992"/>
        <w:gridCol w:w="709"/>
        <w:gridCol w:w="992"/>
        <w:gridCol w:w="851"/>
        <w:gridCol w:w="850"/>
        <w:gridCol w:w="870"/>
        <w:gridCol w:w="973"/>
        <w:gridCol w:w="992"/>
      </w:tblGrid>
      <w:tr w:rsidR="001D3B87" w:rsidRPr="002B6068" w:rsidTr="005E7438">
        <w:trPr>
          <w:trHeight w:val="287"/>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8"/>
              <w:jc w:val="center"/>
              <w:rPr>
                <w:rFonts w:ascii="Times New Roman" w:hAnsi="Times New Roman" w:cs="Times New Roman"/>
              </w:rPr>
            </w:pPr>
            <w:r w:rsidRPr="002B6068">
              <w:rPr>
                <w:rFonts w:ascii="Times New Roman" w:hAnsi="Times New Roman" w:cs="Times New Roman"/>
                <w:b/>
                <w:i/>
              </w:rPr>
              <w:t xml:space="preserve">Класс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8"/>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6"/>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6"/>
              <w:jc w:val="center"/>
              <w:rPr>
                <w:rFonts w:ascii="Times New Roman" w:hAnsi="Times New Roman" w:cs="Times New Roman"/>
              </w:rPr>
            </w:pPr>
            <w:r>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6</w:t>
            </w:r>
          </w:p>
        </w:tc>
        <w:tc>
          <w:tcPr>
            <w:tcW w:w="870"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7</w:t>
            </w:r>
            <w:r w:rsidRPr="002B6068">
              <w:rPr>
                <w:rFonts w:ascii="Times New Roman" w:hAnsi="Times New Roman" w:cs="Times New Roman"/>
              </w:rPr>
              <w:t xml:space="preserve"> </w:t>
            </w:r>
          </w:p>
        </w:tc>
        <w:tc>
          <w:tcPr>
            <w:tcW w:w="973"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9</w:t>
            </w:r>
          </w:p>
        </w:tc>
      </w:tr>
      <w:tr w:rsidR="001D3B87" w:rsidRPr="002B6068" w:rsidTr="005E7438">
        <w:trPr>
          <w:trHeight w:val="283"/>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083E37" w:rsidP="005E7438">
            <w:pPr>
              <w:spacing w:line="259" w:lineRule="auto"/>
              <w:ind w:left="59"/>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734A02" w:rsidP="004E4613">
            <w:pPr>
              <w:spacing w:line="259" w:lineRule="auto"/>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0"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4E4613">
            <w:pPr>
              <w:spacing w:line="259" w:lineRule="auto"/>
              <w:rPr>
                <w:rFonts w:ascii="Times New Roman" w:hAnsi="Times New Roman" w:cs="Times New Roman"/>
              </w:rPr>
            </w:pPr>
            <w:r>
              <w:rPr>
                <w:rFonts w:ascii="Times New Roman" w:hAnsi="Times New Roman" w:cs="Times New Roman"/>
              </w:rPr>
              <w:t>100%</w:t>
            </w:r>
          </w:p>
        </w:tc>
        <w:tc>
          <w:tcPr>
            <w:tcW w:w="870"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4E4613">
            <w:pPr>
              <w:spacing w:line="259" w:lineRule="auto"/>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73"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r w:rsidR="001D3B87" w:rsidRPr="002B6068" w:rsidTr="005E7438">
        <w:trPr>
          <w:trHeight w:val="289"/>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93"/>
              <w:jc w:val="center"/>
              <w:rPr>
                <w:rFonts w:ascii="Times New Roman" w:hAnsi="Times New Roman" w:cs="Times New Roman"/>
              </w:rPr>
            </w:pPr>
            <w:r>
              <w:rPr>
                <w:rFonts w:ascii="Times New Roman" w:hAnsi="Times New Roman" w:cs="Times New Roman"/>
                <w:b/>
              </w:rPr>
              <w:t>Успеваемость</w:t>
            </w:r>
            <w:r w:rsidR="001D3B87" w:rsidRPr="002B6068">
              <w:rPr>
                <w:rFonts w:ascii="Times New Roman" w:hAnsi="Times New Roman" w:cs="Times New Roman"/>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59"/>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single" w:sz="4" w:space="0" w:color="000000"/>
            </w:tcBorders>
          </w:tcPr>
          <w:p w:rsidR="001D3B87" w:rsidRPr="00207163" w:rsidRDefault="001D3B87" w:rsidP="005E7438">
            <w:pPr>
              <w:spacing w:line="259" w:lineRule="auto"/>
              <w:ind w:left="60"/>
              <w:rPr>
                <w:rFonts w:ascii="Times New Roman" w:hAnsi="Times New Roman" w:cs="Times New Roman"/>
              </w:rPr>
            </w:pPr>
            <w:r>
              <w:rPr>
                <w:rFonts w:ascii="Times New Roman" w:hAnsi="Times New Roman" w:cs="Times New Roman"/>
              </w:rPr>
              <w:t>100</w:t>
            </w:r>
            <w:r w:rsidRPr="00207163">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auto"/>
            </w:tcBorders>
          </w:tcPr>
          <w:p w:rsidR="001D3B87" w:rsidRPr="00207163" w:rsidRDefault="001D3B87" w:rsidP="004E4613">
            <w:pPr>
              <w:spacing w:line="259" w:lineRule="auto"/>
              <w:rPr>
                <w:rFonts w:ascii="Times New Roman" w:hAnsi="Times New Roman" w:cs="Times New Roman"/>
              </w:rPr>
            </w:pPr>
            <w:r>
              <w:rPr>
                <w:rFonts w:ascii="Times New Roman" w:hAnsi="Times New Roman" w:cs="Times New Roman"/>
              </w:rPr>
              <w:t>100</w:t>
            </w:r>
            <w:r w:rsidRPr="00207163">
              <w:rPr>
                <w:rFonts w:ascii="Times New Roman" w:hAnsi="Times New Roman" w:cs="Times New Roman"/>
              </w:rPr>
              <w:t>%</w:t>
            </w:r>
          </w:p>
        </w:tc>
        <w:tc>
          <w:tcPr>
            <w:tcW w:w="850" w:type="dxa"/>
            <w:tcBorders>
              <w:top w:val="single" w:sz="4" w:space="0" w:color="000000"/>
              <w:left w:val="single" w:sz="4" w:space="0" w:color="auto"/>
              <w:bottom w:val="single" w:sz="4" w:space="0" w:color="000000"/>
              <w:right w:val="single" w:sz="4" w:space="0" w:color="auto"/>
            </w:tcBorders>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rPr>
              <w:t>100%</w:t>
            </w:r>
          </w:p>
        </w:tc>
        <w:tc>
          <w:tcPr>
            <w:tcW w:w="870"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rPr>
              <w:t>100%</w:t>
            </w:r>
          </w:p>
        </w:tc>
        <w:tc>
          <w:tcPr>
            <w:tcW w:w="973" w:type="dxa"/>
            <w:tcBorders>
              <w:top w:val="single" w:sz="4" w:space="0" w:color="000000"/>
              <w:left w:val="single" w:sz="4" w:space="0" w:color="000000"/>
              <w:bottom w:val="single" w:sz="4" w:space="0" w:color="000000"/>
              <w:right w:val="single" w:sz="4" w:space="0" w:color="auto"/>
            </w:tcBorders>
          </w:tcPr>
          <w:p w:rsidR="001D3B87" w:rsidRPr="002B6068" w:rsidRDefault="004E4613" w:rsidP="004E4613">
            <w:pPr>
              <w:spacing w:line="259" w:lineRule="auto"/>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r>
    </w:tbl>
    <w:p w:rsidR="001D3B87" w:rsidRPr="002B6068" w:rsidRDefault="001D3B87" w:rsidP="001D3B87">
      <w:pPr>
        <w:spacing w:after="0" w:line="259" w:lineRule="auto"/>
        <w:ind w:right="598"/>
        <w:jc w:val="center"/>
        <w:rPr>
          <w:rFonts w:ascii="Times New Roman" w:hAnsi="Times New Roman" w:cs="Times New Roman"/>
        </w:rPr>
      </w:pPr>
      <w:r w:rsidRPr="002B6068">
        <w:rPr>
          <w:rFonts w:ascii="Times New Roman" w:hAnsi="Times New Roman" w:cs="Times New Roman"/>
          <w:b/>
          <w:i/>
        </w:rPr>
        <w:t xml:space="preserve">Музыка, пение (танец) </w:t>
      </w:r>
    </w:p>
    <w:tbl>
      <w:tblPr>
        <w:tblStyle w:val="TableGrid"/>
        <w:tblW w:w="9214" w:type="dxa"/>
        <w:tblInd w:w="208" w:type="dxa"/>
        <w:tblCellMar>
          <w:top w:w="7" w:type="dxa"/>
          <w:left w:w="208" w:type="dxa"/>
          <w:right w:w="115" w:type="dxa"/>
        </w:tblCellMar>
        <w:tblLook w:val="04A0" w:firstRow="1" w:lastRow="0" w:firstColumn="1" w:lastColumn="0" w:noHBand="0" w:noVBand="1"/>
      </w:tblPr>
      <w:tblGrid>
        <w:gridCol w:w="1807"/>
        <w:gridCol w:w="933"/>
        <w:gridCol w:w="899"/>
        <w:gridCol w:w="934"/>
        <w:gridCol w:w="935"/>
        <w:gridCol w:w="838"/>
        <w:gridCol w:w="899"/>
        <w:gridCol w:w="989"/>
        <w:gridCol w:w="989"/>
      </w:tblGrid>
      <w:tr w:rsidR="00C604DA" w:rsidRPr="002B6068" w:rsidTr="005E7438">
        <w:trPr>
          <w:trHeight w:val="287"/>
        </w:trPr>
        <w:tc>
          <w:tcPr>
            <w:tcW w:w="198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7"/>
              <w:jc w:val="center"/>
              <w:rPr>
                <w:rFonts w:ascii="Times New Roman" w:hAnsi="Times New Roman" w:cs="Times New Roman"/>
              </w:rPr>
            </w:pPr>
            <w:r w:rsidRPr="002B6068">
              <w:rPr>
                <w:rFonts w:ascii="Times New Roman" w:hAnsi="Times New Roman" w:cs="Times New Roman"/>
                <w:b/>
                <w:i/>
              </w:rPr>
              <w:t xml:space="preserve">Класс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6"/>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74"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93"/>
              <w:jc w:val="center"/>
              <w:rPr>
                <w:rFonts w:ascii="Times New Roman" w:hAnsi="Times New Roman" w:cs="Times New Roman"/>
              </w:rPr>
            </w:pPr>
            <w:r>
              <w:rPr>
                <w:rFonts w:ascii="Times New Roman" w:hAnsi="Times New Roman" w:cs="Times New Roman"/>
              </w:rPr>
              <w:t>5</w:t>
            </w:r>
          </w:p>
        </w:tc>
        <w:tc>
          <w:tcPr>
            <w:tcW w:w="838"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3"/>
              <w:jc w:val="center"/>
              <w:rPr>
                <w:rFonts w:ascii="Times New Roman" w:hAnsi="Times New Roman" w:cs="Times New Roman"/>
              </w:rPr>
            </w:pPr>
            <w:r>
              <w:rPr>
                <w:rFonts w:ascii="Times New Roman" w:hAnsi="Times New Roman" w:cs="Times New Roman"/>
              </w:rPr>
              <w:t>6</w:t>
            </w:r>
          </w:p>
        </w:tc>
        <w:tc>
          <w:tcPr>
            <w:tcW w:w="851"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3"/>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3"/>
              <w:jc w:val="center"/>
              <w:rPr>
                <w:rFonts w:ascii="Times New Roman" w:hAnsi="Times New Roman" w:cs="Times New Roman"/>
              </w:rPr>
            </w:pPr>
            <w:r>
              <w:rPr>
                <w:rFonts w:ascii="Times New Roman" w:hAnsi="Times New Roman" w:cs="Times New Roman"/>
              </w:rPr>
              <w:t>8</w:t>
            </w:r>
            <w:r w:rsidRPr="002B6068">
              <w:rPr>
                <w:rFonts w:ascii="Times New Roman" w:hAnsi="Times New Roman" w:cs="Times New Roman"/>
              </w:rPr>
              <w:t xml:space="preserve"> </w:t>
            </w:r>
          </w:p>
        </w:tc>
        <w:tc>
          <w:tcPr>
            <w:tcW w:w="989"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93"/>
              <w:jc w:val="center"/>
              <w:rPr>
                <w:rFonts w:ascii="Times New Roman" w:hAnsi="Times New Roman" w:cs="Times New Roman"/>
              </w:rPr>
            </w:pPr>
            <w:r>
              <w:rPr>
                <w:rFonts w:ascii="Times New Roman" w:hAnsi="Times New Roman" w:cs="Times New Roman"/>
              </w:rPr>
              <w:t>9</w:t>
            </w:r>
          </w:p>
        </w:tc>
      </w:tr>
      <w:tr w:rsidR="00C604DA" w:rsidRPr="002B6068" w:rsidTr="005E7438">
        <w:trPr>
          <w:trHeight w:val="283"/>
        </w:trPr>
        <w:tc>
          <w:tcPr>
            <w:tcW w:w="198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4"/>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083E37" w:rsidP="005E7438">
            <w:pPr>
              <w:spacing w:line="259" w:lineRule="auto"/>
              <w:rPr>
                <w:rFonts w:ascii="Times New Roman" w:hAnsi="Times New Roman" w:cs="Times New Roman"/>
              </w:rPr>
            </w:pPr>
            <w:r>
              <w:rPr>
                <w:rFonts w:ascii="Times New Roman" w:hAnsi="Times New Roman" w:cs="Times New Roman"/>
                <w:b/>
              </w:rPr>
              <w:t>100</w:t>
            </w:r>
            <w:r w:rsidR="001D3B87">
              <w:rPr>
                <w:rFonts w:ascii="Times New Roman" w:hAnsi="Times New Roman" w:cs="Times New Roman"/>
                <w:b/>
              </w:rPr>
              <w:t>%</w:t>
            </w:r>
            <w:r w:rsidR="001D3B87" w:rsidRPr="002B6068">
              <w:rPr>
                <w:rFonts w:ascii="Times New Roman" w:hAnsi="Times New Roman" w:cs="Times New Roman"/>
                <w:b/>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b/>
              </w:rPr>
              <w:t>%</w:t>
            </w:r>
          </w:p>
        </w:tc>
        <w:tc>
          <w:tcPr>
            <w:tcW w:w="991"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ind w:left="1"/>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74"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083E37" w:rsidP="005E7438">
            <w:pPr>
              <w:spacing w:line="259" w:lineRule="auto"/>
              <w:ind w:left="1"/>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38"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5E7438">
            <w:pPr>
              <w:spacing w:line="259" w:lineRule="auto"/>
              <w:ind w:left="1"/>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5E7438">
            <w:pPr>
              <w:spacing w:line="259" w:lineRule="auto"/>
              <w:ind w:left="1"/>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89"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989"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r w:rsidR="00C604DA" w:rsidRPr="002B6068" w:rsidTr="005E7438">
        <w:trPr>
          <w:trHeight w:val="287"/>
        </w:trPr>
        <w:tc>
          <w:tcPr>
            <w:tcW w:w="1982" w:type="dxa"/>
            <w:tcBorders>
              <w:top w:val="single" w:sz="4" w:space="0" w:color="000000"/>
              <w:left w:val="single" w:sz="4" w:space="0" w:color="000000"/>
              <w:bottom w:val="single" w:sz="4" w:space="0" w:color="000000"/>
              <w:right w:val="single" w:sz="4" w:space="0" w:color="000000"/>
            </w:tcBorders>
          </w:tcPr>
          <w:p w:rsidR="001D3B87" w:rsidRPr="002B6068" w:rsidRDefault="008B7C40" w:rsidP="008B7C40">
            <w:pPr>
              <w:spacing w:line="259" w:lineRule="auto"/>
              <w:ind w:right="92"/>
              <w:rPr>
                <w:rFonts w:ascii="Times New Roman" w:hAnsi="Times New Roman" w:cs="Times New Roman"/>
              </w:rPr>
            </w:pPr>
            <w:r>
              <w:rPr>
                <w:rFonts w:ascii="Times New Roman" w:hAnsi="Times New Roman" w:cs="Times New Roman"/>
                <w:b/>
              </w:rPr>
              <w:t xml:space="preserve"> Успеваемость</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0"/>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left="62"/>
              <w:rPr>
                <w:rFonts w:ascii="Times New Roman" w:hAnsi="Times New Roman" w:cs="Times New Roman"/>
              </w:rPr>
            </w:pPr>
            <w:r>
              <w:rPr>
                <w:rFonts w:ascii="Times New Roman" w:hAnsi="Times New Roman" w:cs="Times New Roman"/>
              </w:rPr>
              <w:t>100%</w:t>
            </w:r>
          </w:p>
        </w:tc>
        <w:tc>
          <w:tcPr>
            <w:tcW w:w="991"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1"/>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74" w:type="dxa"/>
            <w:tcBorders>
              <w:top w:val="single" w:sz="4" w:space="0" w:color="000000"/>
              <w:left w:val="single" w:sz="4" w:space="0" w:color="000000"/>
              <w:bottom w:val="single" w:sz="4" w:space="0" w:color="000000"/>
              <w:right w:val="single" w:sz="4" w:space="0" w:color="auto"/>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38" w:type="dxa"/>
            <w:tcBorders>
              <w:top w:val="single" w:sz="4" w:space="0" w:color="000000"/>
              <w:left w:val="single" w:sz="4" w:space="0" w:color="auto"/>
              <w:bottom w:val="single" w:sz="4" w:space="0" w:color="000000"/>
              <w:right w:val="single" w:sz="4" w:space="0" w:color="auto"/>
            </w:tcBorders>
          </w:tcPr>
          <w:p w:rsidR="001D3B87" w:rsidRPr="002B6068" w:rsidRDefault="004E4613" w:rsidP="00A71A08">
            <w:pPr>
              <w:spacing w:line="259" w:lineRule="auto"/>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auto"/>
              <w:bottom w:val="single" w:sz="4" w:space="0" w:color="000000"/>
              <w:right w:val="single" w:sz="4" w:space="0" w:color="auto"/>
            </w:tcBorders>
          </w:tcPr>
          <w:p w:rsidR="001D3B87" w:rsidRPr="002B6068" w:rsidRDefault="00C604DA" w:rsidP="005E7438">
            <w:pPr>
              <w:spacing w:line="259" w:lineRule="auto"/>
              <w:ind w:left="6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989"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c>
          <w:tcPr>
            <w:tcW w:w="989"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r>
    </w:tbl>
    <w:p w:rsidR="001D3B87" w:rsidRPr="002B6068" w:rsidRDefault="001D3B87" w:rsidP="001D3B87">
      <w:pPr>
        <w:spacing w:after="26" w:line="259" w:lineRule="auto"/>
        <w:ind w:right="536"/>
        <w:jc w:val="center"/>
        <w:rPr>
          <w:rFonts w:ascii="Times New Roman" w:hAnsi="Times New Roman" w:cs="Times New Roman"/>
        </w:rPr>
      </w:pPr>
    </w:p>
    <w:p w:rsidR="001D3B87" w:rsidRPr="002B6068" w:rsidRDefault="004E4613" w:rsidP="001D3B87">
      <w:pPr>
        <w:spacing w:after="0" w:line="259" w:lineRule="auto"/>
        <w:ind w:right="599"/>
        <w:jc w:val="center"/>
        <w:rPr>
          <w:rFonts w:ascii="Times New Roman" w:hAnsi="Times New Roman" w:cs="Times New Roman"/>
        </w:rPr>
      </w:pPr>
      <w:r>
        <w:rPr>
          <w:rFonts w:ascii="Times New Roman" w:hAnsi="Times New Roman" w:cs="Times New Roman"/>
          <w:b/>
          <w:i/>
        </w:rPr>
        <w:t>Труд (т</w:t>
      </w:r>
      <w:r w:rsidR="001D3B87" w:rsidRPr="002B6068">
        <w:rPr>
          <w:rFonts w:ascii="Times New Roman" w:hAnsi="Times New Roman" w:cs="Times New Roman"/>
          <w:b/>
          <w:i/>
        </w:rPr>
        <w:t>ехнология</w:t>
      </w:r>
      <w:r>
        <w:rPr>
          <w:rFonts w:ascii="Times New Roman" w:hAnsi="Times New Roman" w:cs="Times New Roman"/>
          <w:b/>
          <w:i/>
        </w:rPr>
        <w:t>)</w:t>
      </w:r>
    </w:p>
    <w:tbl>
      <w:tblPr>
        <w:tblStyle w:val="TableGrid"/>
        <w:tblW w:w="9214" w:type="dxa"/>
        <w:tblInd w:w="209" w:type="dxa"/>
        <w:tblLayout w:type="fixed"/>
        <w:tblCellMar>
          <w:top w:w="7" w:type="dxa"/>
          <w:left w:w="209" w:type="dxa"/>
          <w:right w:w="115" w:type="dxa"/>
        </w:tblCellMar>
        <w:tblLook w:val="04A0" w:firstRow="1" w:lastRow="0" w:firstColumn="1" w:lastColumn="0" w:noHBand="0" w:noVBand="1"/>
      </w:tblPr>
      <w:tblGrid>
        <w:gridCol w:w="1985"/>
        <w:gridCol w:w="992"/>
        <w:gridCol w:w="709"/>
        <w:gridCol w:w="992"/>
        <w:gridCol w:w="851"/>
        <w:gridCol w:w="850"/>
        <w:gridCol w:w="992"/>
        <w:gridCol w:w="851"/>
        <w:gridCol w:w="992"/>
      </w:tblGrid>
      <w:tr w:rsidR="001D3B87" w:rsidRPr="002B6068" w:rsidTr="005E7438">
        <w:trPr>
          <w:trHeight w:val="287"/>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8"/>
              <w:jc w:val="center"/>
              <w:rPr>
                <w:rFonts w:ascii="Times New Roman" w:hAnsi="Times New Roman" w:cs="Times New Roman"/>
              </w:rPr>
            </w:pPr>
            <w:r w:rsidRPr="002B6068">
              <w:rPr>
                <w:rFonts w:ascii="Times New Roman" w:hAnsi="Times New Roman" w:cs="Times New Roman"/>
                <w:b/>
                <w:i/>
              </w:rPr>
              <w:t xml:space="preserve">Класс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8"/>
              <w:jc w:val="center"/>
              <w:rPr>
                <w:rFonts w:ascii="Times New Roman" w:hAnsi="Times New Roman" w:cs="Times New Roman"/>
              </w:rPr>
            </w:pPr>
            <w:r>
              <w:rPr>
                <w:rFonts w:ascii="Times New Roman" w:hAnsi="Times New Roman" w:cs="Times New Roman"/>
              </w:rPr>
              <w:t>2</w:t>
            </w:r>
            <w:r w:rsidRPr="002B6068">
              <w:rPr>
                <w:rFonts w:ascii="Times New Roman" w:hAnsi="Times New Roman" w:cs="Times New Roman"/>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6"/>
              <w:jc w:val="center"/>
              <w:rPr>
                <w:rFonts w:ascii="Times New Roman" w:hAnsi="Times New Roman" w:cs="Times New Roman"/>
              </w:rPr>
            </w:pPr>
            <w:r>
              <w:rPr>
                <w:rFonts w:ascii="Times New Roman" w:hAnsi="Times New Roman" w:cs="Times New Roman"/>
              </w:rPr>
              <w:t>3</w:t>
            </w:r>
            <w:r w:rsidRPr="002B6068">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6"/>
              <w:jc w:val="center"/>
              <w:rPr>
                <w:rFonts w:ascii="Times New Roman" w:hAnsi="Times New Roman" w:cs="Times New Roman"/>
              </w:rPr>
            </w:pPr>
            <w:r>
              <w:rPr>
                <w:rFonts w:ascii="Times New Roman" w:hAnsi="Times New Roman" w:cs="Times New Roman"/>
              </w:rPr>
              <w:t>4</w:t>
            </w:r>
            <w:r w:rsidRPr="002B6068">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7</w:t>
            </w:r>
          </w:p>
        </w:tc>
        <w:tc>
          <w:tcPr>
            <w:tcW w:w="851"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Pr>
                <w:rFonts w:ascii="Times New Roman" w:hAnsi="Times New Roman" w:cs="Times New Roman"/>
              </w:rPr>
              <w:t>9</w:t>
            </w:r>
            <w:r w:rsidRPr="002B6068">
              <w:rPr>
                <w:rFonts w:ascii="Times New Roman" w:hAnsi="Times New Roman" w:cs="Times New Roman"/>
              </w:rPr>
              <w:t xml:space="preserve"> </w:t>
            </w:r>
          </w:p>
        </w:tc>
      </w:tr>
      <w:tr w:rsidR="001D3B87" w:rsidRPr="002B6068" w:rsidTr="005E7438">
        <w:trPr>
          <w:trHeight w:val="283"/>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ind w:right="95"/>
              <w:jc w:val="center"/>
              <w:rPr>
                <w:rFonts w:ascii="Times New Roman" w:hAnsi="Times New Roman" w:cs="Times New Roman"/>
              </w:rPr>
            </w:pPr>
            <w:r w:rsidRPr="002B6068">
              <w:rPr>
                <w:rFonts w:ascii="Times New Roman" w:hAnsi="Times New Roman" w:cs="Times New Roman"/>
                <w:b/>
              </w:rPr>
              <w:t xml:space="preserve">Качество знаний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A71A08" w:rsidP="005E7438">
            <w:pPr>
              <w:spacing w:line="259" w:lineRule="auto"/>
              <w:ind w:left="59"/>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1D3B87" w:rsidRPr="002B6068" w:rsidRDefault="004E4613" w:rsidP="005E7438">
            <w:pPr>
              <w:spacing w:line="259" w:lineRule="auto"/>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083E37" w:rsidP="004E4613">
            <w:pPr>
              <w:spacing w:line="259" w:lineRule="auto"/>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850"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5E7438">
            <w:pPr>
              <w:spacing w:line="259" w:lineRule="auto"/>
              <w:ind w:left="61"/>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auto"/>
              <w:bottom w:val="single" w:sz="4" w:space="0" w:color="000000"/>
              <w:right w:val="single" w:sz="4" w:space="0" w:color="auto"/>
            </w:tcBorders>
            <w:shd w:val="clear" w:color="auto" w:fill="FF0000"/>
          </w:tcPr>
          <w:p w:rsidR="001D3B87" w:rsidRPr="002B6068" w:rsidRDefault="004E4613" w:rsidP="005E7438">
            <w:pPr>
              <w:spacing w:line="259" w:lineRule="auto"/>
              <w:ind w:left="61"/>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auto"/>
            </w:tcBorders>
            <w:shd w:val="clear" w:color="auto" w:fill="FF0000"/>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shd w:val="clear" w:color="auto" w:fill="FF0000"/>
          </w:tcPr>
          <w:p w:rsidR="001D3B87" w:rsidRPr="002B6068" w:rsidRDefault="004E4613" w:rsidP="005E7438">
            <w:pPr>
              <w:spacing w:line="259" w:lineRule="auto"/>
              <w:ind w:left="152"/>
              <w:rPr>
                <w:rFonts w:ascii="Times New Roman" w:hAnsi="Times New Roman" w:cs="Times New Roman"/>
              </w:rPr>
            </w:pPr>
            <w:r>
              <w:rPr>
                <w:rFonts w:ascii="Times New Roman" w:hAnsi="Times New Roman" w:cs="Times New Roman"/>
              </w:rPr>
              <w:t>100</w:t>
            </w:r>
            <w:r w:rsidR="001D3B87">
              <w:rPr>
                <w:rFonts w:ascii="Times New Roman" w:hAnsi="Times New Roman" w:cs="Times New Roman"/>
              </w:rPr>
              <w:t>%</w:t>
            </w:r>
          </w:p>
        </w:tc>
      </w:tr>
      <w:tr w:rsidR="001D3B87" w:rsidRPr="002B6068" w:rsidTr="005E7438">
        <w:trPr>
          <w:trHeight w:val="289"/>
        </w:trPr>
        <w:tc>
          <w:tcPr>
            <w:tcW w:w="1985" w:type="dxa"/>
            <w:tcBorders>
              <w:top w:val="single" w:sz="4" w:space="0" w:color="000000"/>
              <w:left w:val="single" w:sz="4" w:space="0" w:color="000000"/>
              <w:bottom w:val="single" w:sz="4" w:space="0" w:color="000000"/>
              <w:right w:val="single" w:sz="4" w:space="0" w:color="000000"/>
            </w:tcBorders>
          </w:tcPr>
          <w:p w:rsidR="001D3B87" w:rsidRPr="002B6068" w:rsidRDefault="008B7C40" w:rsidP="005E7438">
            <w:pPr>
              <w:spacing w:line="259" w:lineRule="auto"/>
              <w:ind w:right="93"/>
              <w:jc w:val="center"/>
              <w:rPr>
                <w:rFonts w:ascii="Times New Roman" w:hAnsi="Times New Roman" w:cs="Times New Roman"/>
              </w:rPr>
            </w:pPr>
            <w:r>
              <w:rPr>
                <w:rFonts w:ascii="Times New Roman" w:hAnsi="Times New Roman" w:cs="Times New Roman"/>
                <w:b/>
              </w:rPr>
              <w:t>Успеваемость</w:t>
            </w:r>
            <w:r w:rsidR="001D3B87" w:rsidRPr="002B6068">
              <w:rPr>
                <w:rFonts w:ascii="Times New Roman" w:hAnsi="Times New Roman" w:cs="Times New Roman"/>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59"/>
              <w:rPr>
                <w:rFonts w:ascii="Times New Roman" w:hAnsi="Times New Roman" w:cs="Times New Roman"/>
              </w:rPr>
            </w:pPr>
            <w:r>
              <w:rPr>
                <w:rFonts w:ascii="Times New Roman" w:hAnsi="Times New Roman" w:cs="Times New Roman"/>
                <w:b/>
              </w:rPr>
              <w:t>100</w:t>
            </w:r>
            <w:r w:rsidR="001D3B87" w:rsidRPr="002B6068">
              <w:rPr>
                <w:rFonts w:ascii="Times New Roman" w:hAnsi="Times New Roman" w:cs="Times New Roman"/>
                <w:b/>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D3B87" w:rsidRPr="002B6068" w:rsidRDefault="001D3B87" w:rsidP="005E7438">
            <w:pPr>
              <w:spacing w:line="259" w:lineRule="auto"/>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000000"/>
              <w:bottom w:val="single" w:sz="4" w:space="0" w:color="000000"/>
              <w:right w:val="single" w:sz="4" w:space="0" w:color="000000"/>
            </w:tcBorders>
          </w:tcPr>
          <w:p w:rsidR="001D3B87" w:rsidRPr="002B6068" w:rsidRDefault="00C604DA" w:rsidP="005E7438">
            <w:pPr>
              <w:spacing w:line="259" w:lineRule="auto"/>
              <w:ind w:left="60"/>
              <w:rPr>
                <w:rFonts w:ascii="Times New Roman" w:hAnsi="Times New Roman" w:cs="Times New Roman"/>
              </w:rPr>
            </w:pPr>
            <w:r>
              <w:rPr>
                <w:rFonts w:ascii="Times New Roman" w:hAnsi="Times New Roman" w:cs="Times New Roman"/>
                <w:b/>
              </w:rPr>
              <w:t>10</w:t>
            </w:r>
            <w:r w:rsidR="001D3B87">
              <w:rPr>
                <w:rFonts w:ascii="Times New Roman" w:hAnsi="Times New Roman" w:cs="Times New Roman"/>
                <w:b/>
              </w:rPr>
              <w:t>0</w:t>
            </w:r>
            <w:r w:rsidR="001D3B87" w:rsidRPr="002B6068">
              <w:rPr>
                <w:rFonts w:ascii="Times New Roman" w:hAnsi="Times New Roman" w:cs="Times New Roman"/>
                <w:b/>
              </w:rPr>
              <w:t xml:space="preserve">% </w:t>
            </w:r>
          </w:p>
        </w:tc>
        <w:tc>
          <w:tcPr>
            <w:tcW w:w="851" w:type="dxa"/>
            <w:tcBorders>
              <w:top w:val="single" w:sz="4" w:space="0" w:color="000000"/>
              <w:left w:val="single" w:sz="4" w:space="0" w:color="000000"/>
              <w:bottom w:val="single" w:sz="4" w:space="0" w:color="000000"/>
              <w:right w:val="single" w:sz="4" w:space="0" w:color="auto"/>
            </w:tcBorders>
          </w:tcPr>
          <w:p w:rsidR="001D3B87" w:rsidRPr="002B6068" w:rsidRDefault="001D3B87" w:rsidP="004E4613">
            <w:pPr>
              <w:spacing w:line="259" w:lineRule="auto"/>
              <w:rPr>
                <w:rFonts w:ascii="Times New Roman" w:hAnsi="Times New Roman" w:cs="Times New Roman"/>
              </w:rPr>
            </w:pPr>
            <w:r>
              <w:rPr>
                <w:rFonts w:ascii="Times New Roman" w:hAnsi="Times New Roman" w:cs="Times New Roman"/>
                <w:b/>
              </w:rPr>
              <w:t>100</w:t>
            </w:r>
            <w:r w:rsidRPr="002B6068">
              <w:rPr>
                <w:rFonts w:ascii="Times New Roman" w:hAnsi="Times New Roman" w:cs="Times New Roman"/>
                <w:b/>
              </w:rPr>
              <w:t xml:space="preserve">% </w:t>
            </w:r>
          </w:p>
        </w:tc>
        <w:tc>
          <w:tcPr>
            <w:tcW w:w="850" w:type="dxa"/>
            <w:tcBorders>
              <w:top w:val="single" w:sz="4" w:space="0" w:color="000000"/>
              <w:left w:val="single" w:sz="4" w:space="0" w:color="auto"/>
              <w:bottom w:val="single" w:sz="4" w:space="0" w:color="000000"/>
              <w:right w:val="single" w:sz="4" w:space="0" w:color="auto"/>
            </w:tcBorders>
          </w:tcPr>
          <w:p w:rsidR="001D3B87" w:rsidRPr="002B6068" w:rsidRDefault="004E4613" w:rsidP="004E4613">
            <w:pPr>
              <w:spacing w:line="259" w:lineRule="auto"/>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auto"/>
              <w:bottom w:val="single" w:sz="4" w:space="0" w:color="000000"/>
              <w:right w:val="single" w:sz="4" w:space="0" w:color="auto"/>
            </w:tcBorders>
          </w:tcPr>
          <w:p w:rsidR="001D3B87" w:rsidRPr="002B6068" w:rsidRDefault="001D3B87" w:rsidP="005E7438">
            <w:pPr>
              <w:spacing w:line="259" w:lineRule="auto"/>
              <w:ind w:left="61"/>
              <w:rPr>
                <w:rFonts w:ascii="Times New Roman" w:hAnsi="Times New Roman" w:cs="Times New Roman"/>
              </w:rPr>
            </w:pPr>
            <w:r>
              <w:rPr>
                <w:rFonts w:ascii="Times New Roman" w:hAnsi="Times New Roman" w:cs="Times New Roman"/>
              </w:rPr>
              <w:t>100%</w:t>
            </w:r>
          </w:p>
        </w:tc>
        <w:tc>
          <w:tcPr>
            <w:tcW w:w="851" w:type="dxa"/>
            <w:tcBorders>
              <w:top w:val="single" w:sz="4" w:space="0" w:color="000000"/>
              <w:left w:val="single" w:sz="4" w:space="0" w:color="000000"/>
              <w:bottom w:val="single" w:sz="4" w:space="0" w:color="000000"/>
              <w:right w:val="single" w:sz="4" w:space="0" w:color="auto"/>
            </w:tcBorders>
          </w:tcPr>
          <w:p w:rsidR="001D3B87" w:rsidRPr="002B6068" w:rsidRDefault="001D3B87" w:rsidP="004E4613">
            <w:pPr>
              <w:spacing w:line="259" w:lineRule="auto"/>
              <w:rPr>
                <w:rFonts w:ascii="Times New Roman" w:hAnsi="Times New Roman" w:cs="Times New Roman"/>
              </w:rPr>
            </w:pPr>
            <w:r>
              <w:rPr>
                <w:rFonts w:ascii="Times New Roman" w:hAnsi="Times New Roman" w:cs="Times New Roman"/>
              </w:rPr>
              <w:t>100%</w:t>
            </w:r>
          </w:p>
        </w:tc>
        <w:tc>
          <w:tcPr>
            <w:tcW w:w="992" w:type="dxa"/>
            <w:tcBorders>
              <w:top w:val="single" w:sz="4" w:space="0" w:color="000000"/>
              <w:left w:val="single" w:sz="4" w:space="0" w:color="auto"/>
              <w:bottom w:val="single" w:sz="4" w:space="0" w:color="000000"/>
              <w:right w:val="single" w:sz="4" w:space="0" w:color="000000"/>
            </w:tcBorders>
          </w:tcPr>
          <w:p w:rsidR="001D3B87" w:rsidRPr="002B6068" w:rsidRDefault="001D3B87" w:rsidP="005E7438">
            <w:pPr>
              <w:spacing w:line="259" w:lineRule="auto"/>
              <w:ind w:left="152"/>
              <w:rPr>
                <w:rFonts w:ascii="Times New Roman" w:hAnsi="Times New Roman" w:cs="Times New Roman"/>
              </w:rPr>
            </w:pPr>
            <w:r>
              <w:rPr>
                <w:rFonts w:ascii="Times New Roman" w:hAnsi="Times New Roman" w:cs="Times New Roman"/>
              </w:rPr>
              <w:t>100%</w:t>
            </w:r>
          </w:p>
        </w:tc>
      </w:tr>
    </w:tbl>
    <w:p w:rsidR="001D3B87" w:rsidRDefault="001D3B87" w:rsidP="00A9109D">
      <w:pPr>
        <w:spacing w:after="5" w:line="267" w:lineRule="auto"/>
        <w:ind w:left="811" w:right="629"/>
        <w:jc w:val="center"/>
        <w:rPr>
          <w:rFonts w:ascii="Times New Roman" w:hAnsi="Times New Roman" w:cs="Times New Roman"/>
          <w:b/>
          <w:sz w:val="28"/>
          <w:szCs w:val="28"/>
        </w:rPr>
      </w:pPr>
    </w:p>
    <w:p w:rsidR="00A9109D" w:rsidRDefault="00A9109D" w:rsidP="00121C8A">
      <w:pPr>
        <w:spacing w:line="240" w:lineRule="auto"/>
        <w:ind w:right="-1"/>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Выводы: </w:t>
      </w:r>
      <w:r w:rsidRPr="002B6068">
        <w:rPr>
          <w:rFonts w:ascii="Times New Roman" w:hAnsi="Times New Roman" w:cs="Times New Roman"/>
          <w:sz w:val="28"/>
          <w:szCs w:val="28"/>
        </w:rPr>
        <w:t>Анализ состояния преподавания и качества знаний обучающихся по предметам позволяет сделат</w:t>
      </w:r>
      <w:r w:rsidR="00A71A08">
        <w:rPr>
          <w:rFonts w:ascii="Times New Roman" w:hAnsi="Times New Roman" w:cs="Times New Roman"/>
          <w:sz w:val="28"/>
          <w:szCs w:val="28"/>
        </w:rPr>
        <w:t>ь вывод, что обучающиеся</w:t>
      </w:r>
      <w:r w:rsidRPr="002B6068">
        <w:rPr>
          <w:rFonts w:ascii="Times New Roman" w:hAnsi="Times New Roman" w:cs="Times New Roman"/>
          <w:sz w:val="28"/>
          <w:szCs w:val="28"/>
        </w:rPr>
        <w:t xml:space="preserve"> справляются с программой за счёт эффективного использования педагогами деятельностного и дифференцированного подхода в обучении. Повысилась требовательность со стороны учителей, но необходимо повышать учебную мотивацию обучающихся и их личную ответственность за результаты своего учебного труда.</w:t>
      </w:r>
    </w:p>
    <w:p w:rsidR="00A9109D" w:rsidRDefault="00A9109D" w:rsidP="000451BB">
      <w:pPr>
        <w:pStyle w:val="3"/>
        <w:ind w:left="122" w:right="711"/>
        <w:jc w:val="left"/>
        <w:rPr>
          <w:sz w:val="28"/>
          <w:szCs w:val="28"/>
        </w:rPr>
      </w:pPr>
    </w:p>
    <w:p w:rsidR="00A9109D" w:rsidRDefault="00C238BA" w:rsidP="005C14D4">
      <w:pPr>
        <w:pStyle w:val="3"/>
        <w:ind w:right="711"/>
        <w:jc w:val="left"/>
        <w:rPr>
          <w:sz w:val="28"/>
          <w:szCs w:val="28"/>
        </w:rPr>
      </w:pPr>
      <w:r>
        <w:rPr>
          <w:sz w:val="28"/>
          <w:szCs w:val="28"/>
        </w:rPr>
        <w:t>РАЗДЕЛ 4.</w:t>
      </w:r>
      <w:r w:rsidR="005C14D4">
        <w:rPr>
          <w:sz w:val="28"/>
          <w:szCs w:val="28"/>
        </w:rPr>
        <w:t xml:space="preserve"> </w:t>
      </w:r>
      <w:r>
        <w:rPr>
          <w:sz w:val="28"/>
          <w:szCs w:val="28"/>
        </w:rPr>
        <w:t>РЕАЛИЗАЦИЯ ПРОГРАМ</w:t>
      </w:r>
      <w:r w:rsidR="00410AC4">
        <w:rPr>
          <w:sz w:val="28"/>
          <w:szCs w:val="28"/>
        </w:rPr>
        <w:t xml:space="preserve">МЫ ФОРМИРОВАНИЯ </w:t>
      </w:r>
      <w:r w:rsidR="004E4613">
        <w:rPr>
          <w:sz w:val="28"/>
          <w:szCs w:val="28"/>
        </w:rPr>
        <w:t xml:space="preserve">  БАЗОВЫХ УЧЕБНЫХ </w:t>
      </w:r>
      <w:r w:rsidR="00356E99">
        <w:rPr>
          <w:sz w:val="28"/>
          <w:szCs w:val="28"/>
        </w:rPr>
        <w:t>ДЕЙСТВИЙ (БУД)</w:t>
      </w:r>
    </w:p>
    <w:p w:rsidR="00163F2F" w:rsidRPr="00356E99" w:rsidRDefault="00356E99"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Pr>
          <w:color w:val="000000"/>
        </w:rPr>
        <w:t xml:space="preserve">        </w:t>
      </w:r>
      <w:r w:rsidR="00163F2F" w:rsidRPr="00356E99">
        <w:rPr>
          <w:color w:val="000000"/>
          <w:sz w:val="28"/>
          <w:szCs w:val="28"/>
        </w:rPr>
        <w:t>Программа формировани</w:t>
      </w:r>
      <w:r w:rsidR="00EB380E">
        <w:rPr>
          <w:color w:val="000000"/>
          <w:sz w:val="28"/>
          <w:szCs w:val="28"/>
        </w:rPr>
        <w:t>я базовых учебных действий</w:t>
      </w:r>
      <w:r w:rsidR="00163F2F" w:rsidRPr="00356E99">
        <w:rPr>
          <w:color w:val="000000"/>
          <w:sz w:val="28"/>
          <w:szCs w:val="28"/>
        </w:rPr>
        <w:t xml:space="preserve"> обучающихся с умственной отсталостью реализуется в начальных (1-4) и старших (5-9)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lastRenderedPageBreak/>
        <w:t>Основная цель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w:t>
      </w:r>
      <w:r w:rsidR="005C14D4">
        <w:rPr>
          <w:rFonts w:ascii="Arial" w:hAnsi="Arial" w:cs="Arial"/>
          <w:color w:val="000000"/>
          <w:sz w:val="28"/>
          <w:szCs w:val="28"/>
        </w:rPr>
        <w:t xml:space="preserve"> </w:t>
      </w:r>
      <w:r w:rsidRPr="00356E99">
        <w:rPr>
          <w:color w:val="000000"/>
          <w:sz w:val="28"/>
          <w:szCs w:val="28"/>
        </w:rPr>
        <w:t>обществе и овладения доступными видами профильного труда.</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Задачами реализации программы являются:</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формирование мотивационного компонента учебной деятельности;</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овладение комплексом базовых учебных действий, составляющих операционный компонент учебной деятельности;</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10AC4" w:rsidRDefault="00410AC4" w:rsidP="00EB380E">
      <w:pPr>
        <w:pStyle w:val="a8"/>
        <w:shd w:val="clear" w:color="auto" w:fill="FFFFFF"/>
        <w:spacing w:before="0" w:beforeAutospacing="0" w:after="0" w:afterAutospacing="0"/>
        <w:jc w:val="both"/>
        <w:rPr>
          <w:color w:val="000000"/>
          <w:sz w:val="28"/>
          <w:szCs w:val="28"/>
        </w:rPr>
      </w:pPr>
    </w:p>
    <w:p w:rsidR="00163F2F" w:rsidRPr="00356E99" w:rsidRDefault="00410AC4" w:rsidP="00EB380E">
      <w:pPr>
        <w:pStyle w:val="a8"/>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63F2F" w:rsidRPr="00356E99">
        <w:rPr>
          <w:color w:val="000000"/>
          <w:sz w:val="28"/>
          <w:szCs w:val="28"/>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b/>
          <w:bCs/>
          <w:color w:val="000000"/>
          <w:sz w:val="28"/>
          <w:szCs w:val="28"/>
        </w:rPr>
        <w:t>Функции базовых учебных действий:</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обеспечение успешности (эффективности) изучения содержания любой предметной области;</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реализация преемственности обучения на всех ступенях образования;</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формирование готовности школьника с умственной отсталостью к дальнейшему профессиональному образованию;</w:t>
      </w: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color w:val="000000"/>
          <w:sz w:val="28"/>
          <w:szCs w:val="28"/>
        </w:rPr>
        <w:t>- обеспечение целостности развития личности обучающегося.</w:t>
      </w:r>
    </w:p>
    <w:p w:rsidR="00410AC4" w:rsidRDefault="00410AC4" w:rsidP="00163F2F">
      <w:pPr>
        <w:pStyle w:val="a8"/>
        <w:shd w:val="clear" w:color="auto" w:fill="FFFFFF"/>
        <w:spacing w:before="0" w:beforeAutospacing="0" w:after="0" w:afterAutospacing="0" w:line="294" w:lineRule="atLeast"/>
        <w:rPr>
          <w:b/>
          <w:bCs/>
          <w:color w:val="000000"/>
          <w:sz w:val="28"/>
          <w:szCs w:val="28"/>
        </w:rPr>
      </w:pPr>
    </w:p>
    <w:p w:rsidR="00163F2F" w:rsidRPr="00356E99" w:rsidRDefault="00163F2F" w:rsidP="00163F2F">
      <w:pPr>
        <w:pStyle w:val="a8"/>
        <w:shd w:val="clear" w:color="auto" w:fill="FFFFFF"/>
        <w:spacing w:before="0" w:beforeAutospacing="0" w:after="0" w:afterAutospacing="0" w:line="294" w:lineRule="atLeast"/>
        <w:rPr>
          <w:rFonts w:ascii="Arial" w:hAnsi="Arial" w:cs="Arial"/>
          <w:color w:val="000000"/>
          <w:sz w:val="28"/>
          <w:szCs w:val="28"/>
        </w:rPr>
      </w:pPr>
      <w:r w:rsidRPr="00356E99">
        <w:rPr>
          <w:b/>
          <w:bCs/>
          <w:color w:val="000000"/>
          <w:sz w:val="28"/>
          <w:szCs w:val="28"/>
        </w:rPr>
        <w:t>Состав базовых учебных действий:</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1. </w:t>
      </w:r>
      <w:r w:rsidRPr="00356E99">
        <w:rPr>
          <w:b/>
          <w:bCs/>
          <w:i/>
          <w:iCs/>
          <w:color w:val="000000"/>
          <w:sz w:val="28"/>
          <w:szCs w:val="28"/>
        </w:rPr>
        <w:t>Личностные учебные действия</w:t>
      </w:r>
      <w:r w:rsidRPr="00356E99">
        <w:rPr>
          <w:color w:val="000000"/>
          <w:sz w:val="28"/>
          <w:szCs w:val="28"/>
        </w:rPr>
        <w:t>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2. </w:t>
      </w:r>
      <w:r w:rsidRPr="00356E99">
        <w:rPr>
          <w:b/>
          <w:bCs/>
          <w:i/>
          <w:iCs/>
          <w:color w:val="000000"/>
          <w:sz w:val="28"/>
          <w:szCs w:val="28"/>
        </w:rPr>
        <w:t>Коммуникативные учебные действия</w:t>
      </w:r>
      <w:r w:rsidRPr="00356E99">
        <w:rPr>
          <w:color w:val="000000"/>
          <w:sz w:val="28"/>
          <w:szCs w:val="28"/>
        </w:rPr>
        <w:t> обеспечивают способность вступать в коммуникацию со взрослыми и сверстниками в процессе обучения.</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3. </w:t>
      </w:r>
      <w:r w:rsidRPr="00356E99">
        <w:rPr>
          <w:b/>
          <w:bCs/>
          <w:i/>
          <w:iCs/>
          <w:color w:val="000000"/>
          <w:sz w:val="28"/>
          <w:szCs w:val="28"/>
        </w:rPr>
        <w:t>Регулятивные учебные действия</w:t>
      </w:r>
      <w:r w:rsidRPr="00356E99">
        <w:rPr>
          <w:color w:val="000000"/>
          <w:sz w:val="28"/>
          <w:szCs w:val="28"/>
        </w:rPr>
        <w:t>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4. </w:t>
      </w:r>
      <w:r w:rsidRPr="00356E99">
        <w:rPr>
          <w:b/>
          <w:bCs/>
          <w:i/>
          <w:iCs/>
          <w:color w:val="000000"/>
          <w:sz w:val="28"/>
          <w:szCs w:val="28"/>
        </w:rPr>
        <w:t>Познавательные учебные действия</w:t>
      </w:r>
      <w:r w:rsidRPr="00356E99">
        <w:rPr>
          <w:color w:val="000000"/>
          <w:sz w:val="28"/>
          <w:szCs w:val="28"/>
        </w:rPr>
        <w:t>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lastRenderedPageBreak/>
        <w:t>Умение использовать все группы действий в различных образовательных ситуациях является показателем их сформированности. С</w:t>
      </w:r>
      <w:r w:rsidR="00121C8A">
        <w:rPr>
          <w:color w:val="000000"/>
          <w:sz w:val="28"/>
          <w:szCs w:val="28"/>
        </w:rPr>
        <w:t xml:space="preserve"> учетом возрастных особенностей </w:t>
      </w:r>
      <w:r w:rsidRPr="00356E99">
        <w:rPr>
          <w:color w:val="000000"/>
          <w:sz w:val="28"/>
          <w:szCs w:val="28"/>
        </w:rPr>
        <w:t>обучающихся с умственной отсталостью базовые учебные действия</w:t>
      </w:r>
      <w:r w:rsidR="00356E99">
        <w:rPr>
          <w:rFonts w:ascii="Arial" w:hAnsi="Arial" w:cs="Arial"/>
          <w:color w:val="000000"/>
          <w:sz w:val="28"/>
          <w:szCs w:val="28"/>
        </w:rPr>
        <w:t xml:space="preserve"> </w:t>
      </w:r>
      <w:r w:rsidRPr="00356E99">
        <w:rPr>
          <w:color w:val="000000"/>
          <w:sz w:val="28"/>
          <w:szCs w:val="28"/>
        </w:rPr>
        <w:t>рассматриваются на различных этапах обучения.</w:t>
      </w:r>
    </w:p>
    <w:p w:rsidR="00356E99" w:rsidRDefault="00356E99" w:rsidP="00163F2F">
      <w:pPr>
        <w:pStyle w:val="a8"/>
        <w:shd w:val="clear" w:color="auto" w:fill="FFFFFF"/>
        <w:spacing w:before="0" w:beforeAutospacing="0" w:after="0" w:afterAutospacing="0" w:line="294" w:lineRule="atLeast"/>
        <w:jc w:val="center"/>
        <w:rPr>
          <w:b/>
          <w:bCs/>
          <w:color w:val="000000"/>
          <w:sz w:val="28"/>
          <w:szCs w:val="28"/>
        </w:rPr>
      </w:pPr>
    </w:p>
    <w:p w:rsidR="00163F2F" w:rsidRPr="00356E99" w:rsidRDefault="00163F2F" w:rsidP="00EB380E">
      <w:pPr>
        <w:pStyle w:val="a8"/>
        <w:shd w:val="clear" w:color="auto" w:fill="FFFFFF"/>
        <w:spacing w:before="0" w:beforeAutospacing="0" w:after="0" w:afterAutospacing="0" w:line="294" w:lineRule="atLeast"/>
        <w:jc w:val="center"/>
        <w:rPr>
          <w:rFonts w:ascii="Arial" w:hAnsi="Arial" w:cs="Arial"/>
          <w:color w:val="000000"/>
          <w:sz w:val="28"/>
          <w:szCs w:val="28"/>
        </w:rPr>
      </w:pPr>
      <w:r w:rsidRPr="00356E99">
        <w:rPr>
          <w:b/>
          <w:bCs/>
          <w:color w:val="000000"/>
          <w:sz w:val="28"/>
          <w:szCs w:val="28"/>
        </w:rPr>
        <w:t>Характеристика базовых учебных действий в соответствии с этапами обучения</w:t>
      </w:r>
    </w:p>
    <w:p w:rsidR="00163F2F" w:rsidRPr="00356E99" w:rsidRDefault="005C14D4" w:rsidP="005C14D4">
      <w:pPr>
        <w:pStyle w:val="a8"/>
        <w:shd w:val="clear" w:color="auto" w:fill="FFFFFF"/>
        <w:spacing w:before="0" w:beforeAutospacing="0" w:after="0" w:afterAutospacing="0"/>
        <w:ind w:left="720"/>
        <w:rPr>
          <w:rFonts w:ascii="Arial" w:hAnsi="Arial" w:cs="Arial"/>
          <w:color w:val="000000"/>
          <w:sz w:val="28"/>
          <w:szCs w:val="28"/>
        </w:rPr>
      </w:pPr>
      <w:r>
        <w:rPr>
          <w:color w:val="000000"/>
          <w:sz w:val="28"/>
          <w:szCs w:val="28"/>
        </w:rPr>
        <w:t xml:space="preserve">                                               </w:t>
      </w:r>
    </w:p>
    <w:p w:rsidR="00163F2F" w:rsidRPr="00356E99" w:rsidRDefault="009257D6" w:rsidP="009257D6">
      <w:pPr>
        <w:pStyle w:val="a8"/>
        <w:shd w:val="clear" w:color="auto" w:fill="FFFFFF"/>
        <w:spacing w:before="0" w:beforeAutospacing="0" w:after="0" w:afterAutospacing="0"/>
        <w:jc w:val="center"/>
        <w:rPr>
          <w:rFonts w:ascii="Arial" w:hAnsi="Arial" w:cs="Arial"/>
          <w:color w:val="000000"/>
          <w:sz w:val="28"/>
          <w:szCs w:val="28"/>
        </w:rPr>
      </w:pPr>
      <w:r>
        <w:rPr>
          <w:b/>
          <w:bCs/>
          <w:color w:val="000000"/>
          <w:sz w:val="28"/>
          <w:szCs w:val="28"/>
        </w:rPr>
        <w:t>1.</w:t>
      </w:r>
      <w:r w:rsidR="00163F2F" w:rsidRPr="00356E99">
        <w:rPr>
          <w:b/>
          <w:bCs/>
          <w:color w:val="000000"/>
          <w:sz w:val="28"/>
          <w:szCs w:val="28"/>
        </w:rPr>
        <w:t>Личностные учебные действия</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EB380E">
      <w:pPr>
        <w:pStyle w:val="a8"/>
        <w:numPr>
          <w:ilvl w:val="0"/>
          <w:numId w:val="35"/>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осознание себя как ученика, заинтересованного</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посещением школы, обучением, занятиями, как члена семьи, одноклассника, друга;</w:t>
      </w:r>
    </w:p>
    <w:p w:rsidR="00163F2F" w:rsidRPr="00356E99" w:rsidRDefault="00163F2F" w:rsidP="00EB380E">
      <w:pPr>
        <w:pStyle w:val="a8"/>
        <w:numPr>
          <w:ilvl w:val="0"/>
          <w:numId w:val="36"/>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способность к осмыслению социального окружения,</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своего места в нем, принятие соответствующих возрасту ценностей и социальных ролей;</w:t>
      </w:r>
    </w:p>
    <w:p w:rsidR="00163F2F" w:rsidRPr="009257D6" w:rsidRDefault="00163F2F" w:rsidP="00EB380E">
      <w:pPr>
        <w:pStyle w:val="a8"/>
        <w:numPr>
          <w:ilvl w:val="0"/>
          <w:numId w:val="37"/>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положительное отношение к окружающей</w:t>
      </w:r>
      <w:r w:rsidR="009257D6">
        <w:rPr>
          <w:rFonts w:ascii="Arial" w:hAnsi="Arial" w:cs="Arial"/>
          <w:color w:val="000000"/>
          <w:sz w:val="28"/>
          <w:szCs w:val="28"/>
        </w:rPr>
        <w:t xml:space="preserve"> </w:t>
      </w:r>
      <w:r w:rsidRPr="009257D6">
        <w:rPr>
          <w:color w:val="000000"/>
          <w:sz w:val="28"/>
          <w:szCs w:val="28"/>
        </w:rPr>
        <w:t>действительности, готовность к организации взаимодействия с ней и эстетическому ее восприятию;</w:t>
      </w:r>
    </w:p>
    <w:p w:rsidR="00163F2F" w:rsidRPr="00356E99" w:rsidRDefault="00163F2F" w:rsidP="00EB380E">
      <w:pPr>
        <w:pStyle w:val="a8"/>
        <w:numPr>
          <w:ilvl w:val="0"/>
          <w:numId w:val="38"/>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целостный, социально ориентированный взгляд на мир в единстве его природной и социальной частей;</w:t>
      </w:r>
    </w:p>
    <w:p w:rsidR="00163F2F" w:rsidRPr="00EB380E" w:rsidRDefault="00163F2F" w:rsidP="00EB380E">
      <w:pPr>
        <w:pStyle w:val="a8"/>
        <w:numPr>
          <w:ilvl w:val="0"/>
          <w:numId w:val="3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самостоятельность в выполнении учебных заданий,</w:t>
      </w:r>
      <w:r w:rsidR="00EB380E">
        <w:rPr>
          <w:color w:val="000000"/>
          <w:sz w:val="28"/>
          <w:szCs w:val="28"/>
        </w:rPr>
        <w:t xml:space="preserve"> поручений, </w:t>
      </w:r>
      <w:r w:rsidRPr="00EB380E">
        <w:rPr>
          <w:color w:val="000000"/>
          <w:sz w:val="28"/>
          <w:szCs w:val="28"/>
        </w:rPr>
        <w:t>договоренностей;</w:t>
      </w:r>
    </w:p>
    <w:p w:rsidR="00163F2F" w:rsidRPr="00356E99" w:rsidRDefault="00163F2F" w:rsidP="00163F2F">
      <w:pPr>
        <w:pStyle w:val="a8"/>
        <w:numPr>
          <w:ilvl w:val="0"/>
          <w:numId w:val="39"/>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163F2F" w:rsidRPr="009257D6" w:rsidRDefault="00163F2F" w:rsidP="00163F2F">
      <w:pPr>
        <w:pStyle w:val="a8"/>
        <w:numPr>
          <w:ilvl w:val="0"/>
          <w:numId w:val="39"/>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готовность к безопасному и бережному поведению в</w:t>
      </w:r>
      <w:r w:rsidR="009257D6">
        <w:rPr>
          <w:rFonts w:ascii="Arial" w:hAnsi="Arial" w:cs="Arial"/>
          <w:color w:val="000000"/>
          <w:sz w:val="28"/>
          <w:szCs w:val="28"/>
        </w:rPr>
        <w:t xml:space="preserve"> </w:t>
      </w:r>
      <w:r w:rsidRPr="009257D6">
        <w:rPr>
          <w:color w:val="000000"/>
          <w:sz w:val="28"/>
          <w:szCs w:val="28"/>
        </w:rPr>
        <w:t>природе и обществе.</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EB380E">
      <w:pPr>
        <w:pStyle w:val="a8"/>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осознавать себя как гражданина России, имеющего определенные права и обязанности;</w:t>
      </w:r>
    </w:p>
    <w:p w:rsidR="00163F2F" w:rsidRPr="00356E99" w:rsidRDefault="00163F2F" w:rsidP="00EB380E">
      <w:pPr>
        <w:pStyle w:val="a8"/>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гордиться школьными успехами и достижениями как собственными, так и своих товарищей;</w:t>
      </w:r>
    </w:p>
    <w:p w:rsidR="00163F2F" w:rsidRPr="00356E99" w:rsidRDefault="00163F2F" w:rsidP="00EB380E">
      <w:pPr>
        <w:pStyle w:val="a8"/>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адекватно эмоционально откликаться на произведения литературы, музыки, живописи и др.;</w:t>
      </w:r>
    </w:p>
    <w:p w:rsidR="00163F2F" w:rsidRPr="00356E99" w:rsidRDefault="00163F2F" w:rsidP="00EB380E">
      <w:pPr>
        <w:pStyle w:val="a8"/>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уважительно и бережно относиться к людям труда и результатам их деятельности;</w:t>
      </w:r>
    </w:p>
    <w:p w:rsidR="00163F2F" w:rsidRPr="00356E99" w:rsidRDefault="00163F2F" w:rsidP="00163F2F">
      <w:pPr>
        <w:pStyle w:val="a8"/>
        <w:numPr>
          <w:ilvl w:val="0"/>
          <w:numId w:val="4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активно включаться в общеполезную социальную деятельность;</w:t>
      </w:r>
    </w:p>
    <w:p w:rsidR="00163F2F" w:rsidRPr="00356E99" w:rsidRDefault="00163F2F" w:rsidP="00163F2F">
      <w:pPr>
        <w:pStyle w:val="a8"/>
        <w:numPr>
          <w:ilvl w:val="0"/>
          <w:numId w:val="4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осознанно относиться к выбору профессии;</w:t>
      </w:r>
    </w:p>
    <w:p w:rsidR="00163F2F" w:rsidRPr="00356E99" w:rsidRDefault="00163F2F" w:rsidP="00EB380E">
      <w:pPr>
        <w:pStyle w:val="a8"/>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356E99">
        <w:rPr>
          <w:color w:val="000000"/>
          <w:sz w:val="28"/>
          <w:szCs w:val="28"/>
        </w:rPr>
        <w:t>бережно относиться к культурно-историческому наследию родного края и страны.</w:t>
      </w:r>
    </w:p>
    <w:p w:rsidR="00163F2F" w:rsidRPr="00356E99" w:rsidRDefault="009257D6" w:rsidP="009257D6">
      <w:pPr>
        <w:pStyle w:val="a8"/>
        <w:shd w:val="clear" w:color="auto" w:fill="FFFFFF"/>
        <w:spacing w:before="0" w:beforeAutospacing="0" w:after="0" w:afterAutospacing="0"/>
        <w:jc w:val="center"/>
        <w:rPr>
          <w:rFonts w:ascii="Arial" w:hAnsi="Arial" w:cs="Arial"/>
          <w:color w:val="000000"/>
          <w:sz w:val="28"/>
          <w:szCs w:val="28"/>
        </w:rPr>
      </w:pPr>
      <w:r>
        <w:rPr>
          <w:b/>
          <w:bCs/>
          <w:color w:val="000000"/>
          <w:sz w:val="28"/>
          <w:szCs w:val="28"/>
        </w:rPr>
        <w:t>2.</w:t>
      </w:r>
      <w:r w:rsidR="00163F2F" w:rsidRPr="00356E99">
        <w:rPr>
          <w:b/>
          <w:bCs/>
          <w:color w:val="000000"/>
          <w:sz w:val="28"/>
          <w:szCs w:val="28"/>
        </w:rPr>
        <w:t>Коммуникативные учебные действия</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163F2F">
      <w:pPr>
        <w:pStyle w:val="a8"/>
        <w:numPr>
          <w:ilvl w:val="0"/>
          <w:numId w:val="42"/>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вступать в контакт и работать в коллективе (учитель -</w:t>
      </w:r>
      <w:r w:rsidR="009257D6">
        <w:rPr>
          <w:color w:val="000000"/>
          <w:sz w:val="28"/>
          <w:szCs w:val="28"/>
        </w:rPr>
        <w:t xml:space="preserve"> </w:t>
      </w:r>
      <w:r w:rsidRPr="00356E99">
        <w:rPr>
          <w:color w:val="000000"/>
          <w:sz w:val="28"/>
          <w:szCs w:val="28"/>
        </w:rPr>
        <w:t>ученик, ученик – ученик, ученик – класс, учитель-</w:t>
      </w:r>
      <w:r w:rsidR="009257D6">
        <w:rPr>
          <w:color w:val="000000"/>
          <w:sz w:val="28"/>
          <w:szCs w:val="28"/>
        </w:rPr>
        <w:t xml:space="preserve"> </w:t>
      </w:r>
      <w:r w:rsidRPr="00356E99">
        <w:rPr>
          <w:color w:val="000000"/>
          <w:sz w:val="28"/>
          <w:szCs w:val="28"/>
        </w:rPr>
        <w:t>класс);</w:t>
      </w:r>
    </w:p>
    <w:p w:rsidR="00163F2F" w:rsidRPr="009257D6" w:rsidRDefault="00163F2F" w:rsidP="00163F2F">
      <w:pPr>
        <w:pStyle w:val="a8"/>
        <w:numPr>
          <w:ilvl w:val="0"/>
          <w:numId w:val="43"/>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использовать принятые ритуалы социального</w:t>
      </w:r>
      <w:r w:rsidR="009257D6">
        <w:rPr>
          <w:rFonts w:ascii="Arial" w:hAnsi="Arial" w:cs="Arial"/>
          <w:color w:val="000000"/>
          <w:sz w:val="28"/>
          <w:szCs w:val="28"/>
        </w:rPr>
        <w:t xml:space="preserve"> </w:t>
      </w:r>
      <w:r w:rsidRPr="009257D6">
        <w:rPr>
          <w:color w:val="000000"/>
          <w:sz w:val="28"/>
          <w:szCs w:val="28"/>
        </w:rPr>
        <w:t>взаимодействия с одноклассниками и учителем;</w:t>
      </w:r>
    </w:p>
    <w:p w:rsidR="00163F2F" w:rsidRPr="00356E99" w:rsidRDefault="00163F2F" w:rsidP="00163F2F">
      <w:pPr>
        <w:pStyle w:val="a8"/>
        <w:numPr>
          <w:ilvl w:val="0"/>
          <w:numId w:val="44"/>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lastRenderedPageBreak/>
        <w:t>обращаться за помощью и принимать помощь;</w:t>
      </w:r>
    </w:p>
    <w:p w:rsidR="00163F2F" w:rsidRPr="00356E99" w:rsidRDefault="00163F2F" w:rsidP="00163F2F">
      <w:pPr>
        <w:pStyle w:val="a8"/>
        <w:numPr>
          <w:ilvl w:val="0"/>
          <w:numId w:val="44"/>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слушать и понимать инструкцию к учебному заданию в разных видах деятельности и быту;</w:t>
      </w:r>
    </w:p>
    <w:p w:rsidR="00163F2F" w:rsidRPr="009257D6" w:rsidRDefault="00163F2F" w:rsidP="00163F2F">
      <w:pPr>
        <w:pStyle w:val="a8"/>
        <w:numPr>
          <w:ilvl w:val="0"/>
          <w:numId w:val="44"/>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сотрудничать со взрослыми и сверстниками в разных</w:t>
      </w:r>
      <w:r w:rsidR="009257D6">
        <w:rPr>
          <w:rFonts w:ascii="Arial" w:hAnsi="Arial" w:cs="Arial"/>
          <w:color w:val="000000"/>
          <w:sz w:val="28"/>
          <w:szCs w:val="28"/>
        </w:rPr>
        <w:t xml:space="preserve"> </w:t>
      </w:r>
      <w:r w:rsidRPr="009257D6">
        <w:rPr>
          <w:color w:val="000000"/>
          <w:sz w:val="28"/>
          <w:szCs w:val="28"/>
        </w:rPr>
        <w:t>социальных ситуациях;</w:t>
      </w:r>
    </w:p>
    <w:p w:rsidR="00163F2F" w:rsidRPr="009257D6" w:rsidRDefault="00163F2F" w:rsidP="00163F2F">
      <w:pPr>
        <w:pStyle w:val="a8"/>
        <w:numPr>
          <w:ilvl w:val="0"/>
          <w:numId w:val="45"/>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доброжелательно относиться, сопереживать,</w:t>
      </w:r>
      <w:r w:rsidR="009257D6">
        <w:rPr>
          <w:rFonts w:ascii="Arial" w:hAnsi="Arial" w:cs="Arial"/>
          <w:color w:val="000000"/>
          <w:sz w:val="28"/>
          <w:szCs w:val="28"/>
        </w:rPr>
        <w:t xml:space="preserve"> </w:t>
      </w:r>
      <w:r w:rsidRPr="009257D6">
        <w:rPr>
          <w:color w:val="000000"/>
          <w:sz w:val="28"/>
          <w:szCs w:val="28"/>
        </w:rPr>
        <w:t>конструктивно взаимодействовать с людьми;</w:t>
      </w:r>
    </w:p>
    <w:p w:rsidR="00163F2F" w:rsidRPr="00356E99" w:rsidRDefault="00163F2F" w:rsidP="00163F2F">
      <w:pPr>
        <w:pStyle w:val="a8"/>
        <w:numPr>
          <w:ilvl w:val="0"/>
          <w:numId w:val="46"/>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договариваться и изменять свое поведение с учетом</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color w:val="000000"/>
          <w:sz w:val="28"/>
          <w:szCs w:val="28"/>
        </w:rPr>
        <w:t>поведения других участников спорной ситуации.</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163F2F">
      <w:pPr>
        <w:pStyle w:val="a8"/>
        <w:numPr>
          <w:ilvl w:val="0"/>
          <w:numId w:val="4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вступать и поддерживать коммуникацию в разных ситуациях социального взаимодействия (учебных, трудовых, бытовых и др.);</w:t>
      </w:r>
    </w:p>
    <w:p w:rsidR="00163F2F" w:rsidRPr="00356E99" w:rsidRDefault="00163F2F" w:rsidP="00163F2F">
      <w:pPr>
        <w:pStyle w:val="a8"/>
        <w:numPr>
          <w:ilvl w:val="0"/>
          <w:numId w:val="4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слушать собеседника, вступать в диалог и поддерживать его, признавать возможность существования различных точек зрения и права каждого иметь свою;</w:t>
      </w:r>
    </w:p>
    <w:p w:rsidR="00163F2F" w:rsidRPr="00356E99" w:rsidRDefault="00163F2F" w:rsidP="00163F2F">
      <w:pPr>
        <w:pStyle w:val="a8"/>
        <w:numPr>
          <w:ilvl w:val="0"/>
          <w:numId w:val="4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излагать свое мнение и аргументировать свою точку зрения и оценку событий;</w:t>
      </w:r>
    </w:p>
    <w:p w:rsidR="00163F2F" w:rsidRPr="00356E99" w:rsidRDefault="00163F2F" w:rsidP="00163F2F">
      <w:pPr>
        <w:pStyle w:val="a8"/>
        <w:numPr>
          <w:ilvl w:val="0"/>
          <w:numId w:val="4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p>
    <w:p w:rsidR="00163F2F" w:rsidRPr="00356E99" w:rsidRDefault="00163F2F" w:rsidP="00163F2F">
      <w:pPr>
        <w:pStyle w:val="a8"/>
        <w:numPr>
          <w:ilvl w:val="0"/>
          <w:numId w:val="4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использовать разные виды делового письма для решения жизненно значимых задач;</w:t>
      </w:r>
    </w:p>
    <w:p w:rsidR="00163F2F" w:rsidRPr="00356E99" w:rsidRDefault="00163F2F" w:rsidP="00163F2F">
      <w:pPr>
        <w:pStyle w:val="a8"/>
        <w:numPr>
          <w:ilvl w:val="0"/>
          <w:numId w:val="4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p w:rsidR="00410AC4" w:rsidRDefault="00410AC4" w:rsidP="009257D6">
      <w:pPr>
        <w:pStyle w:val="a8"/>
        <w:shd w:val="clear" w:color="auto" w:fill="FFFFFF"/>
        <w:spacing w:before="0" w:beforeAutospacing="0" w:after="0" w:afterAutospacing="0"/>
        <w:jc w:val="center"/>
        <w:rPr>
          <w:b/>
          <w:bCs/>
          <w:color w:val="000000"/>
          <w:sz w:val="28"/>
          <w:szCs w:val="28"/>
        </w:rPr>
      </w:pPr>
    </w:p>
    <w:p w:rsidR="00163F2F" w:rsidRPr="00356E99" w:rsidRDefault="009257D6" w:rsidP="009257D6">
      <w:pPr>
        <w:pStyle w:val="a8"/>
        <w:shd w:val="clear" w:color="auto" w:fill="FFFFFF"/>
        <w:spacing w:before="0" w:beforeAutospacing="0" w:after="0" w:afterAutospacing="0"/>
        <w:jc w:val="center"/>
        <w:rPr>
          <w:rFonts w:ascii="Arial" w:hAnsi="Arial" w:cs="Arial"/>
          <w:color w:val="000000"/>
          <w:sz w:val="28"/>
          <w:szCs w:val="28"/>
        </w:rPr>
      </w:pPr>
      <w:r>
        <w:rPr>
          <w:b/>
          <w:bCs/>
          <w:color w:val="000000"/>
          <w:sz w:val="28"/>
          <w:szCs w:val="28"/>
        </w:rPr>
        <w:t>3.</w:t>
      </w:r>
      <w:r w:rsidR="00163F2F" w:rsidRPr="00356E99">
        <w:rPr>
          <w:b/>
          <w:bCs/>
          <w:color w:val="000000"/>
          <w:sz w:val="28"/>
          <w:szCs w:val="28"/>
        </w:rPr>
        <w:t>Регулятивные учебные действия</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входить и выходить из учебного помещения со звонком;</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ориентироваться в пространстве класса (зала, учебного помещения);</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пользоваться учебной мебелью;</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адекватно использовать ритуалы школьного поведения (поднимать руку, вставать и выходить из-за парты и т. д.);</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работать с учебными принадлежностями (инструментами, спортивным инвентарем) и организовывать рабочее место;</w:t>
      </w:r>
    </w:p>
    <w:p w:rsidR="00163F2F" w:rsidRPr="00356E99" w:rsidRDefault="00163F2F" w:rsidP="00163F2F">
      <w:pPr>
        <w:pStyle w:val="a8"/>
        <w:numPr>
          <w:ilvl w:val="0"/>
          <w:numId w:val="50"/>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передвигаться по школе, находить свой класс, другие</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color w:val="000000"/>
          <w:sz w:val="28"/>
          <w:szCs w:val="28"/>
        </w:rPr>
        <w:t>необходимые помещения;</w:t>
      </w:r>
    </w:p>
    <w:p w:rsidR="00163F2F" w:rsidRPr="00356E99" w:rsidRDefault="00163F2F" w:rsidP="00163F2F">
      <w:pPr>
        <w:pStyle w:val="a8"/>
        <w:numPr>
          <w:ilvl w:val="0"/>
          <w:numId w:val="51"/>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принимать цели и произвольно включаться в деятельность, следовать предложенному плану и работать в общем темпе;</w:t>
      </w:r>
    </w:p>
    <w:p w:rsidR="00163F2F" w:rsidRPr="00356E99" w:rsidRDefault="00163F2F" w:rsidP="00163F2F">
      <w:pPr>
        <w:pStyle w:val="a8"/>
        <w:numPr>
          <w:ilvl w:val="0"/>
          <w:numId w:val="51"/>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активно участвовать в деятельности, контролировать и оценивать свои действия и действия одноклассников;</w:t>
      </w:r>
    </w:p>
    <w:p w:rsidR="00163F2F" w:rsidRPr="00356E99" w:rsidRDefault="00163F2F" w:rsidP="00163F2F">
      <w:pPr>
        <w:pStyle w:val="a8"/>
        <w:numPr>
          <w:ilvl w:val="0"/>
          <w:numId w:val="51"/>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соотносить свои действия и их результаты с заданными образцами, принимать оценку деятельности, оценивать ее</w:t>
      </w:r>
      <w:r w:rsidR="009257D6">
        <w:rPr>
          <w:color w:val="000000"/>
          <w:sz w:val="28"/>
          <w:szCs w:val="28"/>
        </w:rPr>
        <w:t>;</w:t>
      </w:r>
    </w:p>
    <w:p w:rsidR="00163F2F" w:rsidRPr="00356E99" w:rsidRDefault="00163F2F" w:rsidP="00163F2F">
      <w:pPr>
        <w:pStyle w:val="a8"/>
        <w:numPr>
          <w:ilvl w:val="0"/>
          <w:numId w:val="51"/>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учетом предложенных критериев, корректировать свою деятельность с учетом выявленных недочетов.</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lastRenderedPageBreak/>
        <w:t>Включают следующие умения:</w:t>
      </w:r>
    </w:p>
    <w:p w:rsidR="00163F2F" w:rsidRPr="009257D6" w:rsidRDefault="00163F2F" w:rsidP="00163F2F">
      <w:pPr>
        <w:pStyle w:val="a8"/>
        <w:numPr>
          <w:ilvl w:val="0"/>
          <w:numId w:val="52"/>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принимать и сохранять цели и задачи решения типовых учебных и практических задач,</w:t>
      </w:r>
      <w:r w:rsidR="009257D6">
        <w:rPr>
          <w:rFonts w:ascii="Arial" w:hAnsi="Arial" w:cs="Arial"/>
          <w:color w:val="000000"/>
          <w:sz w:val="28"/>
          <w:szCs w:val="28"/>
        </w:rPr>
        <w:t xml:space="preserve"> </w:t>
      </w:r>
      <w:r w:rsidRPr="009257D6">
        <w:rPr>
          <w:color w:val="000000"/>
          <w:sz w:val="28"/>
          <w:szCs w:val="28"/>
        </w:rPr>
        <w:t>осуществлять коллективный поиск средств их</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color w:val="000000"/>
          <w:sz w:val="28"/>
          <w:szCs w:val="28"/>
        </w:rPr>
        <w:t>осуществления;</w:t>
      </w:r>
    </w:p>
    <w:p w:rsidR="00163F2F" w:rsidRPr="00356E99" w:rsidRDefault="00163F2F" w:rsidP="00163F2F">
      <w:pPr>
        <w:pStyle w:val="a8"/>
        <w:numPr>
          <w:ilvl w:val="0"/>
          <w:numId w:val="53"/>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осознанно действовать на основе разных видов инструкций для решения практических и учебных задач;</w:t>
      </w:r>
    </w:p>
    <w:p w:rsidR="00163F2F" w:rsidRPr="00356E99" w:rsidRDefault="00163F2F" w:rsidP="00163F2F">
      <w:pPr>
        <w:pStyle w:val="a8"/>
        <w:numPr>
          <w:ilvl w:val="0"/>
          <w:numId w:val="53"/>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осуществлять взаимный контроль в совместной деятельности, адекватно оценивать собственное поведение и поведение окружающих;</w:t>
      </w:r>
    </w:p>
    <w:p w:rsidR="00163F2F" w:rsidRPr="00356E99" w:rsidRDefault="00163F2F" w:rsidP="00163F2F">
      <w:pPr>
        <w:pStyle w:val="a8"/>
        <w:numPr>
          <w:ilvl w:val="0"/>
          <w:numId w:val="53"/>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p>
    <w:p w:rsidR="00163F2F" w:rsidRPr="00356E99" w:rsidRDefault="009257D6" w:rsidP="009257D6">
      <w:pPr>
        <w:pStyle w:val="a8"/>
        <w:shd w:val="clear" w:color="auto" w:fill="FFFFFF"/>
        <w:spacing w:before="0" w:beforeAutospacing="0" w:after="0" w:afterAutospacing="0"/>
        <w:jc w:val="center"/>
        <w:rPr>
          <w:rFonts w:ascii="Arial" w:hAnsi="Arial" w:cs="Arial"/>
          <w:color w:val="000000"/>
          <w:sz w:val="28"/>
          <w:szCs w:val="28"/>
        </w:rPr>
      </w:pPr>
      <w:r>
        <w:rPr>
          <w:b/>
          <w:bCs/>
          <w:color w:val="000000"/>
          <w:sz w:val="28"/>
          <w:szCs w:val="28"/>
        </w:rPr>
        <w:t>4.</w:t>
      </w:r>
      <w:r w:rsidR="00163F2F" w:rsidRPr="00356E99">
        <w:rPr>
          <w:b/>
          <w:bCs/>
          <w:color w:val="000000"/>
          <w:sz w:val="28"/>
          <w:szCs w:val="28"/>
        </w:rPr>
        <w:t>Познавательные учебные действия</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Включают следующие умения:</w:t>
      </w:r>
    </w:p>
    <w:p w:rsidR="00163F2F" w:rsidRPr="00356E99" w:rsidRDefault="00163F2F" w:rsidP="00163F2F">
      <w:pPr>
        <w:pStyle w:val="a8"/>
        <w:numPr>
          <w:ilvl w:val="0"/>
          <w:numId w:val="55"/>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выделять существенные, общие и отличительные</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color w:val="000000"/>
          <w:sz w:val="28"/>
          <w:szCs w:val="28"/>
        </w:rPr>
        <w:t>свойства предметов;</w:t>
      </w:r>
    </w:p>
    <w:p w:rsidR="00163F2F" w:rsidRPr="00356E99" w:rsidRDefault="00163F2F" w:rsidP="00163F2F">
      <w:pPr>
        <w:pStyle w:val="a8"/>
        <w:numPr>
          <w:ilvl w:val="0"/>
          <w:numId w:val="56"/>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устанавливать видо-родовые отношения предметов;</w:t>
      </w:r>
    </w:p>
    <w:p w:rsidR="00163F2F" w:rsidRPr="00356E99" w:rsidRDefault="00163F2F" w:rsidP="00163F2F">
      <w:pPr>
        <w:pStyle w:val="a8"/>
        <w:numPr>
          <w:ilvl w:val="0"/>
          <w:numId w:val="56"/>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делать простейшие обобщения, сравнивать,</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color w:val="000000"/>
          <w:sz w:val="28"/>
          <w:szCs w:val="28"/>
        </w:rPr>
        <w:t>классифицировать на наглядном материале;</w:t>
      </w:r>
    </w:p>
    <w:p w:rsidR="00163F2F" w:rsidRPr="00356E99"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пользоваться знаками, символами, предметами-заместителями;</w:t>
      </w:r>
    </w:p>
    <w:p w:rsidR="00163F2F" w:rsidRPr="00356E99"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читать;</w:t>
      </w:r>
    </w:p>
    <w:p w:rsidR="00163F2F" w:rsidRPr="00356E99"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писать;</w:t>
      </w:r>
    </w:p>
    <w:p w:rsidR="00163F2F" w:rsidRPr="00356E99"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выполнять арифметические действия;</w:t>
      </w:r>
    </w:p>
    <w:p w:rsidR="009257D6"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наблюдать;</w:t>
      </w:r>
    </w:p>
    <w:p w:rsidR="00163F2F" w:rsidRPr="009257D6" w:rsidRDefault="00163F2F" w:rsidP="00163F2F">
      <w:pPr>
        <w:pStyle w:val="a8"/>
        <w:numPr>
          <w:ilvl w:val="0"/>
          <w:numId w:val="57"/>
        </w:numPr>
        <w:shd w:val="clear" w:color="auto" w:fill="FFFFFF"/>
        <w:spacing w:before="0" w:beforeAutospacing="0" w:after="0" w:afterAutospacing="0"/>
        <w:ind w:left="0"/>
        <w:rPr>
          <w:rFonts w:ascii="Arial" w:hAnsi="Arial" w:cs="Arial"/>
          <w:color w:val="000000"/>
          <w:sz w:val="28"/>
          <w:szCs w:val="28"/>
        </w:rPr>
      </w:pPr>
      <w:r w:rsidRPr="009257D6">
        <w:rPr>
          <w:color w:val="000000"/>
          <w:sz w:val="28"/>
          <w:szCs w:val="28"/>
        </w:rPr>
        <w:t>работать с информацией (понимать изображение, текст, устное высказывание, элементарное схематическое</w:t>
      </w:r>
      <w:r w:rsidR="009257D6">
        <w:rPr>
          <w:rFonts w:ascii="Arial" w:hAnsi="Arial" w:cs="Arial"/>
          <w:color w:val="000000"/>
          <w:sz w:val="28"/>
          <w:szCs w:val="28"/>
        </w:rPr>
        <w:t xml:space="preserve"> </w:t>
      </w:r>
      <w:r w:rsidRPr="009257D6">
        <w:rPr>
          <w:color w:val="000000"/>
          <w:sz w:val="28"/>
          <w:szCs w:val="28"/>
        </w:rPr>
        <w:t>изображение, таблицу, предъявленные на бумажных, электронных и других носителях).</w:t>
      </w:r>
    </w:p>
    <w:p w:rsidR="00163F2F" w:rsidRPr="00356E99" w:rsidRDefault="00163F2F" w:rsidP="00163F2F">
      <w:pPr>
        <w:pStyle w:val="a8"/>
        <w:shd w:val="clear" w:color="auto" w:fill="FFFFFF"/>
        <w:spacing w:before="0" w:beforeAutospacing="0" w:after="0" w:afterAutospacing="0"/>
        <w:rPr>
          <w:rFonts w:ascii="Arial" w:hAnsi="Arial" w:cs="Arial"/>
          <w:color w:val="000000"/>
          <w:sz w:val="28"/>
          <w:szCs w:val="28"/>
        </w:rPr>
      </w:pPr>
      <w:r w:rsidRPr="00356E99">
        <w:rPr>
          <w:b/>
          <w:bCs/>
          <w:i/>
          <w:iCs/>
          <w:color w:val="000000"/>
          <w:sz w:val="28"/>
          <w:szCs w:val="28"/>
        </w:rPr>
        <w:t>Включать следующие умения:</w:t>
      </w:r>
    </w:p>
    <w:p w:rsidR="00163F2F" w:rsidRPr="00356E99" w:rsidRDefault="00163F2F" w:rsidP="00163F2F">
      <w:pPr>
        <w:pStyle w:val="a8"/>
        <w:numPr>
          <w:ilvl w:val="0"/>
          <w:numId w:val="5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дифференцированно воспринимать окружающий мир, его временно-пространственную организацию;</w:t>
      </w:r>
    </w:p>
    <w:p w:rsidR="00163F2F" w:rsidRPr="00356E99" w:rsidRDefault="00163F2F" w:rsidP="00163F2F">
      <w:pPr>
        <w:pStyle w:val="a8"/>
        <w:numPr>
          <w:ilvl w:val="0"/>
          <w:numId w:val="5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163F2F" w:rsidRPr="00356E99" w:rsidRDefault="00163F2F" w:rsidP="00163F2F">
      <w:pPr>
        <w:pStyle w:val="a8"/>
        <w:numPr>
          <w:ilvl w:val="0"/>
          <w:numId w:val="5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163F2F" w:rsidRPr="00356E99" w:rsidRDefault="00163F2F" w:rsidP="00163F2F">
      <w:pPr>
        <w:pStyle w:val="a8"/>
        <w:numPr>
          <w:ilvl w:val="0"/>
          <w:numId w:val="58"/>
        </w:numPr>
        <w:shd w:val="clear" w:color="auto" w:fill="FFFFFF"/>
        <w:spacing w:before="0" w:beforeAutospacing="0" w:after="0" w:afterAutospacing="0"/>
        <w:ind w:left="0"/>
        <w:rPr>
          <w:rFonts w:ascii="Arial" w:hAnsi="Arial" w:cs="Arial"/>
          <w:color w:val="000000"/>
          <w:sz w:val="28"/>
          <w:szCs w:val="28"/>
        </w:rPr>
      </w:pPr>
      <w:r w:rsidRPr="00356E99">
        <w:rPr>
          <w:color w:val="000000"/>
          <w:sz w:val="28"/>
          <w:szCs w:val="28"/>
        </w:rPr>
        <w:t>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p w:rsidR="00163F2F" w:rsidRPr="00356E99" w:rsidRDefault="00163F2F" w:rsidP="00163F2F">
      <w:pPr>
        <w:pStyle w:val="a8"/>
        <w:shd w:val="clear" w:color="auto" w:fill="FFFFFF"/>
        <w:spacing w:before="0" w:beforeAutospacing="0" w:after="0" w:afterAutospacing="0" w:line="294" w:lineRule="atLeast"/>
        <w:jc w:val="center"/>
        <w:rPr>
          <w:rFonts w:ascii="Arial" w:hAnsi="Arial" w:cs="Arial"/>
          <w:color w:val="000000"/>
          <w:sz w:val="28"/>
          <w:szCs w:val="28"/>
        </w:rPr>
      </w:pPr>
    </w:p>
    <w:p w:rsidR="00163F2F" w:rsidRPr="00356E99" w:rsidRDefault="009257D6"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lastRenderedPageBreak/>
        <w:t xml:space="preserve">       </w:t>
      </w:r>
      <w:r w:rsidR="00163F2F" w:rsidRPr="00356E99">
        <w:rPr>
          <w:color w:val="000000"/>
          <w:sz w:val="28"/>
          <w:szCs w:val="28"/>
        </w:rPr>
        <w:t>Формирование учебных действий в коррекци</w:t>
      </w:r>
      <w:r>
        <w:rPr>
          <w:color w:val="000000"/>
          <w:sz w:val="28"/>
          <w:szCs w:val="28"/>
        </w:rPr>
        <w:t>онно</w:t>
      </w:r>
      <w:r w:rsidR="00410AC4">
        <w:rPr>
          <w:color w:val="000000"/>
          <w:sz w:val="28"/>
          <w:szCs w:val="28"/>
        </w:rPr>
        <w:t xml:space="preserve">-образовательном процессе МБОУ </w:t>
      </w:r>
      <w:r>
        <w:rPr>
          <w:color w:val="000000"/>
          <w:sz w:val="28"/>
          <w:szCs w:val="28"/>
        </w:rPr>
        <w:t>«СКОШ г.Аргун»</w:t>
      </w:r>
      <w:r w:rsidR="00163F2F" w:rsidRPr="00356E99">
        <w:rPr>
          <w:color w:val="000000"/>
          <w:sz w:val="28"/>
          <w:szCs w:val="28"/>
        </w:rPr>
        <w:t xml:space="preserve"> осуществляется в контексте усвоения учащимися разных предметных дисциплин. Требования к формированию учебных действий находят отражение в планируемых результатах освоения программ учебных предметов в отношении личностного, регулятивного, познавательного и коммуникативного развития учащихся:</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 в 1-4 классах: «Русский язык: чтение и развитие речи», «Русский язык: письмо и развитие речи», «Математика», «Изобразительное искусство», «Музыка и пение», «Физическое воспитание», «Трудовое обучение», «Ритмика»;</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 в 5-9 классах: «Русский язык: чтение и развитие речи», «Русский язык: письмо и развитие речи», «Математика», «Природоведение», «Естествознание (биология)», «География», «История», «Обществоведение», «Социально-бытовая ориентировка», «Музыка и пение», «Физическое воспитание», «Изобразительное искусство», «Профессионально-трудовое обучение».</w:t>
      </w:r>
    </w:p>
    <w:p w:rsidR="00163F2F" w:rsidRPr="00356E99" w:rsidRDefault="00163F2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sidRPr="00356E99">
        <w:rPr>
          <w:color w:val="000000"/>
          <w:sz w:val="28"/>
          <w:szCs w:val="28"/>
        </w:rPr>
        <w:t>Каждый учебный предмет в зависимости от его содержания и способов организации учебной деятельности учащихся, помимо прямого эффекта обучения – приобретения определенных знаний, умений, навыков раскрывает определенные возможности для формирования базовых учебных действий.</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Требования к результатам изучения учебного предмета </w:t>
      </w:r>
      <w:r w:rsidRPr="00356E99">
        <w:rPr>
          <w:b/>
          <w:bCs/>
          <w:color w:val="000000"/>
          <w:sz w:val="28"/>
          <w:szCs w:val="28"/>
        </w:rPr>
        <w:t>«Русский язык: чтение и развитие речи»</w:t>
      </w:r>
      <w:r w:rsidRPr="00356E99">
        <w:rPr>
          <w:color w:val="000000"/>
          <w:sz w:val="28"/>
          <w:szCs w:val="28"/>
        </w:rPr>
        <w:t> включают формирование всех видов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В 1-4 классах осуществляется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Формируются элементарные представления и понятия, необходимые при обучении другим учебным предметам, формируются общеречевые навыки и навыки беглого чтения.</w:t>
      </w:r>
    </w:p>
    <w:p w:rsidR="00163F2F" w:rsidRPr="00356E99" w:rsidRDefault="00163F2F" w:rsidP="00EB380E">
      <w:pPr>
        <w:pStyle w:val="a8"/>
        <w:shd w:val="clear" w:color="auto" w:fill="FFFFFF"/>
        <w:spacing w:before="0" w:beforeAutospacing="0" w:after="0" w:afterAutospacing="0" w:line="294" w:lineRule="atLeast"/>
        <w:jc w:val="both"/>
        <w:rPr>
          <w:rFonts w:ascii="Arial" w:hAnsi="Arial" w:cs="Arial"/>
          <w:color w:val="000000"/>
          <w:sz w:val="28"/>
          <w:szCs w:val="28"/>
        </w:rPr>
      </w:pPr>
      <w:r w:rsidRPr="00356E99">
        <w:rPr>
          <w:color w:val="000000"/>
          <w:sz w:val="28"/>
          <w:szCs w:val="28"/>
        </w:rPr>
        <w:t>В 5-9 классах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 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произведениях; устанавливать причинно-следственные связи и отношения; делать выводы, обобщения, в том числе эмоционального плана.</w:t>
      </w:r>
    </w:p>
    <w:p w:rsidR="00163F2F" w:rsidRPr="00356E99" w:rsidRDefault="00163F2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sidRPr="00356E99">
        <w:rPr>
          <w:color w:val="000000"/>
          <w:sz w:val="28"/>
          <w:szCs w:val="28"/>
        </w:rPr>
        <w:t>Изучение учебного предмета </w:t>
      </w:r>
      <w:r w:rsidRPr="00790D4F">
        <w:rPr>
          <w:b/>
          <w:bCs/>
          <w:sz w:val="28"/>
          <w:szCs w:val="28"/>
        </w:rPr>
        <w:t>«Русски</w:t>
      </w:r>
      <w:r w:rsidR="00790D4F">
        <w:rPr>
          <w:b/>
          <w:bCs/>
          <w:sz w:val="28"/>
          <w:szCs w:val="28"/>
        </w:rPr>
        <w:t xml:space="preserve">й </w:t>
      </w:r>
      <w:r w:rsidRPr="00356E99">
        <w:rPr>
          <w:b/>
          <w:bCs/>
          <w:color w:val="000000"/>
          <w:sz w:val="28"/>
          <w:szCs w:val="28"/>
        </w:rPr>
        <w:t>язык: письмо и развитие речи»</w:t>
      </w:r>
      <w:r w:rsidRPr="00356E99">
        <w:rPr>
          <w:rFonts w:ascii="Arial" w:hAnsi="Arial" w:cs="Arial"/>
          <w:color w:val="000000"/>
          <w:sz w:val="28"/>
          <w:szCs w:val="28"/>
        </w:rPr>
        <w:t> </w:t>
      </w:r>
      <w:r w:rsidRPr="00356E99">
        <w:rPr>
          <w:color w:val="000000"/>
          <w:sz w:val="28"/>
          <w:szCs w:val="28"/>
        </w:rPr>
        <w:t>обеспечивает формирование познавательных, коммуникативных и регулятивных действий, создаёт условия для формирования «языкового чутья» как результата ориентировки ребёнка в грамматической и</w:t>
      </w:r>
      <w:r w:rsidR="00790D4F">
        <w:rPr>
          <w:color w:val="000000"/>
          <w:sz w:val="28"/>
          <w:szCs w:val="28"/>
        </w:rPr>
        <w:t xml:space="preserve"> </w:t>
      </w:r>
      <w:r w:rsidRPr="00790D4F">
        <w:rPr>
          <w:sz w:val="28"/>
          <w:szCs w:val="28"/>
        </w:rPr>
        <w:t>синтаксической</w:t>
      </w:r>
      <w:r w:rsidR="00790D4F">
        <w:rPr>
          <w:color w:val="000000"/>
          <w:sz w:val="28"/>
          <w:szCs w:val="28"/>
        </w:rPr>
        <w:t> структуре русского</w:t>
      </w:r>
      <w:r w:rsidRPr="00356E99">
        <w:rPr>
          <w:color w:val="000000"/>
          <w:sz w:val="28"/>
          <w:szCs w:val="28"/>
        </w:rPr>
        <w:t xml:space="preserve"> языка и обеспечивает успешное развитие адекватных возрасту форм и функций речи, включая обобщающую и планирующую функции. На уроках русского языка осуществляется </w:t>
      </w:r>
      <w:r w:rsidRPr="00356E99">
        <w:rPr>
          <w:color w:val="000000"/>
          <w:sz w:val="28"/>
          <w:szCs w:val="28"/>
        </w:rPr>
        <w:lastRenderedPageBreak/>
        <w:t>формирование нравственных качеств, понимания таких ценностей, как «семья», «школа», «учитель», «природа», «родина», «</w:t>
      </w:r>
      <w:r w:rsidRPr="00790D4F">
        <w:rPr>
          <w:sz w:val="28"/>
          <w:szCs w:val="28"/>
        </w:rPr>
        <w:t>уважение к старшим</w:t>
      </w:r>
      <w:r w:rsidRPr="00356E99">
        <w:rPr>
          <w:rFonts w:ascii="Arial" w:hAnsi="Arial" w:cs="Arial"/>
          <w:color w:val="000000"/>
          <w:sz w:val="28"/>
          <w:szCs w:val="28"/>
        </w:rPr>
        <w:t>»</w:t>
      </w:r>
      <w:r w:rsidRPr="00356E99">
        <w:rPr>
          <w:color w:val="000000"/>
          <w:sz w:val="28"/>
          <w:szCs w:val="28"/>
        </w:rPr>
        <w:t>.</w:t>
      </w:r>
    </w:p>
    <w:p w:rsidR="00163F2F" w:rsidRPr="00356E99" w:rsidRDefault="00163F2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sidRPr="00356E99">
        <w:rPr>
          <w:color w:val="000000"/>
          <w:sz w:val="28"/>
          <w:szCs w:val="28"/>
        </w:rPr>
        <w:t>В 1-4 классах даются самые элементарные сведения по</w:t>
      </w:r>
      <w:r w:rsidR="00790D4F">
        <w:rPr>
          <w:color w:val="000000"/>
          <w:sz w:val="28"/>
          <w:szCs w:val="28"/>
        </w:rPr>
        <w:t xml:space="preserve"> грамматике, усвоение которых ва</w:t>
      </w:r>
      <w:r w:rsidRPr="00356E99">
        <w:rPr>
          <w:color w:val="000000"/>
          <w:sz w:val="28"/>
          <w:szCs w:val="28"/>
        </w:rPr>
        <w:t>жно для выработки у умственно отсталых школьников достаточно осмысленного отношения к основным элементам языка. Учащиеся должны приобрести ряд грамматических умений в области фонетики, морфологии и синтаксиса.</w:t>
      </w:r>
    </w:p>
    <w:p w:rsidR="00163F2F" w:rsidRPr="00356E99" w:rsidRDefault="00790D4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Pr>
          <w:color w:val="000000"/>
          <w:sz w:val="28"/>
          <w:szCs w:val="28"/>
        </w:rPr>
        <w:t>В 5-9 классах</w:t>
      </w:r>
      <w:r w:rsidR="00163F2F" w:rsidRPr="00356E99">
        <w:rPr>
          <w:color w:val="000000"/>
          <w:sz w:val="28"/>
          <w:szCs w:val="28"/>
        </w:rPr>
        <w:t xml:space="preserve"> 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w:t>
      </w:r>
      <w:r>
        <w:rPr>
          <w:color w:val="000000"/>
          <w:sz w:val="28"/>
          <w:szCs w:val="28"/>
        </w:rPr>
        <w:t xml:space="preserve"> Воспитывается интерес к русскому</w:t>
      </w:r>
      <w:r w:rsidR="00163F2F" w:rsidRPr="00356E99">
        <w:rPr>
          <w:color w:val="000000"/>
          <w:sz w:val="28"/>
          <w:szCs w:val="28"/>
        </w:rPr>
        <w:t xml:space="preserve">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163F2F" w:rsidRPr="00356E99" w:rsidRDefault="00163F2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sidRPr="00356E99">
        <w:rPr>
          <w:b/>
          <w:bCs/>
          <w:color w:val="000000"/>
          <w:sz w:val="28"/>
          <w:szCs w:val="28"/>
        </w:rPr>
        <w:t>«Математика»</w:t>
      </w:r>
      <w:r w:rsidRPr="00356E99">
        <w:rPr>
          <w:color w:val="000000"/>
          <w:sz w:val="28"/>
          <w:szCs w:val="28"/>
        </w:rPr>
        <w:t xml:space="preserve"> в </w:t>
      </w:r>
      <w:r w:rsidR="00790D4F">
        <w:rPr>
          <w:color w:val="000000"/>
          <w:sz w:val="28"/>
          <w:szCs w:val="28"/>
        </w:rPr>
        <w:t xml:space="preserve">специальной (коррекционной) </w:t>
      </w:r>
      <w:r w:rsidRPr="00356E99">
        <w:rPr>
          <w:color w:val="000000"/>
          <w:sz w:val="28"/>
          <w:szCs w:val="28"/>
        </w:rPr>
        <w:t>школе VIII вида решает одну из важных специфических задач обучения учеников с нарушением интеллекта - преодоление недостатков их </w:t>
      </w:r>
      <w:r w:rsidRPr="00790D4F">
        <w:rPr>
          <w:sz w:val="28"/>
          <w:szCs w:val="28"/>
        </w:rPr>
        <w:t>познавательной деятельности</w:t>
      </w:r>
      <w:r w:rsidRPr="00356E99">
        <w:rPr>
          <w:color w:val="000000"/>
          <w:sz w:val="28"/>
          <w:szCs w:val="28"/>
        </w:rPr>
        <w:t> и личностных качеств. Математика как учебный предмет содержит необходимые предпосылки для развития познавательных способностей учащихся, коррекции интеллектуальной деятельности и эмоционально-волевой сферы.</w:t>
      </w:r>
    </w:p>
    <w:p w:rsidR="00163F2F" w:rsidRPr="00356E99" w:rsidRDefault="00163F2F" w:rsidP="00EB380E">
      <w:pPr>
        <w:pStyle w:val="a8"/>
        <w:shd w:val="clear" w:color="auto" w:fill="FFFFFF"/>
        <w:spacing w:before="0" w:beforeAutospacing="0" w:after="0" w:afterAutospacing="0" w:line="331" w:lineRule="atLeast"/>
        <w:jc w:val="both"/>
        <w:rPr>
          <w:rFonts w:ascii="Arial" w:hAnsi="Arial" w:cs="Arial"/>
          <w:color w:val="000000"/>
          <w:sz w:val="28"/>
          <w:szCs w:val="28"/>
        </w:rPr>
      </w:pPr>
      <w:r w:rsidRPr="00356E99">
        <w:rPr>
          <w:color w:val="000000"/>
          <w:sz w:val="28"/>
          <w:szCs w:val="28"/>
        </w:rPr>
        <w:t>Обучение математике в специальной (коррекционной) школе VIII</w:t>
      </w:r>
      <w:r w:rsidR="00790D4F">
        <w:rPr>
          <w:color w:val="000000"/>
          <w:sz w:val="28"/>
          <w:szCs w:val="28"/>
        </w:rPr>
        <w:t xml:space="preserve"> </w:t>
      </w:r>
      <w:r w:rsidRPr="00356E99">
        <w:rPr>
          <w:color w:val="000000"/>
          <w:sz w:val="28"/>
          <w:szCs w:val="28"/>
        </w:rPr>
        <w:t>вида носит предметно-практическую направленность, должно быть тесно связано с жизнью и профессионально-трудовой подготовкой учащихся, другими учебными предметами, учить использовать математические знания в нестандартных ситуациях.</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Формируя у умственно отсталых учащихся на наглядной и наглядно-действенной основе первые представления о числе, величине, фигуре, учитель одновременно ставит и решает в процессе обучения математике задачи развития наглядно-действенного, наглядно-образного, а затем и абстрактного мышления этих детей. Осваивая систему социально принятых знаков и символов, существующих в современной культуре учащийся в процессе обучения математике, получает и знания, необходимые знания, как для дальнейшего обучения, так и для его социализации.</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Развивающий потенциал предмета </w:t>
      </w:r>
      <w:r w:rsidRPr="00356E99">
        <w:rPr>
          <w:b/>
          <w:bCs/>
          <w:color w:val="000000"/>
          <w:sz w:val="28"/>
          <w:szCs w:val="28"/>
        </w:rPr>
        <w:t>«Изобразительное искусство»</w:t>
      </w:r>
      <w:r w:rsidRPr="00356E99">
        <w:rPr>
          <w:color w:val="000000"/>
          <w:sz w:val="28"/>
          <w:szCs w:val="28"/>
        </w:rPr>
        <w:t> связан с формированием личностных, познавательных и регулятивных действий. Моделирующий характер изобразительной деятельности создаёт условия для формирования общеучебных действий, способствует формированию личности умственно отсталого ребенка, воспитанию у него положительных навыков и привычек, содействует исправлению недостатков моторики и совершенствованию зрительно-двигательной координации, развитию у учащихся аналитико-синтетической деятельности, умения сравнивать, обобщать.</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Предмет </w:t>
      </w:r>
      <w:r w:rsidRPr="00356E99">
        <w:rPr>
          <w:b/>
          <w:bCs/>
          <w:color w:val="000000"/>
          <w:sz w:val="28"/>
          <w:szCs w:val="28"/>
        </w:rPr>
        <w:t>«Музыка и пение»</w:t>
      </w:r>
      <w:r w:rsidRPr="00356E99">
        <w:rPr>
          <w:color w:val="000000"/>
          <w:sz w:val="28"/>
          <w:szCs w:val="28"/>
        </w:rPr>
        <w:t xml:space="preserve">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w:t>
      </w:r>
      <w:r w:rsidRPr="00356E99">
        <w:rPr>
          <w:color w:val="000000"/>
          <w:sz w:val="28"/>
          <w:szCs w:val="28"/>
        </w:rPr>
        <w:lastRenderedPageBreak/>
        <w:t>будут сформированы эстетические и ценностносмысловые ориентации учащихся. Специально подобранные музыкальные произведения, воздействуя на</w:t>
      </w:r>
      <w:r w:rsidR="00790D4F">
        <w:rPr>
          <w:color w:val="000000"/>
          <w:sz w:val="28"/>
          <w:szCs w:val="28"/>
        </w:rPr>
        <w:t xml:space="preserve"> </w:t>
      </w:r>
      <w:r w:rsidRPr="00790D4F">
        <w:rPr>
          <w:sz w:val="28"/>
          <w:szCs w:val="28"/>
        </w:rPr>
        <w:t>аффективную</w:t>
      </w:r>
      <w:r w:rsidRPr="00356E99">
        <w:rPr>
          <w:color w:val="000000"/>
          <w:sz w:val="28"/>
          <w:szCs w:val="28"/>
        </w:rPr>
        <w:t> сферу ребенка, способствуют развитию высших психических функций, к которым относятся мышление, воля, мотивация, преодолению неадекватных форм поведения, снятию эмоционального напряжения, созданию на занятии теплой эмоциональной атмосферы, служащей положительным примером, стимулирующим самостоятельные занятия воспитанников. Занятия музыкой развивают чувство ритма, речевую активность, музыкальный слух и память, способность реагировать на музыку, музыкально-исполнительские навыки.</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«Физическое воспитание»</w:t>
      </w:r>
      <w:r w:rsidRPr="00356E99">
        <w:rPr>
          <w:color w:val="000000"/>
          <w:sz w:val="28"/>
          <w:szCs w:val="28"/>
        </w:rPr>
        <w:t xml:space="preserve"> обеспечивает формирование личностных действий, духовных способностей, коррекции и компенсации нарушений физического развития, развития двигательных возможностей учащихся, освоения правил здорового и безопасного образа жизни. В области регулятивных действий - развитию умений планировать, регулировать, контролировать и оценивать свои действия.</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«Трудовое обучение»</w:t>
      </w:r>
      <w:r w:rsidRPr="00356E99">
        <w:rPr>
          <w:color w:val="000000"/>
          <w:sz w:val="28"/>
          <w:szCs w:val="28"/>
        </w:rPr>
        <w:t>: специфика этого предмета, как ключевого предмета специальной (коррекционной) школы VIII вида и его значимость для формирования учебных действий трудно переоценить. В ходе учебной деятельности по трудовому обучению формируются познавательные, коммуникативные и регулятивные учебные действия. 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 Учащимся сообщаются элементарные знания по видам труда, формируются элементарные (первоначальные) трудовые качества, проводится обучение доступным приемам труда, развитие самостоятельности в труде, привитие интереса к труду; трудовым профессиям.</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«Природоведение», «География»,</w:t>
      </w:r>
      <w:r w:rsidRPr="00356E99">
        <w:rPr>
          <w:color w:val="000000"/>
          <w:sz w:val="28"/>
          <w:szCs w:val="28"/>
        </w:rPr>
        <w:t> </w:t>
      </w:r>
      <w:r w:rsidRPr="00356E99">
        <w:rPr>
          <w:b/>
          <w:bCs/>
          <w:color w:val="000000"/>
          <w:sz w:val="28"/>
          <w:szCs w:val="28"/>
        </w:rPr>
        <w:t>«Биология»: </w:t>
      </w:r>
      <w:r w:rsidRPr="00356E99">
        <w:rPr>
          <w:color w:val="000000"/>
          <w:sz w:val="28"/>
          <w:szCs w:val="28"/>
        </w:rPr>
        <w:t>предметы из образовательной области «Естествознание» обеспечивают формирование личностных, регулятивных и познавательных учебных действий. В процессе изучения окружающего мира, природы у учащихся формируются и систематизируются представления о живой и неживой природе, сезонных изменениях в ней, жизни растений и животных, строении организма человека и т.д. Обучающиеся учатся наблюдать, видеть и слышать, сравнивать и обобщать, устанавливать несложные причинно-следственные связи и взаимозависимость природных явлений. Эта деятельность учащихся играет важную роль в работе по коррекции недостатков умственного и психофизического развития, их познавательных интересов.</w:t>
      </w:r>
      <w:r w:rsidRPr="00356E99">
        <w:rPr>
          <w:b/>
          <w:bCs/>
          <w:color w:val="000000"/>
          <w:sz w:val="28"/>
          <w:szCs w:val="28"/>
        </w:rPr>
        <w:t> </w:t>
      </w:r>
      <w:r w:rsidRPr="00356E99">
        <w:rPr>
          <w:color w:val="000000"/>
          <w:sz w:val="28"/>
          <w:szCs w:val="28"/>
        </w:rPr>
        <w:t>Знания о природе помогают детям видеть прекрасное в ней, воспитывают отношение к ней, стремление беречь и охранять природу.</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Изучение учебного предмета</w:t>
      </w:r>
      <w:r w:rsidRPr="00356E99">
        <w:rPr>
          <w:b/>
          <w:bCs/>
          <w:color w:val="000000"/>
          <w:sz w:val="28"/>
          <w:szCs w:val="28"/>
        </w:rPr>
        <w:t> «История» </w:t>
      </w:r>
      <w:r w:rsidRPr="00356E99">
        <w:rPr>
          <w:color w:val="000000"/>
          <w:sz w:val="28"/>
          <w:szCs w:val="28"/>
        </w:rPr>
        <w:t>обеспечивает формирование</w:t>
      </w:r>
      <w:r w:rsidRPr="00356E99">
        <w:rPr>
          <w:b/>
          <w:bCs/>
          <w:color w:val="000000"/>
          <w:sz w:val="28"/>
          <w:szCs w:val="28"/>
        </w:rPr>
        <w:t> </w:t>
      </w:r>
      <w:r w:rsidRPr="00356E99">
        <w:rPr>
          <w:color w:val="000000"/>
          <w:sz w:val="28"/>
          <w:szCs w:val="28"/>
        </w:rPr>
        <w:t xml:space="preserve">личностных, коммуникативных, познавательных учебных действий. В предмет заложено изучение исторического материала, овладение </w:t>
      </w:r>
      <w:r w:rsidRPr="00356E99">
        <w:rPr>
          <w:color w:val="000000"/>
          <w:sz w:val="28"/>
          <w:szCs w:val="28"/>
        </w:rPr>
        <w:lastRenderedPageBreak/>
        <w:t>знаниями и умениями. Коррекционное воздействие изучаемого материала на личность ученика, формирование личностных качеств гражданина, подготовка подростка с нарушением интеллекта к жизни, социально-трудовая и правовая адаптация выпускника в общество.</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color w:val="000000"/>
          <w:sz w:val="28"/>
          <w:szCs w:val="28"/>
        </w:rPr>
        <w:t>Изучение учебного предмета </w:t>
      </w:r>
      <w:r w:rsidRPr="00356E99">
        <w:rPr>
          <w:b/>
          <w:bCs/>
          <w:color w:val="000000"/>
          <w:sz w:val="28"/>
          <w:szCs w:val="28"/>
        </w:rPr>
        <w:t>«Обществоведение» </w:t>
      </w:r>
      <w:r w:rsidR="00790D4F">
        <w:rPr>
          <w:color w:val="000000"/>
          <w:sz w:val="28"/>
          <w:szCs w:val="28"/>
        </w:rPr>
        <w:t>носит</w:t>
      </w:r>
      <w:r w:rsidRPr="00356E99">
        <w:rPr>
          <w:color w:val="000000"/>
          <w:sz w:val="28"/>
          <w:szCs w:val="28"/>
        </w:rPr>
        <w:t xml:space="preserve"> характер морально-этической и политико-правовой пропедевтики. Курс дает и закрепляет основы знаний в этих областях, уделяя преобладающее внимание практико-ориентированной составляющей содержания. Изучение «Обществознания» связано с формированием личностных, коммуникативных, регулятивных и познавательных учебных действий. Курс призван способствовать возможно большей самореализации личностного потенциала детей с нарушением интеллекта, создает условия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w:t>
      </w:r>
    </w:p>
    <w:p w:rsidR="00163F2F" w:rsidRPr="00356E99" w:rsidRDefault="00AA408B" w:rsidP="00EB380E">
      <w:pPr>
        <w:pStyle w:val="a8"/>
        <w:shd w:val="clear" w:color="auto" w:fill="FFFFFF"/>
        <w:spacing w:before="0" w:beforeAutospacing="0" w:after="0" w:afterAutospacing="0"/>
        <w:jc w:val="both"/>
        <w:rPr>
          <w:rFonts w:ascii="Arial" w:hAnsi="Arial" w:cs="Arial"/>
          <w:color w:val="000000"/>
          <w:sz w:val="28"/>
          <w:szCs w:val="28"/>
        </w:rPr>
      </w:pPr>
      <w:r>
        <w:rPr>
          <w:b/>
          <w:bCs/>
          <w:color w:val="000000"/>
          <w:sz w:val="28"/>
          <w:szCs w:val="28"/>
        </w:rPr>
        <w:t>«О</w:t>
      </w:r>
      <w:r w:rsidR="00E71EB9">
        <w:rPr>
          <w:b/>
          <w:bCs/>
          <w:color w:val="000000"/>
          <w:sz w:val="28"/>
          <w:szCs w:val="28"/>
        </w:rPr>
        <w:t>сновы социальной жизни</w:t>
      </w:r>
      <w:r w:rsidR="00163F2F" w:rsidRPr="00356E99">
        <w:rPr>
          <w:b/>
          <w:bCs/>
          <w:color w:val="000000"/>
          <w:sz w:val="28"/>
          <w:szCs w:val="28"/>
        </w:rPr>
        <w:t>»: </w:t>
      </w:r>
      <w:r w:rsidR="00163F2F" w:rsidRPr="00356E99">
        <w:rPr>
          <w:color w:val="000000"/>
          <w:sz w:val="28"/>
          <w:szCs w:val="28"/>
        </w:rPr>
        <w:t>специфика этого предмета направлена на практическую подготовку учащихся 5-9 классов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развития, что обеспечивается через развитие личностных, коммуникативных, регулятивных и познавательных базовых учебных действий</w:t>
      </w:r>
      <w:r>
        <w:rPr>
          <w:color w:val="000000"/>
          <w:sz w:val="28"/>
          <w:szCs w:val="28"/>
        </w:rPr>
        <w:t>. Основы социальной жини</w:t>
      </w:r>
      <w:r w:rsidR="00163F2F" w:rsidRPr="00356E99">
        <w:rPr>
          <w:color w:val="000000"/>
          <w:sz w:val="28"/>
          <w:szCs w:val="28"/>
        </w:rPr>
        <w:t xml:space="preserve"> учащихся имеет логическое продолжение в системе внеурочной деятельности.</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«Профессионально-трудовое обучение» </w:t>
      </w:r>
      <w:r w:rsidRPr="00356E99">
        <w:rPr>
          <w:color w:val="000000"/>
          <w:sz w:val="28"/>
          <w:szCs w:val="28"/>
        </w:rPr>
        <w:t xml:space="preserve">дает возможность овладения </w:t>
      </w:r>
      <w:r w:rsidR="00AA408B">
        <w:rPr>
          <w:color w:val="000000"/>
          <w:sz w:val="28"/>
          <w:szCs w:val="28"/>
        </w:rPr>
        <w:t>допрофессиальными навыками</w:t>
      </w:r>
      <w:r w:rsidRPr="00356E99">
        <w:rPr>
          <w:color w:val="000000"/>
          <w:sz w:val="28"/>
          <w:szCs w:val="28"/>
        </w:rPr>
        <w:t xml:space="preserve"> учащим</w:t>
      </w:r>
      <w:r w:rsidR="00AA408B">
        <w:rPr>
          <w:color w:val="000000"/>
          <w:sz w:val="28"/>
          <w:szCs w:val="28"/>
        </w:rPr>
        <w:t>и</w:t>
      </w:r>
      <w:r w:rsidRPr="00356E99">
        <w:rPr>
          <w:color w:val="000000"/>
          <w:sz w:val="28"/>
          <w:szCs w:val="28"/>
        </w:rPr>
        <w:t>ся с нарушением интеллекта (умственной отсталостью). Основными направлениями коррекционной работы служат повышение уровня познавательной активности учащихся и развитие их способности к осознанной регуляции трудовой деятельности. Формирование личностных, коммуникативных, регулятивных и познавательных учебных действий осуществляется через развитие у учащихся необходимого объема профессиональных знаний и общетрудовых умений. Профессионально-трудовое обучение занимает наиболее важное место в учебном процессе. На него в учебном плане отводится значительная часть времени, поскольку именно трудовое обучение в максимальной степени способствует успешной социальной адаптации и подготовке учащихся к самостоятельной жизни.</w:t>
      </w:r>
    </w:p>
    <w:p w:rsidR="00163F2F" w:rsidRPr="00356E99" w:rsidRDefault="00AA408B" w:rsidP="00EB380E">
      <w:pPr>
        <w:pStyle w:val="a8"/>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163F2F" w:rsidRPr="00356E99">
        <w:rPr>
          <w:color w:val="000000"/>
          <w:sz w:val="28"/>
          <w:szCs w:val="28"/>
        </w:rPr>
        <w:t>В процессе обучения и воспитания дети развиваются, приобретают определенные знания и умения, однако продвижение их неравномерно. Это вызвано неоднородностью состава учащихся, которая определяется разными потенциальными возможностями школьников и имеющимися у них нарушениями в психическом развитии.</w:t>
      </w:r>
    </w:p>
    <w:p w:rsidR="00163F2F" w:rsidRPr="00356E99" w:rsidRDefault="00AA408B" w:rsidP="00EB380E">
      <w:pPr>
        <w:pStyle w:val="a8"/>
        <w:shd w:val="clear" w:color="auto" w:fill="FFFFFF"/>
        <w:spacing w:before="0" w:beforeAutospacing="0" w:after="0" w:afterAutospacing="0"/>
        <w:jc w:val="both"/>
        <w:rPr>
          <w:rFonts w:ascii="Arial" w:hAnsi="Arial" w:cs="Arial"/>
          <w:color w:val="000000"/>
          <w:sz w:val="28"/>
          <w:szCs w:val="28"/>
        </w:rPr>
      </w:pPr>
      <w:r>
        <w:rPr>
          <w:color w:val="000000"/>
          <w:sz w:val="28"/>
          <w:szCs w:val="28"/>
        </w:rPr>
        <w:t xml:space="preserve">       </w:t>
      </w:r>
      <w:r w:rsidR="00790D4F">
        <w:rPr>
          <w:color w:val="000000"/>
          <w:sz w:val="28"/>
          <w:szCs w:val="28"/>
        </w:rPr>
        <w:t xml:space="preserve">В процессе обучения </w:t>
      </w:r>
      <w:r w:rsidR="00163F2F" w:rsidRPr="00356E99">
        <w:rPr>
          <w:color w:val="000000"/>
          <w:sz w:val="28"/>
          <w:szCs w:val="28"/>
        </w:rPr>
        <w:t>осуществля</w:t>
      </w:r>
      <w:r w:rsidR="00790D4F">
        <w:rPr>
          <w:color w:val="000000"/>
          <w:sz w:val="28"/>
          <w:szCs w:val="28"/>
        </w:rPr>
        <w:t>ется</w:t>
      </w:r>
      <w:r w:rsidR="00163F2F" w:rsidRPr="00356E99">
        <w:rPr>
          <w:color w:val="000000"/>
          <w:sz w:val="28"/>
          <w:szCs w:val="28"/>
        </w:rPr>
        <w:t> </w:t>
      </w:r>
      <w:r w:rsidR="00790D4F">
        <w:rPr>
          <w:b/>
          <w:bCs/>
          <w:color w:val="000000"/>
          <w:sz w:val="28"/>
          <w:szCs w:val="28"/>
        </w:rPr>
        <w:t>мониторинг базовых учебных действий</w:t>
      </w:r>
      <w:r w:rsidR="00163F2F" w:rsidRPr="00356E99">
        <w:rPr>
          <w:color w:val="000000"/>
          <w:sz w:val="28"/>
          <w:szCs w:val="28"/>
        </w:rPr>
        <w:t xml:space="preserve">, который помогает выявить индивидуальные </w:t>
      </w:r>
      <w:r w:rsidR="00790D4F">
        <w:rPr>
          <w:color w:val="000000"/>
          <w:sz w:val="28"/>
          <w:szCs w:val="28"/>
        </w:rPr>
        <w:t>достижения обучающихся и позволяе</w:t>
      </w:r>
      <w:r w:rsidR="00163F2F" w:rsidRPr="00356E99">
        <w:rPr>
          <w:color w:val="000000"/>
          <w:sz w:val="28"/>
          <w:szCs w:val="28"/>
        </w:rPr>
        <w:t xml:space="preserve">т делать выводы об эффективности проводимой в </w:t>
      </w:r>
      <w:r w:rsidR="00163F2F" w:rsidRPr="00356E99">
        <w:rPr>
          <w:color w:val="000000"/>
          <w:sz w:val="28"/>
          <w:szCs w:val="28"/>
        </w:rPr>
        <w:lastRenderedPageBreak/>
        <w:t>этом направлении работы. Для оценки сформир</w:t>
      </w:r>
      <w:r w:rsidR="00F16BD4">
        <w:rPr>
          <w:color w:val="000000"/>
          <w:sz w:val="28"/>
          <w:szCs w:val="28"/>
        </w:rPr>
        <w:t xml:space="preserve">ованности каждого действия </w:t>
      </w:r>
      <w:r w:rsidR="00163F2F" w:rsidRPr="00356E99">
        <w:rPr>
          <w:color w:val="000000"/>
          <w:sz w:val="28"/>
          <w:szCs w:val="28"/>
        </w:rPr>
        <w:t xml:space="preserve"> используется следующая система оценивания</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0 - баллов</w:t>
      </w:r>
      <w:r w:rsidRPr="00356E99">
        <w:rPr>
          <w:color w:val="000000"/>
          <w:sz w:val="28"/>
          <w:szCs w:val="28"/>
        </w:rPr>
        <w:t> ― действие отсутствует, обучающийся не понимает его смысла, не включается в процесс выполнения вместе с учителем;</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1 - балл</w:t>
      </w:r>
      <w:r w:rsidRPr="00356E99">
        <w:rPr>
          <w:color w:val="000000"/>
          <w:sz w:val="28"/>
          <w:szCs w:val="28"/>
        </w:rPr>
        <w:t>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2 - балла</w:t>
      </w:r>
      <w:r w:rsidRPr="00356E99">
        <w:rPr>
          <w:color w:val="000000"/>
          <w:sz w:val="28"/>
          <w:szCs w:val="28"/>
        </w:rPr>
        <w:t> ― преимущественно выполняет действие по указанию учителя, в отдельных ситуациях способен выполнить его самостоятельно;</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3 - балла</w:t>
      </w:r>
      <w:r w:rsidRPr="00356E99">
        <w:rPr>
          <w:color w:val="000000"/>
          <w:sz w:val="28"/>
          <w:szCs w:val="28"/>
        </w:rPr>
        <w:t>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4- балла</w:t>
      </w:r>
      <w:r w:rsidRPr="00356E99">
        <w:rPr>
          <w:color w:val="000000"/>
          <w:sz w:val="28"/>
          <w:szCs w:val="28"/>
        </w:rPr>
        <w:t> ― способен самостоятельно применять действие, но иногда допускает ошибки, которые исправляет по замечанию учителя;</w:t>
      </w:r>
    </w:p>
    <w:p w:rsidR="00163F2F" w:rsidRPr="00356E99" w:rsidRDefault="00163F2F" w:rsidP="00EB380E">
      <w:pPr>
        <w:pStyle w:val="a8"/>
        <w:shd w:val="clear" w:color="auto" w:fill="FFFFFF"/>
        <w:spacing w:before="0" w:beforeAutospacing="0" w:after="0" w:afterAutospacing="0"/>
        <w:jc w:val="both"/>
        <w:rPr>
          <w:rFonts w:ascii="Arial" w:hAnsi="Arial" w:cs="Arial"/>
          <w:color w:val="000000"/>
          <w:sz w:val="28"/>
          <w:szCs w:val="28"/>
        </w:rPr>
      </w:pPr>
      <w:r w:rsidRPr="00356E99">
        <w:rPr>
          <w:b/>
          <w:bCs/>
          <w:color w:val="000000"/>
          <w:sz w:val="28"/>
          <w:szCs w:val="28"/>
        </w:rPr>
        <w:t>5- баллов</w:t>
      </w:r>
      <w:r w:rsidRPr="00356E99">
        <w:rPr>
          <w:color w:val="000000"/>
          <w:sz w:val="28"/>
          <w:szCs w:val="28"/>
        </w:rPr>
        <w:t> ― самостоятельно применяет действие в любой ситуации.</w:t>
      </w:r>
    </w:p>
    <w:p w:rsidR="00EB380E" w:rsidRDefault="00163F2F" w:rsidP="00410AC4">
      <w:pPr>
        <w:pStyle w:val="a8"/>
        <w:shd w:val="clear" w:color="auto" w:fill="FFFFFF"/>
        <w:spacing w:before="0" w:beforeAutospacing="0" w:after="0" w:afterAutospacing="0"/>
        <w:jc w:val="both"/>
        <w:rPr>
          <w:color w:val="000000"/>
          <w:sz w:val="28"/>
          <w:szCs w:val="28"/>
        </w:rPr>
      </w:pPr>
      <w:r w:rsidRPr="00356E99">
        <w:rPr>
          <w:color w:val="000000"/>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410AC4" w:rsidRPr="00410AC4" w:rsidRDefault="00410AC4" w:rsidP="00410AC4">
      <w:pPr>
        <w:pStyle w:val="a8"/>
        <w:shd w:val="clear" w:color="auto" w:fill="FFFFFF"/>
        <w:spacing w:before="0" w:beforeAutospacing="0" w:after="0" w:afterAutospacing="0"/>
        <w:jc w:val="both"/>
        <w:rPr>
          <w:rFonts w:ascii="Arial" w:hAnsi="Arial" w:cs="Arial"/>
          <w:color w:val="000000"/>
          <w:sz w:val="28"/>
          <w:szCs w:val="28"/>
        </w:rPr>
      </w:pPr>
    </w:p>
    <w:p w:rsidR="001D5DFB" w:rsidRPr="001D5DFB" w:rsidRDefault="00A90F02" w:rsidP="00335694">
      <w:pPr>
        <w:shd w:val="clear" w:color="auto" w:fill="FFFFFF"/>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Мониторинг</w:t>
      </w:r>
      <w:r w:rsidR="001D5DFB" w:rsidRPr="001D5DFB">
        <w:rPr>
          <w:rFonts w:ascii="Times New Roman" w:eastAsia="Times New Roman" w:hAnsi="Times New Roman" w:cs="Times New Roman"/>
          <w:b/>
          <w:bCs/>
          <w:color w:val="333333"/>
          <w:sz w:val="28"/>
          <w:szCs w:val="28"/>
        </w:rPr>
        <w:t xml:space="preserve"> сформированности базовых учебных действий</w:t>
      </w:r>
    </w:p>
    <w:p w:rsidR="001D5DFB" w:rsidRPr="001D5DFB" w:rsidRDefault="00A90F02" w:rsidP="001D5DFB">
      <w:pPr>
        <w:shd w:val="clear" w:color="auto" w:fill="FFFFFF"/>
        <w:spacing w:after="150" w:line="240" w:lineRule="auto"/>
        <w:jc w:val="center"/>
        <w:rPr>
          <w:rFonts w:ascii="Times New Roman" w:eastAsia="Times New Roman" w:hAnsi="Times New Roman" w:cs="Times New Roman"/>
          <w:b/>
          <w:color w:val="333333"/>
          <w:sz w:val="28"/>
          <w:szCs w:val="28"/>
        </w:rPr>
      </w:pPr>
      <w:r w:rsidRPr="00A90F02">
        <w:rPr>
          <w:rFonts w:ascii="Times New Roman" w:eastAsia="Times New Roman" w:hAnsi="Times New Roman" w:cs="Times New Roman"/>
          <w:b/>
          <w:color w:val="333333"/>
          <w:sz w:val="28"/>
          <w:szCs w:val="28"/>
        </w:rPr>
        <w:t>1-4 классы</w:t>
      </w:r>
      <w:r w:rsidR="0082782B">
        <w:rPr>
          <w:rFonts w:ascii="Times New Roman" w:eastAsia="Times New Roman" w:hAnsi="Times New Roman" w:cs="Times New Roman"/>
          <w:b/>
          <w:color w:val="333333"/>
          <w:sz w:val="28"/>
          <w:szCs w:val="28"/>
        </w:rPr>
        <w:t xml:space="preserve"> 2024-2025</w:t>
      </w:r>
      <w:r w:rsidR="00855948">
        <w:rPr>
          <w:rFonts w:ascii="Times New Roman" w:eastAsia="Times New Roman" w:hAnsi="Times New Roman" w:cs="Times New Roman"/>
          <w:b/>
          <w:color w:val="333333"/>
          <w:sz w:val="28"/>
          <w:szCs w:val="28"/>
        </w:rPr>
        <w:t xml:space="preserve"> учебный год</w:t>
      </w:r>
    </w:p>
    <w:tbl>
      <w:tblPr>
        <w:tblW w:w="9357"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127"/>
        <w:gridCol w:w="1276"/>
        <w:gridCol w:w="709"/>
        <w:gridCol w:w="567"/>
        <w:gridCol w:w="567"/>
        <w:gridCol w:w="567"/>
        <w:gridCol w:w="567"/>
        <w:gridCol w:w="567"/>
        <w:gridCol w:w="567"/>
        <w:gridCol w:w="567"/>
        <w:gridCol w:w="567"/>
        <w:gridCol w:w="709"/>
      </w:tblGrid>
      <w:tr w:rsidR="001D5DFB" w:rsidRPr="001D5DFB" w:rsidTr="002B47DA">
        <w:trPr>
          <w:trHeight w:val="75"/>
        </w:trPr>
        <w:tc>
          <w:tcPr>
            <w:tcW w:w="9357"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1D5DFB">
            <w:pPr>
              <w:spacing w:after="150" w:line="75" w:lineRule="atLeast"/>
              <w:jc w:val="center"/>
              <w:rPr>
                <w:rFonts w:ascii="Times New Roman" w:eastAsia="Times New Roman" w:hAnsi="Times New Roman" w:cs="Times New Roman"/>
                <w:color w:val="333333"/>
                <w:sz w:val="21"/>
                <w:szCs w:val="21"/>
              </w:rPr>
            </w:pPr>
            <w:r>
              <w:rPr>
                <w:rFonts w:ascii="Times New Roman" w:eastAsia="Times New Roman" w:hAnsi="Times New Roman" w:cs="Times New Roman"/>
                <w:b/>
                <w:bCs/>
                <w:color w:val="333333"/>
                <w:sz w:val="21"/>
                <w:szCs w:val="21"/>
              </w:rPr>
              <w:t>Сформированность базовых учебных действий (</w:t>
            </w:r>
            <w:r w:rsidR="001D5DFB" w:rsidRPr="001D5DFB">
              <w:rPr>
                <w:rFonts w:ascii="Times New Roman" w:eastAsia="Times New Roman" w:hAnsi="Times New Roman" w:cs="Times New Roman"/>
                <w:b/>
                <w:bCs/>
                <w:color w:val="333333"/>
                <w:sz w:val="21"/>
                <w:szCs w:val="21"/>
              </w:rPr>
              <w:t>БУД</w:t>
            </w:r>
            <w:r>
              <w:rPr>
                <w:rFonts w:ascii="Times New Roman" w:eastAsia="Times New Roman" w:hAnsi="Times New Roman" w:cs="Times New Roman"/>
                <w:b/>
                <w:bCs/>
                <w:color w:val="333333"/>
                <w:sz w:val="21"/>
                <w:szCs w:val="21"/>
              </w:rPr>
              <w:t>)</w:t>
            </w:r>
          </w:p>
        </w:tc>
      </w:tr>
      <w:tr w:rsidR="0082701A" w:rsidRPr="001D5DFB" w:rsidTr="002B47DA">
        <w:tc>
          <w:tcPr>
            <w:tcW w:w="2127"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b/>
                <w:bCs/>
                <w:color w:val="333333"/>
                <w:sz w:val="21"/>
                <w:szCs w:val="21"/>
              </w:rPr>
              <w:t>Уровень</w:t>
            </w:r>
          </w:p>
        </w:tc>
        <w:tc>
          <w:tcPr>
            <w:tcW w:w="1276"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jc w:val="center"/>
              <w:rPr>
                <w:rFonts w:ascii="Times New Roman" w:eastAsia="Times New Roman" w:hAnsi="Times New Roman" w:cs="Times New Roman"/>
                <w:b/>
                <w:color w:val="333333"/>
                <w:sz w:val="21"/>
                <w:szCs w:val="21"/>
              </w:rPr>
            </w:pPr>
            <w:r w:rsidRPr="00A90F02">
              <w:rPr>
                <w:rFonts w:ascii="Times New Roman" w:eastAsia="Times New Roman" w:hAnsi="Times New Roman" w:cs="Times New Roman"/>
                <w:b/>
                <w:color w:val="333333"/>
                <w:sz w:val="21"/>
                <w:szCs w:val="21"/>
              </w:rPr>
              <w:t>Баллы</w:t>
            </w:r>
          </w:p>
        </w:tc>
        <w:tc>
          <w:tcPr>
            <w:tcW w:w="2977"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b/>
                <w:bCs/>
                <w:color w:val="333333"/>
                <w:sz w:val="21"/>
                <w:szCs w:val="21"/>
              </w:rPr>
              <w:t>К</w:t>
            </w:r>
            <w:r>
              <w:rPr>
                <w:rFonts w:ascii="Times New Roman" w:eastAsia="Times New Roman" w:hAnsi="Times New Roman" w:cs="Times New Roman"/>
                <w:b/>
                <w:bCs/>
                <w:color w:val="333333"/>
                <w:sz w:val="21"/>
                <w:szCs w:val="21"/>
              </w:rPr>
              <w:t>лассы</w:t>
            </w:r>
          </w:p>
        </w:tc>
        <w:tc>
          <w:tcPr>
            <w:tcW w:w="2977"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b/>
                <w:bCs/>
                <w:color w:val="333333"/>
                <w:sz w:val="21"/>
                <w:szCs w:val="21"/>
              </w:rPr>
              <w:t>Сформированность БУД в процентном соотношении</w:t>
            </w:r>
          </w:p>
        </w:tc>
      </w:tr>
      <w:tr w:rsidR="0082701A" w:rsidRPr="00A90F02" w:rsidTr="002B47DA">
        <w:trPr>
          <w:trHeight w:val="746"/>
        </w:trPr>
        <w:tc>
          <w:tcPr>
            <w:tcW w:w="2127" w:type="dxa"/>
            <w:vMerge/>
            <w:tcBorders>
              <w:left w:val="single" w:sz="6" w:space="0" w:color="000001"/>
              <w:right w:val="single" w:sz="6" w:space="0" w:color="000001"/>
            </w:tcBorders>
            <w:shd w:val="clear" w:color="auto" w:fill="FFFFFF"/>
            <w:vAlign w:val="center"/>
            <w:hideMark/>
          </w:tcPr>
          <w:p w:rsidR="0082701A" w:rsidRPr="001D5DFB" w:rsidRDefault="0082701A" w:rsidP="001D5DFB">
            <w:pPr>
              <w:spacing w:after="0" w:line="240" w:lineRule="auto"/>
              <w:rPr>
                <w:rFonts w:ascii="Times New Roman" w:eastAsia="Times New Roman" w:hAnsi="Times New Roman" w:cs="Times New Roman"/>
                <w:color w:val="333333"/>
                <w:sz w:val="21"/>
                <w:szCs w:val="21"/>
              </w:rPr>
            </w:pPr>
          </w:p>
        </w:tc>
        <w:tc>
          <w:tcPr>
            <w:tcW w:w="1276" w:type="dxa"/>
            <w:vMerge/>
            <w:tcBorders>
              <w:left w:val="single" w:sz="6" w:space="0" w:color="000001"/>
              <w:bottom w:val="single" w:sz="4" w:space="0" w:color="auto"/>
              <w:right w:val="single" w:sz="6" w:space="0" w:color="000001"/>
            </w:tcBorders>
            <w:shd w:val="clear" w:color="auto" w:fill="FFFFFF"/>
            <w:vAlign w:val="center"/>
            <w:hideMark/>
          </w:tcPr>
          <w:p w:rsidR="0082701A" w:rsidRPr="001D5DFB" w:rsidRDefault="0082701A" w:rsidP="001D5DFB">
            <w:pPr>
              <w:spacing w:after="0" w:line="240" w:lineRule="auto"/>
              <w:rPr>
                <w:rFonts w:ascii="Times New Roman" w:eastAsia="Times New Roman" w:hAnsi="Times New Roman" w:cs="Times New Roman"/>
                <w:color w:val="333333"/>
                <w:sz w:val="21"/>
                <w:szCs w:val="21"/>
              </w:rPr>
            </w:pPr>
          </w:p>
        </w:tc>
        <w:tc>
          <w:tcPr>
            <w:tcW w:w="709"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82701A" w:rsidP="004A3A1A">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1 доп</w:t>
            </w:r>
          </w:p>
        </w:tc>
        <w:tc>
          <w:tcPr>
            <w:tcW w:w="567"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2701A" w:rsidRDefault="0082701A" w:rsidP="0082701A">
            <w:pPr>
              <w:spacing w:after="150" w:line="240" w:lineRule="auto"/>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1</w:t>
            </w:r>
          </w:p>
          <w:p w:rsidR="0082701A" w:rsidRPr="004A3A1A" w:rsidRDefault="0082701A" w:rsidP="0082701A">
            <w:pPr>
              <w:spacing w:after="150" w:line="240" w:lineRule="auto"/>
              <w:rPr>
                <w:rFonts w:ascii="Times New Roman" w:eastAsia="Times New Roman" w:hAnsi="Times New Roman" w:cs="Times New Roman"/>
                <w:b/>
                <w:color w:val="333333"/>
                <w:sz w:val="21"/>
                <w:szCs w:val="21"/>
              </w:rPr>
            </w:pPr>
          </w:p>
        </w:tc>
        <w:tc>
          <w:tcPr>
            <w:tcW w:w="567"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2701A" w:rsidRDefault="0082701A" w:rsidP="001D5DFB">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2</w:t>
            </w:r>
          </w:p>
          <w:p w:rsidR="001D5DFB" w:rsidRPr="001D5DFB" w:rsidRDefault="001D5DFB" w:rsidP="0082701A">
            <w:pPr>
              <w:spacing w:after="150" w:line="240" w:lineRule="auto"/>
              <w:rPr>
                <w:rFonts w:ascii="Times New Roman" w:eastAsia="Times New Roman" w:hAnsi="Times New Roman" w:cs="Times New Roman"/>
                <w:color w:val="333333"/>
                <w:sz w:val="21"/>
                <w:szCs w:val="21"/>
              </w:rPr>
            </w:pPr>
          </w:p>
        </w:tc>
        <w:tc>
          <w:tcPr>
            <w:tcW w:w="567"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2701A" w:rsidRDefault="0082701A" w:rsidP="001D5DFB">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3</w:t>
            </w:r>
          </w:p>
          <w:p w:rsidR="001D5DFB" w:rsidRPr="001D5DFB" w:rsidRDefault="001D5DFB" w:rsidP="001D5DFB">
            <w:pPr>
              <w:spacing w:after="150" w:line="240" w:lineRule="auto"/>
              <w:jc w:val="center"/>
              <w:rPr>
                <w:rFonts w:ascii="Times New Roman" w:eastAsia="Times New Roman" w:hAnsi="Times New Roman" w:cs="Times New Roman"/>
                <w:color w:val="333333"/>
                <w:sz w:val="21"/>
                <w:szCs w:val="21"/>
              </w:rPr>
            </w:pPr>
          </w:p>
        </w:tc>
        <w:tc>
          <w:tcPr>
            <w:tcW w:w="567" w:type="dxa"/>
            <w:tcBorders>
              <w:top w:val="single" w:sz="6" w:space="0" w:color="000001"/>
              <w:left w:val="single" w:sz="4" w:space="0" w:color="auto"/>
              <w:bottom w:val="single" w:sz="4" w:space="0" w:color="auto"/>
              <w:right w:val="single" w:sz="6" w:space="0" w:color="000001"/>
            </w:tcBorders>
            <w:shd w:val="clear" w:color="auto" w:fill="FFFFFF"/>
            <w:tcMar>
              <w:top w:w="0" w:type="dxa"/>
              <w:left w:w="115" w:type="dxa"/>
              <w:bottom w:w="0" w:type="dxa"/>
              <w:right w:w="115" w:type="dxa"/>
            </w:tcMar>
          </w:tcPr>
          <w:p w:rsidR="0082701A" w:rsidRPr="004A3A1A" w:rsidRDefault="0082701A" w:rsidP="004A3A1A">
            <w:pPr>
              <w:spacing w:after="150" w:line="240" w:lineRule="auto"/>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color w:val="333333"/>
                <w:sz w:val="21"/>
                <w:szCs w:val="21"/>
              </w:rPr>
              <w:t>4</w:t>
            </w:r>
          </w:p>
        </w:tc>
        <w:tc>
          <w:tcPr>
            <w:tcW w:w="567" w:type="dxa"/>
            <w:tcBorders>
              <w:top w:val="single" w:sz="6" w:space="0" w:color="00000A"/>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color w:val="333333"/>
                <w:sz w:val="21"/>
                <w:szCs w:val="21"/>
              </w:rPr>
              <w:t>1</w:t>
            </w:r>
            <w:r w:rsidR="00EB380E">
              <w:rPr>
                <w:rFonts w:ascii="Times New Roman" w:eastAsia="Times New Roman" w:hAnsi="Times New Roman" w:cs="Times New Roman"/>
                <w:b/>
                <w:color w:val="333333"/>
                <w:sz w:val="21"/>
                <w:szCs w:val="21"/>
              </w:rPr>
              <w:t xml:space="preserve"> </w:t>
            </w:r>
            <w:r w:rsidRPr="004A3A1A">
              <w:rPr>
                <w:rFonts w:ascii="Times New Roman" w:eastAsia="Times New Roman" w:hAnsi="Times New Roman" w:cs="Times New Roman"/>
                <w:b/>
                <w:color w:val="333333"/>
                <w:sz w:val="21"/>
                <w:szCs w:val="21"/>
              </w:rPr>
              <w:t>доп</w:t>
            </w:r>
          </w:p>
        </w:tc>
        <w:tc>
          <w:tcPr>
            <w:tcW w:w="567"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2701A" w:rsidRPr="004A3A1A" w:rsidRDefault="0082701A" w:rsidP="001D5DFB">
            <w:pPr>
              <w:spacing w:after="150" w:line="240" w:lineRule="auto"/>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color w:val="333333"/>
                <w:sz w:val="21"/>
                <w:szCs w:val="21"/>
              </w:rPr>
              <w:t>1</w:t>
            </w:r>
          </w:p>
        </w:tc>
        <w:tc>
          <w:tcPr>
            <w:tcW w:w="56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1D5DFB" w:rsidRPr="001D5DFB" w:rsidRDefault="0082701A" w:rsidP="001D5DFB">
            <w:pPr>
              <w:spacing w:after="150" w:line="240" w:lineRule="auto"/>
              <w:ind w:right="291"/>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bCs/>
                <w:color w:val="333333"/>
                <w:sz w:val="21"/>
                <w:szCs w:val="21"/>
              </w:rPr>
              <w:t>2</w:t>
            </w:r>
          </w:p>
        </w:tc>
        <w:tc>
          <w:tcPr>
            <w:tcW w:w="567"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82701A" w:rsidP="004A3A1A">
            <w:pPr>
              <w:spacing w:after="150" w:line="240" w:lineRule="auto"/>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color w:val="333333"/>
                <w:sz w:val="21"/>
                <w:szCs w:val="21"/>
              </w:rPr>
              <w:t>3</w:t>
            </w:r>
          </w:p>
        </w:tc>
        <w:tc>
          <w:tcPr>
            <w:tcW w:w="709" w:type="dxa"/>
            <w:tcBorders>
              <w:top w:val="single" w:sz="6" w:space="0" w:color="00000A"/>
              <w:left w:val="single" w:sz="4" w:space="0" w:color="auto"/>
              <w:bottom w:val="single" w:sz="4" w:space="0" w:color="auto"/>
              <w:right w:val="single" w:sz="6" w:space="0" w:color="000001"/>
            </w:tcBorders>
            <w:shd w:val="clear" w:color="auto" w:fill="FFFFFF"/>
          </w:tcPr>
          <w:p w:rsidR="0082701A" w:rsidRPr="004A3A1A" w:rsidRDefault="0082701A" w:rsidP="001D5DFB">
            <w:pPr>
              <w:spacing w:after="150" w:line="240" w:lineRule="auto"/>
              <w:jc w:val="center"/>
              <w:rPr>
                <w:rFonts w:ascii="Times New Roman" w:eastAsia="Times New Roman" w:hAnsi="Times New Roman" w:cs="Times New Roman"/>
                <w:b/>
                <w:color w:val="333333"/>
                <w:sz w:val="21"/>
                <w:szCs w:val="21"/>
              </w:rPr>
            </w:pPr>
            <w:r w:rsidRPr="004A3A1A">
              <w:rPr>
                <w:rFonts w:ascii="Times New Roman" w:eastAsia="Times New Roman" w:hAnsi="Times New Roman" w:cs="Times New Roman"/>
                <w:b/>
                <w:bCs/>
                <w:color w:val="333333"/>
                <w:sz w:val="21"/>
                <w:szCs w:val="21"/>
              </w:rPr>
              <w:t>4</w:t>
            </w:r>
          </w:p>
        </w:tc>
      </w:tr>
      <w:tr w:rsidR="0082701A" w:rsidRPr="00A90F02" w:rsidTr="002B47DA">
        <w:trPr>
          <w:trHeight w:val="345"/>
        </w:trPr>
        <w:tc>
          <w:tcPr>
            <w:tcW w:w="2127" w:type="dxa"/>
            <w:vMerge/>
            <w:tcBorders>
              <w:left w:val="single" w:sz="6" w:space="0" w:color="000001"/>
              <w:bottom w:val="single" w:sz="6" w:space="0" w:color="000001"/>
              <w:right w:val="single" w:sz="6" w:space="0" w:color="000001"/>
            </w:tcBorders>
            <w:shd w:val="clear" w:color="auto" w:fill="FFFFFF"/>
            <w:vAlign w:val="center"/>
            <w:hideMark/>
          </w:tcPr>
          <w:p w:rsidR="0082701A" w:rsidRPr="001D5DFB" w:rsidRDefault="0082701A" w:rsidP="001D5DFB">
            <w:pPr>
              <w:spacing w:after="0" w:line="240" w:lineRule="auto"/>
              <w:rPr>
                <w:rFonts w:ascii="Times New Roman" w:eastAsia="Times New Roman" w:hAnsi="Times New Roman" w:cs="Times New Roman"/>
                <w:color w:val="333333"/>
                <w:sz w:val="21"/>
                <w:szCs w:val="21"/>
              </w:rPr>
            </w:pPr>
          </w:p>
        </w:tc>
        <w:tc>
          <w:tcPr>
            <w:tcW w:w="1276" w:type="dxa"/>
            <w:tcBorders>
              <w:top w:val="single" w:sz="4" w:space="0" w:color="auto"/>
              <w:left w:val="single" w:sz="6" w:space="0" w:color="000001"/>
              <w:bottom w:val="single" w:sz="6" w:space="0" w:color="000001"/>
              <w:right w:val="single" w:sz="6" w:space="0" w:color="000001"/>
            </w:tcBorders>
            <w:shd w:val="clear" w:color="auto" w:fill="FFFFFF"/>
            <w:vAlign w:val="center"/>
            <w:hideMark/>
          </w:tcPr>
          <w:p w:rsidR="0082701A" w:rsidRPr="001D5DFB" w:rsidRDefault="0082701A" w:rsidP="001D5DFB">
            <w:pPr>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Количество                           обуч-ся</w:t>
            </w: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01A" w:rsidRDefault="0082782B" w:rsidP="004A3A1A">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8</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tcPr>
          <w:p w:rsidR="0082701A" w:rsidRDefault="0082782B" w:rsidP="0082701A">
            <w:pPr>
              <w:spacing w:after="150" w:line="240" w:lineRule="auto"/>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12</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82701A" w:rsidRDefault="0082701A" w:rsidP="007111E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8</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hideMark/>
          </w:tcPr>
          <w:p w:rsidR="0082701A" w:rsidRDefault="0082782B" w:rsidP="001D5DFB">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4</w:t>
            </w:r>
          </w:p>
        </w:tc>
        <w:tc>
          <w:tcPr>
            <w:tcW w:w="567" w:type="dxa"/>
            <w:tcBorders>
              <w:top w:val="single" w:sz="4" w:space="0" w:color="auto"/>
              <w:left w:val="single" w:sz="4" w:space="0" w:color="auto"/>
              <w:bottom w:val="single" w:sz="6" w:space="0" w:color="000001"/>
              <w:right w:val="single" w:sz="6" w:space="0" w:color="000001"/>
            </w:tcBorders>
            <w:shd w:val="clear" w:color="auto" w:fill="FFFFFF"/>
            <w:tcMar>
              <w:top w:w="0" w:type="dxa"/>
              <w:left w:w="115" w:type="dxa"/>
              <w:bottom w:w="0" w:type="dxa"/>
              <w:right w:w="115" w:type="dxa"/>
            </w:tcMar>
          </w:tcPr>
          <w:p w:rsidR="0082701A" w:rsidRPr="004A3A1A" w:rsidRDefault="0082782B" w:rsidP="004A3A1A">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9</w:t>
            </w:r>
          </w:p>
        </w:tc>
        <w:tc>
          <w:tcPr>
            <w:tcW w:w="567"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01A" w:rsidRPr="004A3A1A" w:rsidRDefault="006F11B9" w:rsidP="001D5DFB">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8</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tcPr>
          <w:p w:rsidR="0082701A" w:rsidRPr="004A3A1A" w:rsidRDefault="006F11B9" w:rsidP="001D5DFB">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12</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82701A" w:rsidRPr="004A3A1A" w:rsidRDefault="006F11B9" w:rsidP="001D5DFB">
            <w:pPr>
              <w:spacing w:after="150" w:line="240" w:lineRule="auto"/>
              <w:ind w:right="291"/>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8</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hideMark/>
          </w:tcPr>
          <w:p w:rsidR="0082701A" w:rsidRPr="004A3A1A" w:rsidRDefault="006F11B9" w:rsidP="004A3A1A">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4</w:t>
            </w:r>
          </w:p>
        </w:tc>
        <w:tc>
          <w:tcPr>
            <w:tcW w:w="709" w:type="dxa"/>
            <w:tcBorders>
              <w:top w:val="single" w:sz="4" w:space="0" w:color="auto"/>
              <w:left w:val="single" w:sz="4" w:space="0" w:color="auto"/>
              <w:bottom w:val="single" w:sz="6" w:space="0" w:color="000001"/>
              <w:right w:val="single" w:sz="6" w:space="0" w:color="000001"/>
            </w:tcBorders>
            <w:shd w:val="clear" w:color="auto" w:fill="FFFFFF"/>
          </w:tcPr>
          <w:p w:rsidR="0082701A" w:rsidRPr="004A3A1A" w:rsidRDefault="006F11B9" w:rsidP="001D5DFB">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9</w:t>
            </w:r>
          </w:p>
        </w:tc>
      </w:tr>
      <w:tr w:rsidR="00335694" w:rsidRPr="00A90F02" w:rsidTr="002B47DA">
        <w:tc>
          <w:tcPr>
            <w:tcW w:w="21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240" w:lineRule="auto"/>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Низкий уровень</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0 - 1 балл</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AA408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A3A1A" w:rsidRPr="00470DB8" w:rsidRDefault="007111E7"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567" w:type="dxa"/>
            <w:tcBorders>
              <w:top w:val="single" w:sz="6" w:space="0" w:color="000001"/>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4A3A1A" w:rsidRPr="00470DB8"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w:t>
            </w:r>
          </w:p>
        </w:tc>
        <w:tc>
          <w:tcPr>
            <w:tcW w:w="5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37</w:t>
            </w:r>
            <w:r w:rsidR="00470DB8">
              <w:rPr>
                <w:rFonts w:ascii="Times New Roman" w:eastAsia="Times New Roman" w:hAnsi="Times New Roman" w:cs="Times New Roman"/>
                <w:color w:val="333333"/>
                <w:sz w:val="20"/>
                <w:szCs w:val="20"/>
              </w:rPr>
              <w:t>%</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A3A1A" w:rsidRPr="00470DB8" w:rsidRDefault="00BF0AD7"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33</w:t>
            </w:r>
            <w:r w:rsidR="00A16C36">
              <w:rPr>
                <w:rFonts w:ascii="Times New Roman" w:eastAsia="Times New Roman" w:hAnsi="Times New Roman" w:cs="Times New Roman"/>
                <w:color w:val="333333"/>
                <w:sz w:val="20"/>
                <w:szCs w:val="20"/>
              </w:rPr>
              <w:t>%</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426B6A"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w:t>
            </w:r>
          </w:p>
        </w:tc>
        <w:tc>
          <w:tcPr>
            <w:tcW w:w="709" w:type="dxa"/>
            <w:tcBorders>
              <w:top w:val="single" w:sz="6" w:space="0" w:color="000001"/>
              <w:left w:val="single" w:sz="4" w:space="0" w:color="auto"/>
              <w:bottom w:val="single" w:sz="6" w:space="0" w:color="000001"/>
              <w:right w:val="single" w:sz="6" w:space="0" w:color="000001"/>
            </w:tcBorders>
            <w:shd w:val="clear" w:color="auto" w:fill="FFFFFF"/>
            <w:vAlign w:val="center"/>
          </w:tcPr>
          <w:p w:rsidR="004A3A1A" w:rsidRPr="00470DB8" w:rsidRDefault="00F3083B" w:rsidP="00F3083B">
            <w:pPr>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11 </w:t>
            </w:r>
            <w:r w:rsidR="00335694">
              <w:rPr>
                <w:rFonts w:ascii="Times New Roman" w:eastAsia="Times New Roman" w:hAnsi="Times New Roman" w:cs="Times New Roman"/>
                <w:color w:val="333333"/>
                <w:sz w:val="20"/>
                <w:szCs w:val="20"/>
              </w:rPr>
              <w:t>%</w:t>
            </w:r>
          </w:p>
        </w:tc>
      </w:tr>
      <w:tr w:rsidR="00335694" w:rsidRPr="00A90F02" w:rsidTr="002B47DA">
        <w:trPr>
          <w:trHeight w:val="60"/>
        </w:trPr>
        <w:tc>
          <w:tcPr>
            <w:tcW w:w="21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60" w:lineRule="atLeast"/>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Средний уровень</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60" w:lineRule="atLeast"/>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2 - 3 балла</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AA408B" w:rsidP="00470DB8">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A3A1A" w:rsidRPr="00470DB8" w:rsidRDefault="007111E7"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4E7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w:t>
            </w:r>
          </w:p>
        </w:tc>
        <w:tc>
          <w:tcPr>
            <w:tcW w:w="567" w:type="dxa"/>
            <w:tcBorders>
              <w:top w:val="single" w:sz="6" w:space="0" w:color="000001"/>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4A3A1A" w:rsidRPr="00470DB8"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w:t>
            </w:r>
          </w:p>
        </w:tc>
        <w:tc>
          <w:tcPr>
            <w:tcW w:w="5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62</w:t>
            </w:r>
            <w:r w:rsidR="00470DB8">
              <w:rPr>
                <w:rFonts w:ascii="Times New Roman" w:eastAsia="Times New Roman" w:hAnsi="Times New Roman" w:cs="Times New Roman"/>
                <w:color w:val="333333"/>
                <w:sz w:val="20"/>
                <w:szCs w:val="20"/>
              </w:rPr>
              <w:t>%</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A3A1A" w:rsidRPr="00470DB8"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41</w:t>
            </w:r>
            <w:r w:rsidR="00A16C36">
              <w:rPr>
                <w:rFonts w:ascii="Times New Roman" w:eastAsia="Times New Roman" w:hAnsi="Times New Roman" w:cs="Times New Roman"/>
                <w:color w:val="333333"/>
                <w:sz w:val="20"/>
                <w:szCs w:val="20"/>
              </w:rPr>
              <w:t>%</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BF0AD7"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37</w:t>
            </w:r>
            <w:r w:rsidR="00426B6A">
              <w:rPr>
                <w:rFonts w:ascii="Times New Roman" w:eastAsia="Times New Roman" w:hAnsi="Times New Roman" w:cs="Times New Roman"/>
                <w:color w:val="333333"/>
                <w:sz w:val="20"/>
                <w:szCs w:val="20"/>
              </w:rPr>
              <w:t>%</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w:t>
            </w:r>
            <w:r w:rsidR="0082701A">
              <w:rPr>
                <w:rFonts w:ascii="Times New Roman" w:eastAsia="Times New Roman" w:hAnsi="Times New Roman" w:cs="Times New Roman"/>
                <w:color w:val="333333"/>
                <w:sz w:val="20"/>
                <w:szCs w:val="20"/>
              </w:rPr>
              <w:t>%</w:t>
            </w:r>
          </w:p>
        </w:tc>
        <w:tc>
          <w:tcPr>
            <w:tcW w:w="709" w:type="dxa"/>
            <w:tcBorders>
              <w:top w:val="single" w:sz="6" w:space="0" w:color="000001"/>
              <w:left w:val="single" w:sz="4" w:space="0" w:color="auto"/>
              <w:bottom w:val="single" w:sz="6" w:space="0" w:color="000001"/>
              <w:right w:val="single" w:sz="6" w:space="0" w:color="000001"/>
            </w:tcBorders>
            <w:shd w:val="clear" w:color="auto" w:fill="FFFFFF"/>
            <w:vAlign w:val="center"/>
          </w:tcPr>
          <w:p w:rsidR="004A3A1A" w:rsidRPr="00470DB8"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55</w:t>
            </w:r>
            <w:r w:rsidR="00335694">
              <w:rPr>
                <w:rFonts w:ascii="Times New Roman" w:eastAsia="Times New Roman" w:hAnsi="Times New Roman" w:cs="Times New Roman"/>
                <w:color w:val="333333"/>
                <w:sz w:val="20"/>
                <w:szCs w:val="20"/>
              </w:rPr>
              <w:t>%</w:t>
            </w:r>
          </w:p>
        </w:tc>
      </w:tr>
      <w:tr w:rsidR="00335694" w:rsidRPr="00A90F02" w:rsidTr="002B47DA">
        <w:trPr>
          <w:trHeight w:val="255"/>
        </w:trPr>
        <w:tc>
          <w:tcPr>
            <w:tcW w:w="2127"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45" w:lineRule="atLeast"/>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Высокий уровень</w:t>
            </w:r>
          </w:p>
        </w:tc>
        <w:tc>
          <w:tcPr>
            <w:tcW w:w="1276"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1D5DFB" w:rsidRPr="001D5DFB" w:rsidRDefault="004A3A1A" w:rsidP="001D5DFB">
            <w:pPr>
              <w:spacing w:after="150" w:line="45" w:lineRule="atLeast"/>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4 - 5 баллов</w:t>
            </w:r>
          </w:p>
        </w:tc>
        <w:tc>
          <w:tcPr>
            <w:tcW w:w="709"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AA408B" w:rsidP="00470DB8">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567"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vAlign w:val="center"/>
          </w:tcPr>
          <w:p w:rsidR="004A3A1A" w:rsidRPr="00470DB8" w:rsidRDefault="007111E7" w:rsidP="00A16C36">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w:t>
            </w:r>
          </w:p>
        </w:tc>
        <w:tc>
          <w:tcPr>
            <w:tcW w:w="567"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4" w:space="0" w:color="auto"/>
              <w:bottom w:val="single" w:sz="4" w:space="0" w:color="auto"/>
              <w:right w:val="single" w:sz="6" w:space="0" w:color="000001"/>
            </w:tcBorders>
            <w:shd w:val="clear" w:color="auto" w:fill="FFFFFF"/>
            <w:tcMar>
              <w:top w:w="0" w:type="dxa"/>
              <w:left w:w="115" w:type="dxa"/>
              <w:bottom w:w="0" w:type="dxa"/>
              <w:right w:w="115" w:type="dxa"/>
            </w:tcMar>
            <w:vAlign w:val="center"/>
          </w:tcPr>
          <w:p w:rsidR="004A3A1A" w:rsidRPr="00470DB8" w:rsidRDefault="00F3083B"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w:t>
            </w:r>
          </w:p>
        </w:tc>
        <w:tc>
          <w:tcPr>
            <w:tcW w:w="567"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vAlign w:val="center"/>
          </w:tcPr>
          <w:p w:rsidR="004A3A1A" w:rsidRPr="00470DB8"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33</w:t>
            </w:r>
            <w:r w:rsidR="00A16C36">
              <w:rPr>
                <w:rFonts w:ascii="Times New Roman" w:eastAsia="Times New Roman" w:hAnsi="Times New Roman" w:cs="Times New Roman"/>
                <w:color w:val="333333"/>
                <w:sz w:val="20"/>
                <w:szCs w:val="20"/>
              </w:rPr>
              <w:t>%</w:t>
            </w:r>
          </w:p>
        </w:tc>
        <w:tc>
          <w:tcPr>
            <w:tcW w:w="567"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1D5DFB" w:rsidRPr="001D5DFB" w:rsidRDefault="00E05B89"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37</w:t>
            </w:r>
            <w:r w:rsidR="00426B6A">
              <w:rPr>
                <w:rFonts w:ascii="Times New Roman" w:eastAsia="Times New Roman" w:hAnsi="Times New Roman" w:cs="Times New Roman"/>
                <w:color w:val="333333"/>
                <w:sz w:val="20"/>
                <w:szCs w:val="20"/>
              </w:rPr>
              <w:t>%</w:t>
            </w:r>
          </w:p>
        </w:tc>
        <w:tc>
          <w:tcPr>
            <w:tcW w:w="567"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75</w:t>
            </w:r>
            <w:r w:rsidR="00335694">
              <w:rPr>
                <w:rFonts w:ascii="Times New Roman" w:eastAsia="Times New Roman" w:hAnsi="Times New Roman" w:cs="Times New Roman"/>
                <w:color w:val="333333"/>
                <w:sz w:val="20"/>
                <w:szCs w:val="20"/>
              </w:rPr>
              <w:t>%</w:t>
            </w:r>
          </w:p>
        </w:tc>
        <w:tc>
          <w:tcPr>
            <w:tcW w:w="709" w:type="dxa"/>
            <w:tcBorders>
              <w:top w:val="single" w:sz="6" w:space="0" w:color="000001"/>
              <w:left w:val="single" w:sz="4" w:space="0" w:color="auto"/>
              <w:bottom w:val="single" w:sz="4" w:space="0" w:color="auto"/>
              <w:right w:val="single" w:sz="6" w:space="0" w:color="000001"/>
            </w:tcBorders>
            <w:shd w:val="clear" w:color="auto" w:fill="FFFFFF"/>
            <w:vAlign w:val="center"/>
          </w:tcPr>
          <w:p w:rsidR="004A3A1A" w:rsidRPr="00470DB8" w:rsidRDefault="001B6685" w:rsidP="001D5DFB">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33</w:t>
            </w:r>
            <w:r w:rsidR="00335694">
              <w:rPr>
                <w:rFonts w:ascii="Times New Roman" w:eastAsia="Times New Roman" w:hAnsi="Times New Roman" w:cs="Times New Roman"/>
                <w:color w:val="333333"/>
                <w:sz w:val="20"/>
                <w:szCs w:val="20"/>
              </w:rPr>
              <w:t>%</w:t>
            </w:r>
          </w:p>
        </w:tc>
      </w:tr>
      <w:tr w:rsidR="00470DB8" w:rsidRPr="00A90F02" w:rsidTr="002B47DA">
        <w:trPr>
          <w:trHeight w:val="330"/>
        </w:trPr>
        <w:tc>
          <w:tcPr>
            <w:tcW w:w="2127"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0DB8" w:rsidRPr="00335694" w:rsidRDefault="00470DB8" w:rsidP="001D5DFB">
            <w:pPr>
              <w:spacing w:after="150" w:line="45" w:lineRule="atLeast"/>
              <w:rPr>
                <w:rFonts w:ascii="Times New Roman" w:eastAsia="Times New Roman" w:hAnsi="Times New Roman" w:cs="Times New Roman"/>
                <w:b/>
                <w:color w:val="333333"/>
                <w:sz w:val="21"/>
                <w:szCs w:val="21"/>
              </w:rPr>
            </w:pPr>
            <w:r w:rsidRPr="00335694">
              <w:rPr>
                <w:rFonts w:ascii="Times New Roman" w:eastAsia="Times New Roman" w:hAnsi="Times New Roman" w:cs="Times New Roman"/>
                <w:b/>
                <w:color w:val="333333"/>
                <w:sz w:val="21"/>
                <w:szCs w:val="21"/>
              </w:rPr>
              <w:t>Итого</w:t>
            </w:r>
            <w:r w:rsidR="00335694" w:rsidRPr="00335694">
              <w:rPr>
                <w:rFonts w:ascii="Times New Roman" w:eastAsia="Times New Roman" w:hAnsi="Times New Roman" w:cs="Times New Roman"/>
                <w:b/>
                <w:color w:val="333333"/>
                <w:sz w:val="21"/>
                <w:szCs w:val="21"/>
              </w:rPr>
              <w:t xml:space="preserve"> сформированность </w:t>
            </w:r>
            <w:r w:rsidRPr="00335694">
              <w:rPr>
                <w:rFonts w:ascii="Times New Roman" w:eastAsia="Times New Roman" w:hAnsi="Times New Roman" w:cs="Times New Roman"/>
                <w:b/>
                <w:color w:val="333333"/>
                <w:sz w:val="21"/>
                <w:szCs w:val="21"/>
              </w:rPr>
              <w:t xml:space="preserve"> БУД</w:t>
            </w:r>
          </w:p>
        </w:tc>
        <w:tc>
          <w:tcPr>
            <w:tcW w:w="1276"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70DB8" w:rsidRPr="00335694" w:rsidRDefault="00470DB8" w:rsidP="001D5DFB">
            <w:pPr>
              <w:spacing w:after="150" w:line="45" w:lineRule="atLeast"/>
              <w:jc w:val="center"/>
              <w:rPr>
                <w:rFonts w:ascii="Times New Roman" w:eastAsia="Times New Roman" w:hAnsi="Times New Roman" w:cs="Times New Roman"/>
                <w:b/>
                <w:color w:val="333333"/>
                <w:sz w:val="21"/>
                <w:szCs w:val="21"/>
              </w:rPr>
            </w:pP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470DB8" w:rsidRPr="00335694" w:rsidRDefault="0082782B" w:rsidP="00470DB8">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70DB8" w:rsidRPr="00335694" w:rsidRDefault="0082782B" w:rsidP="00470DB8">
            <w:pPr>
              <w:spacing w:after="15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470DB8" w:rsidRPr="00335694" w:rsidRDefault="004E7685"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470DB8" w:rsidRPr="00335694" w:rsidRDefault="0082782B"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w:t>
            </w:r>
          </w:p>
        </w:tc>
        <w:tc>
          <w:tcPr>
            <w:tcW w:w="567" w:type="dxa"/>
            <w:tcBorders>
              <w:top w:val="single" w:sz="4" w:space="0" w:color="auto"/>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470DB8" w:rsidRPr="00335694" w:rsidRDefault="0082782B"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w:t>
            </w:r>
          </w:p>
        </w:tc>
        <w:tc>
          <w:tcPr>
            <w:tcW w:w="567"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470DB8" w:rsidRPr="00335694" w:rsidRDefault="001B6685"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62</w:t>
            </w:r>
            <w:r w:rsidR="00470DB8" w:rsidRPr="00335694">
              <w:rPr>
                <w:rFonts w:ascii="Times New Roman" w:eastAsia="Times New Roman" w:hAnsi="Times New Roman" w:cs="Times New Roman"/>
                <w:b/>
                <w:color w:val="333333"/>
                <w:sz w:val="20"/>
                <w:szCs w:val="20"/>
              </w:rPr>
              <w:t>%</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470DB8" w:rsidRPr="00335694" w:rsidRDefault="00E05B89"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75</w:t>
            </w:r>
            <w:r w:rsidR="00A16C36" w:rsidRPr="00335694">
              <w:rPr>
                <w:rFonts w:ascii="Times New Roman" w:eastAsia="Times New Roman" w:hAnsi="Times New Roman" w:cs="Times New Roman"/>
                <w:b/>
                <w:color w:val="333333"/>
                <w:sz w:val="20"/>
                <w:szCs w:val="20"/>
              </w:rPr>
              <w:t>%</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470DB8" w:rsidRPr="00335694" w:rsidRDefault="0082701A" w:rsidP="001D5DFB">
            <w:pPr>
              <w:spacing w:after="150" w:line="240" w:lineRule="auto"/>
              <w:jc w:val="center"/>
              <w:rPr>
                <w:rFonts w:ascii="Times New Roman" w:eastAsia="Times New Roman" w:hAnsi="Times New Roman" w:cs="Times New Roman"/>
                <w:b/>
                <w:color w:val="333333"/>
                <w:sz w:val="20"/>
                <w:szCs w:val="20"/>
              </w:rPr>
            </w:pPr>
            <w:r w:rsidRPr="00335694">
              <w:rPr>
                <w:rFonts w:ascii="Times New Roman" w:eastAsia="Times New Roman" w:hAnsi="Times New Roman" w:cs="Times New Roman"/>
                <w:b/>
                <w:color w:val="333333"/>
                <w:sz w:val="20"/>
                <w:szCs w:val="20"/>
              </w:rPr>
              <w:t>75</w:t>
            </w:r>
            <w:r w:rsidR="00426B6A" w:rsidRPr="00335694">
              <w:rPr>
                <w:rFonts w:ascii="Times New Roman" w:eastAsia="Times New Roman" w:hAnsi="Times New Roman" w:cs="Times New Roman"/>
                <w:b/>
                <w:color w:val="333333"/>
                <w:sz w:val="20"/>
                <w:szCs w:val="20"/>
              </w:rPr>
              <w:t>%</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470DB8" w:rsidRPr="00335694" w:rsidRDefault="001B6685"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100</w:t>
            </w:r>
            <w:r w:rsidR="00335694" w:rsidRPr="00335694">
              <w:rPr>
                <w:rFonts w:ascii="Times New Roman" w:eastAsia="Times New Roman" w:hAnsi="Times New Roman" w:cs="Times New Roman"/>
                <w:b/>
                <w:color w:val="333333"/>
                <w:sz w:val="20"/>
                <w:szCs w:val="20"/>
              </w:rPr>
              <w:t>%</w:t>
            </w:r>
          </w:p>
        </w:tc>
        <w:tc>
          <w:tcPr>
            <w:tcW w:w="709" w:type="dxa"/>
            <w:tcBorders>
              <w:top w:val="single" w:sz="4" w:space="0" w:color="auto"/>
              <w:left w:val="single" w:sz="4" w:space="0" w:color="auto"/>
              <w:bottom w:val="single" w:sz="6" w:space="0" w:color="000001"/>
              <w:right w:val="single" w:sz="6" w:space="0" w:color="000001"/>
            </w:tcBorders>
            <w:shd w:val="clear" w:color="auto" w:fill="FFFFFF"/>
            <w:vAlign w:val="center"/>
          </w:tcPr>
          <w:p w:rsidR="00470DB8" w:rsidRPr="00335694" w:rsidRDefault="001B6685" w:rsidP="001D5DFB">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88</w:t>
            </w:r>
            <w:r w:rsidR="00335694" w:rsidRPr="00335694">
              <w:rPr>
                <w:rFonts w:ascii="Times New Roman" w:eastAsia="Times New Roman" w:hAnsi="Times New Roman" w:cs="Times New Roman"/>
                <w:b/>
                <w:color w:val="333333"/>
                <w:sz w:val="20"/>
                <w:szCs w:val="20"/>
              </w:rPr>
              <w:t>%</w:t>
            </w:r>
          </w:p>
        </w:tc>
      </w:tr>
    </w:tbl>
    <w:p w:rsidR="007F3F70" w:rsidRDefault="001D5DFB" w:rsidP="002B47DA">
      <w:pPr>
        <w:shd w:val="clear" w:color="auto" w:fill="FFFFFF"/>
        <w:spacing w:after="150" w:line="240" w:lineRule="auto"/>
        <w:jc w:val="both"/>
        <w:rPr>
          <w:rFonts w:ascii="Times New Roman" w:eastAsia="Times New Roman" w:hAnsi="Times New Roman" w:cs="Times New Roman"/>
          <w:color w:val="333333"/>
          <w:sz w:val="28"/>
          <w:szCs w:val="28"/>
        </w:rPr>
      </w:pPr>
      <w:r w:rsidRPr="001D5DFB">
        <w:rPr>
          <w:rFonts w:ascii="Times New Roman" w:eastAsia="Times New Roman" w:hAnsi="Times New Roman" w:cs="Times New Roman"/>
          <w:color w:val="333333"/>
          <w:sz w:val="21"/>
          <w:szCs w:val="21"/>
        </w:rPr>
        <w:lastRenderedPageBreak/>
        <w:br/>
      </w:r>
      <w:r w:rsidR="007F3F70" w:rsidRPr="007F3F70">
        <w:rPr>
          <w:rFonts w:ascii="Times New Roman" w:eastAsia="Times New Roman" w:hAnsi="Times New Roman" w:cs="Times New Roman"/>
          <w:color w:val="333333"/>
          <w:sz w:val="28"/>
          <w:szCs w:val="28"/>
        </w:rPr>
        <w:t>Итого</w:t>
      </w:r>
      <w:r w:rsidR="007F3F70">
        <w:rPr>
          <w:rFonts w:ascii="Times New Roman" w:eastAsia="Times New Roman" w:hAnsi="Times New Roman" w:cs="Times New Roman"/>
          <w:color w:val="333333"/>
          <w:sz w:val="28"/>
          <w:szCs w:val="28"/>
        </w:rPr>
        <w:t xml:space="preserve"> базовые учебные действия сформированы в 1 доп.</w:t>
      </w:r>
      <w:r w:rsidR="00855948">
        <w:rPr>
          <w:rFonts w:ascii="Times New Roman" w:eastAsia="Times New Roman" w:hAnsi="Times New Roman" w:cs="Times New Roman"/>
          <w:color w:val="333333"/>
          <w:sz w:val="28"/>
          <w:szCs w:val="28"/>
        </w:rPr>
        <w:t xml:space="preserve"> классах</w:t>
      </w:r>
      <w:r w:rsidR="00CB61A3">
        <w:rPr>
          <w:rFonts w:ascii="Times New Roman" w:eastAsia="Times New Roman" w:hAnsi="Times New Roman" w:cs="Times New Roman"/>
          <w:color w:val="333333"/>
          <w:sz w:val="28"/>
          <w:szCs w:val="28"/>
        </w:rPr>
        <w:t xml:space="preserve"> – 62</w:t>
      </w:r>
      <w:r w:rsidR="007F3F70">
        <w:rPr>
          <w:rFonts w:ascii="Times New Roman" w:eastAsia="Times New Roman" w:hAnsi="Times New Roman" w:cs="Times New Roman"/>
          <w:color w:val="333333"/>
          <w:sz w:val="28"/>
          <w:szCs w:val="28"/>
        </w:rPr>
        <w:t>%, 1-х –</w:t>
      </w:r>
      <w:r w:rsidR="00E05B89">
        <w:rPr>
          <w:rFonts w:ascii="Times New Roman" w:eastAsia="Times New Roman" w:hAnsi="Times New Roman" w:cs="Times New Roman"/>
          <w:color w:val="333333"/>
          <w:sz w:val="28"/>
          <w:szCs w:val="28"/>
        </w:rPr>
        <w:t xml:space="preserve"> 75</w:t>
      </w:r>
      <w:r w:rsidR="007F3F70">
        <w:rPr>
          <w:rFonts w:ascii="Times New Roman" w:eastAsia="Times New Roman" w:hAnsi="Times New Roman" w:cs="Times New Roman"/>
          <w:color w:val="333333"/>
          <w:sz w:val="28"/>
          <w:szCs w:val="28"/>
        </w:rPr>
        <w:t xml:space="preserve">%, 2-х </w:t>
      </w:r>
      <w:r w:rsidR="00855948">
        <w:rPr>
          <w:rFonts w:ascii="Times New Roman" w:eastAsia="Times New Roman" w:hAnsi="Times New Roman" w:cs="Times New Roman"/>
          <w:color w:val="333333"/>
          <w:sz w:val="28"/>
          <w:szCs w:val="28"/>
        </w:rPr>
        <w:t>–</w:t>
      </w:r>
      <w:r w:rsidR="007F3F70">
        <w:rPr>
          <w:rFonts w:ascii="Times New Roman" w:eastAsia="Times New Roman" w:hAnsi="Times New Roman" w:cs="Times New Roman"/>
          <w:color w:val="333333"/>
          <w:sz w:val="28"/>
          <w:szCs w:val="28"/>
        </w:rPr>
        <w:t xml:space="preserve"> </w:t>
      </w:r>
      <w:r w:rsidR="00CB61A3">
        <w:rPr>
          <w:rFonts w:ascii="Times New Roman" w:eastAsia="Times New Roman" w:hAnsi="Times New Roman" w:cs="Times New Roman"/>
          <w:color w:val="333333"/>
          <w:sz w:val="28"/>
          <w:szCs w:val="28"/>
        </w:rPr>
        <w:t>75%, 3-х – 100% и в 4-х классах – 88</w:t>
      </w:r>
      <w:r w:rsidR="00855948">
        <w:rPr>
          <w:rFonts w:ascii="Times New Roman" w:eastAsia="Times New Roman" w:hAnsi="Times New Roman" w:cs="Times New Roman"/>
          <w:color w:val="333333"/>
          <w:sz w:val="28"/>
          <w:szCs w:val="28"/>
        </w:rPr>
        <w:t xml:space="preserve">%. Не сформированы или сформированы базовые учебные действия на </w:t>
      </w:r>
      <w:r w:rsidR="00E05B89">
        <w:rPr>
          <w:rFonts w:ascii="Times New Roman" w:eastAsia="Times New Roman" w:hAnsi="Times New Roman" w:cs="Times New Roman"/>
          <w:color w:val="333333"/>
          <w:sz w:val="28"/>
          <w:szCs w:val="28"/>
        </w:rPr>
        <w:t>низком уровне в 1-4 кла</w:t>
      </w:r>
      <w:r w:rsidR="00CB61A3">
        <w:rPr>
          <w:rFonts w:ascii="Times New Roman" w:eastAsia="Times New Roman" w:hAnsi="Times New Roman" w:cs="Times New Roman"/>
          <w:color w:val="333333"/>
          <w:sz w:val="28"/>
          <w:szCs w:val="28"/>
        </w:rPr>
        <w:t>ссах у 10 обучающихся, что составляет 24</w:t>
      </w:r>
      <w:r w:rsidR="00855948">
        <w:rPr>
          <w:rFonts w:ascii="Times New Roman" w:eastAsia="Times New Roman" w:hAnsi="Times New Roman" w:cs="Times New Roman"/>
          <w:color w:val="333333"/>
          <w:sz w:val="28"/>
          <w:szCs w:val="28"/>
        </w:rPr>
        <w:t xml:space="preserve">% от общей численности обучающихся начальной школы.  </w:t>
      </w:r>
    </w:p>
    <w:p w:rsidR="00D8472B" w:rsidRPr="007F3F70" w:rsidRDefault="00D8472B" w:rsidP="002B47DA">
      <w:pPr>
        <w:shd w:val="clear" w:color="auto" w:fill="FFFFFF"/>
        <w:spacing w:after="150" w:line="240" w:lineRule="auto"/>
        <w:jc w:val="both"/>
        <w:rPr>
          <w:rFonts w:ascii="Times New Roman" w:eastAsia="Times New Roman" w:hAnsi="Times New Roman" w:cs="Times New Roman"/>
          <w:color w:val="333333"/>
          <w:sz w:val="28"/>
          <w:szCs w:val="28"/>
        </w:rPr>
      </w:pPr>
    </w:p>
    <w:p w:rsidR="00335694" w:rsidRPr="001D5DFB" w:rsidRDefault="00121C8A" w:rsidP="005C14D4">
      <w:pPr>
        <w:shd w:val="clear" w:color="auto" w:fill="FFFFFF"/>
        <w:spacing w:after="15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b/>
          <w:color w:val="333333"/>
          <w:sz w:val="28"/>
          <w:szCs w:val="28"/>
        </w:rPr>
        <w:t>5-9</w:t>
      </w:r>
      <w:r w:rsidR="00335694" w:rsidRPr="00A90F02">
        <w:rPr>
          <w:rFonts w:ascii="Times New Roman" w:eastAsia="Times New Roman" w:hAnsi="Times New Roman" w:cs="Times New Roman"/>
          <w:b/>
          <w:color w:val="333333"/>
          <w:sz w:val="28"/>
          <w:szCs w:val="28"/>
        </w:rPr>
        <w:t xml:space="preserve"> классы</w:t>
      </w:r>
      <w:r w:rsidR="00D8472B">
        <w:rPr>
          <w:rFonts w:ascii="Times New Roman" w:eastAsia="Times New Roman" w:hAnsi="Times New Roman" w:cs="Times New Roman"/>
          <w:b/>
          <w:color w:val="333333"/>
          <w:sz w:val="28"/>
          <w:szCs w:val="28"/>
        </w:rPr>
        <w:t xml:space="preserve"> 202</w:t>
      </w:r>
      <w:r>
        <w:rPr>
          <w:rFonts w:ascii="Times New Roman" w:eastAsia="Times New Roman" w:hAnsi="Times New Roman" w:cs="Times New Roman"/>
          <w:b/>
          <w:color w:val="333333"/>
          <w:sz w:val="28"/>
          <w:szCs w:val="28"/>
        </w:rPr>
        <w:t>3-2024</w:t>
      </w:r>
      <w:r w:rsidR="00855948">
        <w:rPr>
          <w:rFonts w:ascii="Times New Roman" w:eastAsia="Times New Roman" w:hAnsi="Times New Roman" w:cs="Times New Roman"/>
          <w:b/>
          <w:color w:val="333333"/>
          <w:sz w:val="28"/>
          <w:szCs w:val="28"/>
        </w:rPr>
        <w:t xml:space="preserve"> учебный год</w:t>
      </w:r>
    </w:p>
    <w:tbl>
      <w:tblPr>
        <w:tblW w:w="9924" w:type="dxa"/>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127"/>
        <w:gridCol w:w="1276"/>
        <w:gridCol w:w="709"/>
        <w:gridCol w:w="567"/>
        <w:gridCol w:w="567"/>
        <w:gridCol w:w="567"/>
        <w:gridCol w:w="567"/>
        <w:gridCol w:w="709"/>
        <w:gridCol w:w="708"/>
        <w:gridCol w:w="709"/>
        <w:gridCol w:w="709"/>
        <w:gridCol w:w="709"/>
      </w:tblGrid>
      <w:tr w:rsidR="00335694" w:rsidRPr="001D5DFB" w:rsidTr="002E7C62">
        <w:trPr>
          <w:trHeight w:val="75"/>
        </w:trPr>
        <w:tc>
          <w:tcPr>
            <w:tcW w:w="9924" w:type="dxa"/>
            <w:gridSpan w:val="1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75" w:lineRule="atLeast"/>
              <w:jc w:val="center"/>
              <w:rPr>
                <w:rFonts w:ascii="Times New Roman" w:eastAsia="Times New Roman" w:hAnsi="Times New Roman" w:cs="Times New Roman"/>
                <w:color w:val="333333"/>
                <w:sz w:val="21"/>
                <w:szCs w:val="21"/>
              </w:rPr>
            </w:pPr>
            <w:r>
              <w:rPr>
                <w:rFonts w:ascii="Times New Roman" w:eastAsia="Times New Roman" w:hAnsi="Times New Roman" w:cs="Times New Roman"/>
                <w:b/>
                <w:bCs/>
                <w:color w:val="333333"/>
                <w:sz w:val="21"/>
                <w:szCs w:val="21"/>
              </w:rPr>
              <w:t>Сформированность базовых учебных действий (</w:t>
            </w:r>
            <w:r w:rsidRPr="001D5DFB">
              <w:rPr>
                <w:rFonts w:ascii="Times New Roman" w:eastAsia="Times New Roman" w:hAnsi="Times New Roman" w:cs="Times New Roman"/>
                <w:b/>
                <w:bCs/>
                <w:color w:val="333333"/>
                <w:sz w:val="21"/>
                <w:szCs w:val="21"/>
              </w:rPr>
              <w:t>БУД</w:t>
            </w:r>
            <w:r>
              <w:rPr>
                <w:rFonts w:ascii="Times New Roman" w:eastAsia="Times New Roman" w:hAnsi="Times New Roman" w:cs="Times New Roman"/>
                <w:b/>
                <w:bCs/>
                <w:color w:val="333333"/>
                <w:sz w:val="21"/>
                <w:szCs w:val="21"/>
              </w:rPr>
              <w:t>)</w:t>
            </w:r>
          </w:p>
        </w:tc>
      </w:tr>
      <w:tr w:rsidR="00335694" w:rsidRPr="001D5DFB" w:rsidTr="002E7C62">
        <w:tc>
          <w:tcPr>
            <w:tcW w:w="2127"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b/>
                <w:bCs/>
                <w:color w:val="333333"/>
                <w:sz w:val="21"/>
                <w:szCs w:val="21"/>
              </w:rPr>
              <w:t>Уровень</w:t>
            </w:r>
          </w:p>
        </w:tc>
        <w:tc>
          <w:tcPr>
            <w:tcW w:w="1276"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b/>
                <w:color w:val="333333"/>
                <w:sz w:val="21"/>
                <w:szCs w:val="21"/>
              </w:rPr>
            </w:pPr>
            <w:r w:rsidRPr="00A90F02">
              <w:rPr>
                <w:rFonts w:ascii="Times New Roman" w:eastAsia="Times New Roman" w:hAnsi="Times New Roman" w:cs="Times New Roman"/>
                <w:b/>
                <w:color w:val="333333"/>
                <w:sz w:val="21"/>
                <w:szCs w:val="21"/>
              </w:rPr>
              <w:t>Баллы</w:t>
            </w:r>
          </w:p>
        </w:tc>
        <w:tc>
          <w:tcPr>
            <w:tcW w:w="2977"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b/>
                <w:bCs/>
                <w:color w:val="333333"/>
                <w:sz w:val="21"/>
                <w:szCs w:val="21"/>
              </w:rPr>
              <w:t>К</w:t>
            </w:r>
            <w:r>
              <w:rPr>
                <w:rFonts w:ascii="Times New Roman" w:eastAsia="Times New Roman" w:hAnsi="Times New Roman" w:cs="Times New Roman"/>
                <w:b/>
                <w:bCs/>
                <w:color w:val="333333"/>
                <w:sz w:val="21"/>
                <w:szCs w:val="21"/>
              </w:rPr>
              <w:t>лассы</w:t>
            </w:r>
          </w:p>
        </w:tc>
        <w:tc>
          <w:tcPr>
            <w:tcW w:w="3544" w:type="dxa"/>
            <w:gridSpan w:val="5"/>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b/>
                <w:bCs/>
                <w:color w:val="333333"/>
                <w:sz w:val="21"/>
                <w:szCs w:val="21"/>
              </w:rPr>
              <w:t>Сформированность БУД в процентном соотношении</w:t>
            </w:r>
          </w:p>
        </w:tc>
      </w:tr>
      <w:tr w:rsidR="00335694" w:rsidRPr="00A90F02" w:rsidTr="00121C8A">
        <w:trPr>
          <w:trHeight w:val="311"/>
        </w:trPr>
        <w:tc>
          <w:tcPr>
            <w:tcW w:w="2127" w:type="dxa"/>
            <w:vMerge/>
            <w:tcBorders>
              <w:left w:val="single" w:sz="6" w:space="0" w:color="000001"/>
              <w:right w:val="single" w:sz="6" w:space="0" w:color="000001"/>
            </w:tcBorders>
            <w:shd w:val="clear" w:color="auto" w:fill="FFFFFF"/>
            <w:vAlign w:val="center"/>
            <w:hideMark/>
          </w:tcPr>
          <w:p w:rsidR="00335694" w:rsidRPr="001D5DFB" w:rsidRDefault="00335694" w:rsidP="002B1A37">
            <w:pPr>
              <w:spacing w:after="0" w:line="240" w:lineRule="auto"/>
              <w:rPr>
                <w:rFonts w:ascii="Times New Roman" w:eastAsia="Times New Roman" w:hAnsi="Times New Roman" w:cs="Times New Roman"/>
                <w:color w:val="333333"/>
                <w:sz w:val="21"/>
                <w:szCs w:val="21"/>
              </w:rPr>
            </w:pPr>
          </w:p>
        </w:tc>
        <w:tc>
          <w:tcPr>
            <w:tcW w:w="1276" w:type="dxa"/>
            <w:vMerge/>
            <w:tcBorders>
              <w:left w:val="single" w:sz="6" w:space="0" w:color="000001"/>
              <w:bottom w:val="single" w:sz="4" w:space="0" w:color="auto"/>
              <w:right w:val="single" w:sz="6" w:space="0" w:color="000001"/>
            </w:tcBorders>
            <w:shd w:val="clear" w:color="auto" w:fill="FFFFFF"/>
            <w:vAlign w:val="center"/>
            <w:hideMark/>
          </w:tcPr>
          <w:p w:rsidR="00335694" w:rsidRPr="001D5DFB" w:rsidRDefault="00335694" w:rsidP="002B1A37">
            <w:pPr>
              <w:spacing w:after="0" w:line="240" w:lineRule="auto"/>
              <w:rPr>
                <w:rFonts w:ascii="Times New Roman" w:eastAsia="Times New Roman" w:hAnsi="Times New Roman" w:cs="Times New Roman"/>
                <w:color w:val="333333"/>
                <w:sz w:val="21"/>
                <w:szCs w:val="21"/>
              </w:rPr>
            </w:pPr>
          </w:p>
        </w:tc>
        <w:tc>
          <w:tcPr>
            <w:tcW w:w="709"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5</w:t>
            </w:r>
          </w:p>
        </w:tc>
        <w:tc>
          <w:tcPr>
            <w:tcW w:w="567"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335694" w:rsidRDefault="00335694" w:rsidP="002B1A37">
            <w:pPr>
              <w:spacing w:after="150" w:line="240" w:lineRule="auto"/>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6</w:t>
            </w:r>
          </w:p>
          <w:p w:rsidR="00335694" w:rsidRPr="004A3A1A" w:rsidRDefault="00335694" w:rsidP="002B1A37">
            <w:pPr>
              <w:spacing w:after="150" w:line="240" w:lineRule="auto"/>
              <w:rPr>
                <w:rFonts w:ascii="Times New Roman" w:eastAsia="Times New Roman" w:hAnsi="Times New Roman" w:cs="Times New Roman"/>
                <w:b/>
                <w:color w:val="333333"/>
                <w:sz w:val="21"/>
                <w:szCs w:val="21"/>
              </w:rPr>
            </w:pPr>
          </w:p>
        </w:tc>
        <w:tc>
          <w:tcPr>
            <w:tcW w:w="567"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35694" w:rsidRDefault="00335694" w:rsidP="002B1A3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7</w:t>
            </w:r>
          </w:p>
          <w:p w:rsidR="001D5DFB" w:rsidRPr="001D5DFB" w:rsidRDefault="001D5DFB" w:rsidP="002B1A37">
            <w:pPr>
              <w:spacing w:after="150" w:line="240" w:lineRule="auto"/>
              <w:rPr>
                <w:rFonts w:ascii="Times New Roman" w:eastAsia="Times New Roman" w:hAnsi="Times New Roman" w:cs="Times New Roman"/>
                <w:color w:val="333333"/>
                <w:sz w:val="21"/>
                <w:szCs w:val="21"/>
              </w:rPr>
            </w:pPr>
          </w:p>
        </w:tc>
        <w:tc>
          <w:tcPr>
            <w:tcW w:w="567"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335694" w:rsidRDefault="00335694" w:rsidP="002B1A3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8</w:t>
            </w:r>
          </w:p>
          <w:p w:rsidR="001D5DFB" w:rsidRPr="001D5DFB" w:rsidRDefault="001D5DFB" w:rsidP="002B1A37">
            <w:pPr>
              <w:spacing w:after="150" w:line="240" w:lineRule="auto"/>
              <w:jc w:val="center"/>
              <w:rPr>
                <w:rFonts w:ascii="Times New Roman" w:eastAsia="Times New Roman" w:hAnsi="Times New Roman" w:cs="Times New Roman"/>
                <w:color w:val="333333"/>
                <w:sz w:val="21"/>
                <w:szCs w:val="21"/>
              </w:rPr>
            </w:pPr>
          </w:p>
        </w:tc>
        <w:tc>
          <w:tcPr>
            <w:tcW w:w="567" w:type="dxa"/>
            <w:tcBorders>
              <w:top w:val="single" w:sz="6" w:space="0" w:color="000001"/>
              <w:left w:val="single" w:sz="4" w:space="0" w:color="auto"/>
              <w:bottom w:val="single" w:sz="4" w:space="0" w:color="auto"/>
              <w:right w:val="single" w:sz="6" w:space="0" w:color="000001"/>
            </w:tcBorders>
            <w:shd w:val="clear" w:color="auto" w:fill="FFFFFF"/>
            <w:tcMar>
              <w:top w:w="0" w:type="dxa"/>
              <w:left w:w="115" w:type="dxa"/>
              <w:bottom w:w="0" w:type="dxa"/>
              <w:right w:w="115" w:type="dxa"/>
            </w:tcMar>
          </w:tcPr>
          <w:p w:rsidR="00335694" w:rsidRPr="004A3A1A" w:rsidRDefault="00335694"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9</w:t>
            </w:r>
          </w:p>
        </w:tc>
        <w:tc>
          <w:tcPr>
            <w:tcW w:w="709" w:type="dxa"/>
            <w:tcBorders>
              <w:top w:val="single" w:sz="6" w:space="0" w:color="00000A"/>
              <w:left w:val="single" w:sz="6" w:space="0" w:color="000001"/>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5</w:t>
            </w:r>
          </w:p>
        </w:tc>
        <w:tc>
          <w:tcPr>
            <w:tcW w:w="708"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335694" w:rsidRPr="004A3A1A" w:rsidRDefault="00335694"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6</w:t>
            </w:r>
          </w:p>
        </w:tc>
        <w:tc>
          <w:tcPr>
            <w:tcW w:w="70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ind w:right="291"/>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bCs/>
                <w:color w:val="333333"/>
                <w:sz w:val="21"/>
                <w:szCs w:val="21"/>
              </w:rPr>
              <w:t>7</w:t>
            </w:r>
          </w:p>
        </w:tc>
        <w:tc>
          <w:tcPr>
            <w:tcW w:w="709"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8</w:t>
            </w:r>
          </w:p>
        </w:tc>
        <w:tc>
          <w:tcPr>
            <w:tcW w:w="709" w:type="dxa"/>
            <w:tcBorders>
              <w:top w:val="single" w:sz="6" w:space="0" w:color="00000A"/>
              <w:left w:val="single" w:sz="4" w:space="0" w:color="auto"/>
              <w:bottom w:val="single" w:sz="4" w:space="0" w:color="auto"/>
              <w:right w:val="single" w:sz="6" w:space="0" w:color="000001"/>
            </w:tcBorders>
            <w:shd w:val="clear" w:color="auto" w:fill="FFFFFF"/>
          </w:tcPr>
          <w:p w:rsidR="00335694" w:rsidRPr="004A3A1A" w:rsidRDefault="00335694"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bCs/>
                <w:color w:val="333333"/>
                <w:sz w:val="21"/>
                <w:szCs w:val="21"/>
              </w:rPr>
              <w:t>9</w:t>
            </w:r>
          </w:p>
        </w:tc>
      </w:tr>
      <w:tr w:rsidR="00335694" w:rsidRPr="00A90F02" w:rsidTr="002E7C62">
        <w:trPr>
          <w:trHeight w:val="345"/>
        </w:trPr>
        <w:tc>
          <w:tcPr>
            <w:tcW w:w="2127" w:type="dxa"/>
            <w:vMerge/>
            <w:tcBorders>
              <w:left w:val="single" w:sz="6" w:space="0" w:color="000001"/>
              <w:bottom w:val="single" w:sz="6" w:space="0" w:color="000001"/>
              <w:right w:val="single" w:sz="6" w:space="0" w:color="000001"/>
            </w:tcBorders>
            <w:shd w:val="clear" w:color="auto" w:fill="FFFFFF"/>
            <w:vAlign w:val="center"/>
            <w:hideMark/>
          </w:tcPr>
          <w:p w:rsidR="00335694" w:rsidRPr="001D5DFB" w:rsidRDefault="00335694" w:rsidP="002B1A37">
            <w:pPr>
              <w:spacing w:after="0" w:line="240" w:lineRule="auto"/>
              <w:rPr>
                <w:rFonts w:ascii="Times New Roman" w:eastAsia="Times New Roman" w:hAnsi="Times New Roman" w:cs="Times New Roman"/>
                <w:color w:val="333333"/>
                <w:sz w:val="21"/>
                <w:szCs w:val="21"/>
              </w:rPr>
            </w:pPr>
          </w:p>
        </w:tc>
        <w:tc>
          <w:tcPr>
            <w:tcW w:w="1276" w:type="dxa"/>
            <w:tcBorders>
              <w:top w:val="single" w:sz="4" w:space="0" w:color="auto"/>
              <w:left w:val="single" w:sz="6" w:space="0" w:color="000001"/>
              <w:bottom w:val="single" w:sz="6" w:space="0" w:color="000001"/>
              <w:right w:val="single" w:sz="6" w:space="0" w:color="000001"/>
            </w:tcBorders>
            <w:shd w:val="clear" w:color="auto" w:fill="FFFFFF"/>
            <w:vAlign w:val="center"/>
            <w:hideMark/>
          </w:tcPr>
          <w:p w:rsidR="00335694" w:rsidRPr="001D5DFB" w:rsidRDefault="00335694" w:rsidP="002B1A37">
            <w:pPr>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Количество                           обуч-ся</w:t>
            </w: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335694" w:rsidRDefault="0082782B" w:rsidP="002B1A3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12</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tcPr>
          <w:p w:rsidR="00335694" w:rsidRDefault="0082782B" w:rsidP="002B1A37">
            <w:pPr>
              <w:spacing w:after="150" w:line="240" w:lineRule="auto"/>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11</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335694" w:rsidRDefault="0082782B" w:rsidP="002B1A37">
            <w:pPr>
              <w:spacing w:after="150" w:line="240" w:lineRule="auto"/>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14</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hideMark/>
          </w:tcPr>
          <w:p w:rsidR="00335694" w:rsidRDefault="0082782B" w:rsidP="002B1A37">
            <w:pPr>
              <w:spacing w:after="150" w:line="240" w:lineRule="auto"/>
              <w:jc w:val="center"/>
              <w:rPr>
                <w:rFonts w:ascii="Times New Roman" w:eastAsia="Times New Roman" w:hAnsi="Times New Roman" w:cs="Times New Roman"/>
                <w:b/>
                <w:bCs/>
                <w:color w:val="333333"/>
                <w:sz w:val="21"/>
                <w:szCs w:val="21"/>
              </w:rPr>
            </w:pPr>
            <w:r>
              <w:rPr>
                <w:rFonts w:ascii="Times New Roman" w:eastAsia="Times New Roman" w:hAnsi="Times New Roman" w:cs="Times New Roman"/>
                <w:b/>
                <w:bCs/>
                <w:color w:val="333333"/>
                <w:sz w:val="21"/>
                <w:szCs w:val="21"/>
              </w:rPr>
              <w:t>7</w:t>
            </w:r>
          </w:p>
        </w:tc>
        <w:tc>
          <w:tcPr>
            <w:tcW w:w="567" w:type="dxa"/>
            <w:tcBorders>
              <w:top w:val="single" w:sz="4" w:space="0" w:color="auto"/>
              <w:left w:val="single" w:sz="4" w:space="0" w:color="auto"/>
              <w:bottom w:val="single" w:sz="6" w:space="0" w:color="000001"/>
              <w:right w:val="single" w:sz="6" w:space="0" w:color="000001"/>
            </w:tcBorders>
            <w:shd w:val="clear" w:color="auto" w:fill="FFFFFF"/>
            <w:tcMar>
              <w:top w:w="0" w:type="dxa"/>
              <w:left w:w="115" w:type="dxa"/>
              <w:bottom w:w="0" w:type="dxa"/>
              <w:right w:w="115" w:type="dxa"/>
            </w:tcMar>
          </w:tcPr>
          <w:p w:rsidR="00335694" w:rsidRPr="004A3A1A" w:rsidRDefault="002E7C62"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3</w:t>
            </w: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335694" w:rsidRPr="004A3A1A" w:rsidRDefault="001B6685" w:rsidP="002B1A37">
            <w:pPr>
              <w:spacing w:after="150" w:line="240" w:lineRule="auto"/>
              <w:jc w:val="center"/>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12</w:t>
            </w:r>
          </w:p>
        </w:tc>
        <w:tc>
          <w:tcPr>
            <w:tcW w:w="708"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tcPr>
          <w:p w:rsidR="00335694" w:rsidRPr="004A3A1A" w:rsidRDefault="00335694" w:rsidP="002B1A37">
            <w:pPr>
              <w:spacing w:after="150" w:line="240" w:lineRule="auto"/>
              <w:jc w:val="center"/>
              <w:rPr>
                <w:rFonts w:ascii="Times New Roman" w:eastAsia="Times New Roman" w:hAnsi="Times New Roman" w:cs="Times New Roman"/>
                <w:b/>
                <w:color w:val="333333"/>
                <w:sz w:val="21"/>
                <w:szCs w:val="21"/>
              </w:rPr>
            </w:pPr>
          </w:p>
        </w:tc>
        <w:tc>
          <w:tcPr>
            <w:tcW w:w="709"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335694" w:rsidRPr="004A3A1A" w:rsidRDefault="00335694" w:rsidP="002B1A37">
            <w:pPr>
              <w:spacing w:after="150" w:line="240" w:lineRule="auto"/>
              <w:ind w:right="291"/>
              <w:jc w:val="center"/>
              <w:rPr>
                <w:rFonts w:ascii="Times New Roman" w:eastAsia="Times New Roman" w:hAnsi="Times New Roman" w:cs="Times New Roman"/>
                <w:b/>
                <w:bCs/>
                <w:color w:val="333333"/>
                <w:sz w:val="21"/>
                <w:szCs w:val="21"/>
              </w:rPr>
            </w:pPr>
          </w:p>
        </w:tc>
        <w:tc>
          <w:tcPr>
            <w:tcW w:w="709"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hideMark/>
          </w:tcPr>
          <w:p w:rsidR="00335694" w:rsidRPr="004A3A1A" w:rsidRDefault="00335694" w:rsidP="002B1A37">
            <w:pPr>
              <w:spacing w:after="150" w:line="240" w:lineRule="auto"/>
              <w:jc w:val="center"/>
              <w:rPr>
                <w:rFonts w:ascii="Times New Roman" w:eastAsia="Times New Roman" w:hAnsi="Times New Roman" w:cs="Times New Roman"/>
                <w:b/>
                <w:color w:val="333333"/>
                <w:sz w:val="21"/>
                <w:szCs w:val="21"/>
              </w:rPr>
            </w:pPr>
          </w:p>
        </w:tc>
        <w:tc>
          <w:tcPr>
            <w:tcW w:w="709" w:type="dxa"/>
            <w:tcBorders>
              <w:top w:val="single" w:sz="4" w:space="0" w:color="auto"/>
              <w:left w:val="single" w:sz="4" w:space="0" w:color="auto"/>
              <w:bottom w:val="single" w:sz="6" w:space="0" w:color="000001"/>
              <w:right w:val="single" w:sz="6" w:space="0" w:color="000001"/>
            </w:tcBorders>
            <w:shd w:val="clear" w:color="auto" w:fill="FFFFFF"/>
          </w:tcPr>
          <w:p w:rsidR="00335694" w:rsidRPr="004A3A1A" w:rsidRDefault="00335694" w:rsidP="002B1A37">
            <w:pPr>
              <w:spacing w:after="150" w:line="240" w:lineRule="auto"/>
              <w:jc w:val="center"/>
              <w:rPr>
                <w:rFonts w:ascii="Times New Roman" w:eastAsia="Times New Roman" w:hAnsi="Times New Roman" w:cs="Times New Roman"/>
                <w:b/>
                <w:bCs/>
                <w:color w:val="333333"/>
                <w:sz w:val="21"/>
                <w:szCs w:val="21"/>
              </w:rPr>
            </w:pPr>
          </w:p>
        </w:tc>
      </w:tr>
      <w:tr w:rsidR="00335694" w:rsidRPr="00A90F02" w:rsidTr="00121C8A">
        <w:trPr>
          <w:trHeight w:val="307"/>
        </w:trPr>
        <w:tc>
          <w:tcPr>
            <w:tcW w:w="21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Низкий уровень</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240" w:lineRule="auto"/>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0 - 1 балл</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470DB8" w:rsidRDefault="002E7C6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567" w:type="dxa"/>
            <w:tcBorders>
              <w:top w:val="single" w:sz="6" w:space="0" w:color="000001"/>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335694" w:rsidRPr="00470DB8" w:rsidRDefault="00582B41"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582B41"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83</w:t>
            </w:r>
            <w:r w:rsidR="00096338">
              <w:rPr>
                <w:rFonts w:ascii="Times New Roman" w:eastAsia="Times New Roman" w:hAnsi="Times New Roman" w:cs="Times New Roman"/>
                <w:color w:val="333333"/>
                <w:sz w:val="20"/>
                <w:szCs w:val="20"/>
              </w:rPr>
              <w:t>%</w:t>
            </w:r>
          </w:p>
        </w:tc>
        <w:tc>
          <w:tcPr>
            <w:tcW w:w="708"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470DB8" w:rsidRDefault="001563A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18</w:t>
            </w:r>
            <w:r w:rsidR="00096338">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1563A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14</w:t>
            </w:r>
            <w:r w:rsidR="00CB61A3">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709" w:type="dxa"/>
            <w:tcBorders>
              <w:top w:val="single" w:sz="6" w:space="0" w:color="000001"/>
              <w:left w:val="single" w:sz="4" w:space="0" w:color="auto"/>
              <w:bottom w:val="single" w:sz="6" w:space="0" w:color="000001"/>
              <w:right w:val="single" w:sz="6" w:space="0" w:color="000001"/>
            </w:tcBorders>
            <w:shd w:val="clear" w:color="auto" w:fill="FFFFFF"/>
            <w:vAlign w:val="center"/>
          </w:tcPr>
          <w:p w:rsidR="00335694" w:rsidRPr="00470DB8"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r>
      <w:tr w:rsidR="00335694" w:rsidRPr="00A90F02" w:rsidTr="002E7C62">
        <w:trPr>
          <w:trHeight w:val="60"/>
        </w:trPr>
        <w:tc>
          <w:tcPr>
            <w:tcW w:w="21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60" w:lineRule="atLeast"/>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Средний уровень</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60" w:lineRule="atLeast"/>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2 - 3 балла</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7</w:t>
            </w:r>
          </w:p>
        </w:tc>
        <w:tc>
          <w:tcPr>
            <w:tcW w:w="567"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470DB8"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w:t>
            </w:r>
          </w:p>
        </w:tc>
        <w:tc>
          <w:tcPr>
            <w:tcW w:w="567"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7</w:t>
            </w:r>
          </w:p>
        </w:tc>
        <w:tc>
          <w:tcPr>
            <w:tcW w:w="567"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w:t>
            </w:r>
          </w:p>
        </w:tc>
        <w:tc>
          <w:tcPr>
            <w:tcW w:w="567" w:type="dxa"/>
            <w:tcBorders>
              <w:top w:val="single" w:sz="6" w:space="0" w:color="000001"/>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335694" w:rsidRPr="00470DB8" w:rsidRDefault="00582B41"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c>
          <w:tcPr>
            <w:tcW w:w="709"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58</w:t>
            </w:r>
            <w:r w:rsidR="007F3F70">
              <w:rPr>
                <w:rFonts w:ascii="Times New Roman" w:eastAsia="Times New Roman" w:hAnsi="Times New Roman" w:cs="Times New Roman"/>
                <w:color w:val="333333"/>
                <w:sz w:val="20"/>
                <w:szCs w:val="20"/>
              </w:rPr>
              <w:t>%</w:t>
            </w:r>
          </w:p>
        </w:tc>
        <w:tc>
          <w:tcPr>
            <w:tcW w:w="708" w:type="dxa"/>
            <w:tcBorders>
              <w:top w:val="single" w:sz="6" w:space="0" w:color="000001"/>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470DB8"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54</w:t>
            </w:r>
            <w:r w:rsidR="007F3F70">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r w:rsidR="002B47DA">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57</w:t>
            </w:r>
            <w:r w:rsidR="002B47DA">
              <w:rPr>
                <w:rFonts w:ascii="Times New Roman" w:eastAsia="Times New Roman" w:hAnsi="Times New Roman" w:cs="Times New Roman"/>
                <w:color w:val="333333"/>
                <w:sz w:val="20"/>
                <w:szCs w:val="20"/>
              </w:rPr>
              <w:t>%</w:t>
            </w:r>
          </w:p>
        </w:tc>
        <w:tc>
          <w:tcPr>
            <w:tcW w:w="709" w:type="dxa"/>
            <w:tcBorders>
              <w:top w:val="single" w:sz="6" w:space="0" w:color="000001"/>
              <w:left w:val="single" w:sz="4" w:space="0" w:color="auto"/>
              <w:bottom w:val="single" w:sz="6" w:space="0" w:color="000001"/>
              <w:right w:val="single" w:sz="6" w:space="0" w:color="000001"/>
            </w:tcBorders>
            <w:shd w:val="clear" w:color="auto" w:fill="FFFFFF"/>
            <w:vAlign w:val="center"/>
          </w:tcPr>
          <w:p w:rsidR="00335694" w:rsidRPr="00470DB8"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0</w:t>
            </w:r>
          </w:p>
        </w:tc>
      </w:tr>
      <w:tr w:rsidR="00335694" w:rsidRPr="00A90F02" w:rsidTr="00D70869">
        <w:trPr>
          <w:trHeight w:val="441"/>
        </w:trPr>
        <w:tc>
          <w:tcPr>
            <w:tcW w:w="2127"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45" w:lineRule="atLeast"/>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Высокий уровень</w:t>
            </w:r>
          </w:p>
        </w:tc>
        <w:tc>
          <w:tcPr>
            <w:tcW w:w="1276"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1D5DFB" w:rsidRPr="001D5DFB" w:rsidRDefault="00335694" w:rsidP="002B1A37">
            <w:pPr>
              <w:spacing w:after="150" w:line="45" w:lineRule="atLeast"/>
              <w:jc w:val="center"/>
              <w:rPr>
                <w:rFonts w:ascii="Times New Roman" w:eastAsia="Times New Roman" w:hAnsi="Times New Roman" w:cs="Times New Roman"/>
                <w:color w:val="333333"/>
                <w:sz w:val="21"/>
                <w:szCs w:val="21"/>
              </w:rPr>
            </w:pPr>
            <w:r w:rsidRPr="001D5DFB">
              <w:rPr>
                <w:rFonts w:ascii="Times New Roman" w:eastAsia="Times New Roman" w:hAnsi="Times New Roman" w:cs="Times New Roman"/>
                <w:color w:val="333333"/>
                <w:sz w:val="21"/>
                <w:szCs w:val="21"/>
              </w:rPr>
              <w:t>4 - 5 баллов</w:t>
            </w:r>
          </w:p>
        </w:tc>
        <w:tc>
          <w:tcPr>
            <w:tcW w:w="709"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w:t>
            </w:r>
          </w:p>
        </w:tc>
        <w:tc>
          <w:tcPr>
            <w:tcW w:w="567"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vAlign w:val="center"/>
          </w:tcPr>
          <w:p w:rsidR="00335694" w:rsidRPr="00470DB8"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w:t>
            </w:r>
          </w:p>
        </w:tc>
        <w:tc>
          <w:tcPr>
            <w:tcW w:w="567"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347DC2"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567" w:type="dxa"/>
            <w:tcBorders>
              <w:top w:val="single" w:sz="6" w:space="0" w:color="000001"/>
              <w:left w:val="single" w:sz="4" w:space="0" w:color="auto"/>
              <w:bottom w:val="single" w:sz="4" w:space="0" w:color="auto"/>
              <w:right w:val="single" w:sz="6" w:space="0" w:color="000001"/>
            </w:tcBorders>
            <w:shd w:val="clear" w:color="auto" w:fill="FFFFFF"/>
            <w:tcMar>
              <w:top w:w="0" w:type="dxa"/>
              <w:left w:w="115" w:type="dxa"/>
              <w:bottom w:w="0" w:type="dxa"/>
              <w:right w:w="115" w:type="dxa"/>
            </w:tcMar>
            <w:vAlign w:val="center"/>
          </w:tcPr>
          <w:p w:rsidR="00335694" w:rsidRPr="00470DB8"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w:t>
            </w:r>
          </w:p>
        </w:tc>
        <w:tc>
          <w:tcPr>
            <w:tcW w:w="709" w:type="dxa"/>
            <w:tcBorders>
              <w:top w:val="single" w:sz="6" w:space="0" w:color="000001"/>
              <w:left w:val="single" w:sz="6" w:space="0" w:color="000001"/>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33</w:t>
            </w:r>
            <w:r w:rsidR="007F3F70">
              <w:rPr>
                <w:rFonts w:ascii="Times New Roman" w:eastAsia="Times New Roman" w:hAnsi="Times New Roman" w:cs="Times New Roman"/>
                <w:color w:val="333333"/>
                <w:sz w:val="20"/>
                <w:szCs w:val="20"/>
              </w:rPr>
              <w:t>%</w:t>
            </w:r>
          </w:p>
        </w:tc>
        <w:tc>
          <w:tcPr>
            <w:tcW w:w="708" w:type="dxa"/>
            <w:tcBorders>
              <w:top w:val="single" w:sz="6" w:space="0" w:color="000001"/>
              <w:left w:val="single" w:sz="4" w:space="0" w:color="auto"/>
              <w:bottom w:val="single" w:sz="4" w:space="0" w:color="auto"/>
              <w:right w:val="single" w:sz="6" w:space="0" w:color="00000A"/>
            </w:tcBorders>
            <w:shd w:val="clear" w:color="auto" w:fill="FFFFFF"/>
            <w:tcMar>
              <w:top w:w="0" w:type="dxa"/>
              <w:left w:w="115" w:type="dxa"/>
              <w:bottom w:w="0" w:type="dxa"/>
              <w:right w:w="115" w:type="dxa"/>
            </w:tcMar>
            <w:vAlign w:val="center"/>
          </w:tcPr>
          <w:p w:rsidR="00335694" w:rsidRPr="00470DB8"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27</w:t>
            </w:r>
            <w:r w:rsidR="007F3F70">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w:t>
            </w:r>
            <w:r w:rsidR="002B47DA">
              <w:rPr>
                <w:rFonts w:ascii="Times New Roman" w:eastAsia="Times New Roman" w:hAnsi="Times New Roman" w:cs="Times New Roman"/>
                <w:color w:val="333333"/>
                <w:sz w:val="20"/>
                <w:szCs w:val="20"/>
              </w:rPr>
              <w:t>%</w:t>
            </w:r>
          </w:p>
        </w:tc>
        <w:tc>
          <w:tcPr>
            <w:tcW w:w="709" w:type="dxa"/>
            <w:tcBorders>
              <w:top w:val="single" w:sz="6" w:space="0" w:color="000001"/>
              <w:left w:val="single" w:sz="6" w:space="0" w:color="00000A"/>
              <w:bottom w:val="single" w:sz="4" w:space="0" w:color="auto"/>
              <w:right w:val="single" w:sz="4" w:space="0" w:color="auto"/>
            </w:tcBorders>
            <w:shd w:val="clear" w:color="auto" w:fill="FFFFFF"/>
            <w:tcMar>
              <w:top w:w="0" w:type="dxa"/>
              <w:left w:w="115" w:type="dxa"/>
              <w:bottom w:w="0" w:type="dxa"/>
              <w:right w:w="115" w:type="dxa"/>
            </w:tcMar>
            <w:vAlign w:val="center"/>
            <w:hideMark/>
          </w:tcPr>
          <w:p w:rsidR="001D5DFB" w:rsidRPr="001D5DFB" w:rsidRDefault="00CB61A3"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42</w:t>
            </w:r>
            <w:r w:rsidR="002B47DA">
              <w:rPr>
                <w:rFonts w:ascii="Times New Roman" w:eastAsia="Times New Roman" w:hAnsi="Times New Roman" w:cs="Times New Roman"/>
                <w:color w:val="333333"/>
                <w:sz w:val="20"/>
                <w:szCs w:val="20"/>
              </w:rPr>
              <w:t>%</w:t>
            </w:r>
          </w:p>
        </w:tc>
        <w:tc>
          <w:tcPr>
            <w:tcW w:w="709" w:type="dxa"/>
            <w:tcBorders>
              <w:top w:val="single" w:sz="6" w:space="0" w:color="000001"/>
              <w:left w:val="single" w:sz="4" w:space="0" w:color="auto"/>
              <w:bottom w:val="single" w:sz="4" w:space="0" w:color="auto"/>
              <w:right w:val="single" w:sz="6" w:space="0" w:color="000001"/>
            </w:tcBorders>
            <w:shd w:val="clear" w:color="auto" w:fill="FFFFFF"/>
            <w:vAlign w:val="center"/>
          </w:tcPr>
          <w:p w:rsidR="00335694" w:rsidRPr="00470DB8" w:rsidRDefault="00096338" w:rsidP="002B1A37">
            <w:pPr>
              <w:spacing w:after="150" w:line="240" w:lineRule="auto"/>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100%</w:t>
            </w:r>
          </w:p>
        </w:tc>
      </w:tr>
      <w:tr w:rsidR="00335694" w:rsidRPr="007F3F70" w:rsidTr="002E7C62">
        <w:trPr>
          <w:trHeight w:val="330"/>
        </w:trPr>
        <w:tc>
          <w:tcPr>
            <w:tcW w:w="2127"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5694" w:rsidRPr="007F3F70" w:rsidRDefault="00335694" w:rsidP="002B1A37">
            <w:pPr>
              <w:spacing w:after="150" w:line="45" w:lineRule="atLeast"/>
              <w:rPr>
                <w:rFonts w:ascii="Times New Roman" w:eastAsia="Times New Roman" w:hAnsi="Times New Roman" w:cs="Times New Roman"/>
                <w:b/>
                <w:color w:val="333333"/>
                <w:sz w:val="21"/>
                <w:szCs w:val="21"/>
              </w:rPr>
            </w:pPr>
            <w:r w:rsidRPr="007F3F70">
              <w:rPr>
                <w:rFonts w:ascii="Times New Roman" w:eastAsia="Times New Roman" w:hAnsi="Times New Roman" w:cs="Times New Roman"/>
                <w:b/>
                <w:color w:val="333333"/>
                <w:sz w:val="21"/>
                <w:szCs w:val="21"/>
              </w:rPr>
              <w:t>Итого сформированность  БУД</w:t>
            </w:r>
          </w:p>
        </w:tc>
        <w:tc>
          <w:tcPr>
            <w:tcW w:w="1276" w:type="dxa"/>
            <w:tcBorders>
              <w:top w:val="single" w:sz="4" w:space="0" w:color="auto"/>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35694" w:rsidRPr="007F3F70" w:rsidRDefault="00335694" w:rsidP="002B1A37">
            <w:pPr>
              <w:spacing w:after="150" w:line="45" w:lineRule="atLeast"/>
              <w:jc w:val="center"/>
              <w:rPr>
                <w:rFonts w:ascii="Times New Roman" w:eastAsia="Times New Roman" w:hAnsi="Times New Roman" w:cs="Times New Roman"/>
                <w:b/>
                <w:color w:val="333333"/>
                <w:sz w:val="21"/>
                <w:szCs w:val="21"/>
              </w:rPr>
            </w:pP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335694" w:rsidRPr="007F3F70" w:rsidRDefault="00347DC2"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w:t>
            </w:r>
          </w:p>
        </w:tc>
        <w:tc>
          <w:tcPr>
            <w:tcW w:w="567"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7F3F70" w:rsidRDefault="00347DC2" w:rsidP="002B1A37">
            <w:pPr>
              <w:spacing w:after="15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w:t>
            </w:r>
          </w:p>
        </w:tc>
        <w:tc>
          <w:tcPr>
            <w:tcW w:w="567"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335694" w:rsidRPr="007F3F70" w:rsidRDefault="00347DC2"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w:t>
            </w:r>
          </w:p>
        </w:tc>
        <w:tc>
          <w:tcPr>
            <w:tcW w:w="567"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335694" w:rsidRPr="007F3F70" w:rsidRDefault="00096338"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w:t>
            </w:r>
          </w:p>
        </w:tc>
        <w:tc>
          <w:tcPr>
            <w:tcW w:w="567" w:type="dxa"/>
            <w:tcBorders>
              <w:top w:val="single" w:sz="4" w:space="0" w:color="auto"/>
              <w:left w:val="single" w:sz="4" w:space="0" w:color="auto"/>
              <w:bottom w:val="single" w:sz="6" w:space="0" w:color="000001"/>
              <w:right w:val="single" w:sz="6" w:space="0" w:color="000001"/>
            </w:tcBorders>
            <w:shd w:val="clear" w:color="auto" w:fill="FFFFFF"/>
            <w:tcMar>
              <w:top w:w="0" w:type="dxa"/>
              <w:left w:w="115" w:type="dxa"/>
              <w:bottom w:w="0" w:type="dxa"/>
              <w:right w:w="115" w:type="dxa"/>
            </w:tcMar>
            <w:vAlign w:val="center"/>
          </w:tcPr>
          <w:p w:rsidR="00335694" w:rsidRPr="007F3F70" w:rsidRDefault="00096338"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w:t>
            </w:r>
          </w:p>
        </w:tc>
        <w:tc>
          <w:tcPr>
            <w:tcW w:w="70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vAlign w:val="center"/>
            <w:hideMark/>
          </w:tcPr>
          <w:p w:rsidR="00335694" w:rsidRPr="007F3F70" w:rsidRDefault="00CB61A3"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91</w:t>
            </w:r>
            <w:r w:rsidR="007F3F70" w:rsidRPr="007F3F70">
              <w:rPr>
                <w:rFonts w:ascii="Times New Roman" w:eastAsia="Times New Roman" w:hAnsi="Times New Roman" w:cs="Times New Roman"/>
                <w:b/>
                <w:color w:val="333333"/>
                <w:sz w:val="20"/>
                <w:szCs w:val="20"/>
              </w:rPr>
              <w:t>%</w:t>
            </w:r>
          </w:p>
        </w:tc>
        <w:tc>
          <w:tcPr>
            <w:tcW w:w="708" w:type="dxa"/>
            <w:tcBorders>
              <w:top w:val="single" w:sz="4" w:space="0" w:color="auto"/>
              <w:left w:val="single" w:sz="4" w:space="0" w:color="auto"/>
              <w:bottom w:val="single" w:sz="6" w:space="0" w:color="000001"/>
              <w:right w:val="single" w:sz="6" w:space="0" w:color="00000A"/>
            </w:tcBorders>
            <w:shd w:val="clear" w:color="auto" w:fill="FFFFFF"/>
            <w:tcMar>
              <w:top w:w="0" w:type="dxa"/>
              <w:left w:w="115" w:type="dxa"/>
              <w:bottom w:w="0" w:type="dxa"/>
              <w:right w:w="115" w:type="dxa"/>
            </w:tcMar>
            <w:vAlign w:val="center"/>
          </w:tcPr>
          <w:p w:rsidR="00335694" w:rsidRPr="007F3F70" w:rsidRDefault="00CB61A3"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w:t>
            </w:r>
            <w:r w:rsidR="00096338">
              <w:rPr>
                <w:rFonts w:ascii="Times New Roman" w:eastAsia="Times New Roman" w:hAnsi="Times New Roman" w:cs="Times New Roman"/>
                <w:b/>
                <w:color w:val="333333"/>
                <w:sz w:val="20"/>
                <w:szCs w:val="20"/>
              </w:rPr>
              <w:t>1</w:t>
            </w:r>
            <w:r w:rsidR="007F3F70" w:rsidRPr="007F3F70">
              <w:rPr>
                <w:rFonts w:ascii="Times New Roman" w:eastAsia="Times New Roman" w:hAnsi="Times New Roman" w:cs="Times New Roman"/>
                <w:b/>
                <w:color w:val="333333"/>
                <w:sz w:val="20"/>
                <w:szCs w:val="20"/>
              </w:rPr>
              <w:t>%</w:t>
            </w:r>
          </w:p>
        </w:tc>
        <w:tc>
          <w:tcPr>
            <w:tcW w:w="709" w:type="dxa"/>
            <w:tcBorders>
              <w:top w:val="single" w:sz="4" w:space="0" w:color="auto"/>
              <w:left w:val="single" w:sz="6" w:space="0" w:color="00000A"/>
              <w:bottom w:val="single" w:sz="6" w:space="0" w:color="000001"/>
              <w:right w:val="single" w:sz="6" w:space="0" w:color="00000A"/>
            </w:tcBorders>
            <w:shd w:val="clear" w:color="auto" w:fill="FFFFFF"/>
            <w:tcMar>
              <w:top w:w="0" w:type="dxa"/>
              <w:left w:w="115" w:type="dxa"/>
              <w:bottom w:w="0" w:type="dxa"/>
              <w:right w:w="115" w:type="dxa"/>
            </w:tcMar>
            <w:vAlign w:val="center"/>
            <w:hideMark/>
          </w:tcPr>
          <w:p w:rsidR="00335694" w:rsidRPr="007F3F70" w:rsidRDefault="00CB61A3"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85</w:t>
            </w:r>
            <w:r w:rsidR="002B47DA">
              <w:rPr>
                <w:rFonts w:ascii="Times New Roman" w:eastAsia="Times New Roman" w:hAnsi="Times New Roman" w:cs="Times New Roman"/>
                <w:b/>
                <w:color w:val="333333"/>
                <w:sz w:val="20"/>
                <w:szCs w:val="20"/>
              </w:rPr>
              <w:t>%</w:t>
            </w:r>
          </w:p>
        </w:tc>
        <w:tc>
          <w:tcPr>
            <w:tcW w:w="709" w:type="dxa"/>
            <w:tcBorders>
              <w:top w:val="single" w:sz="4" w:space="0" w:color="auto"/>
              <w:left w:val="single" w:sz="6" w:space="0" w:color="00000A"/>
              <w:bottom w:val="single" w:sz="6" w:space="0" w:color="000001"/>
              <w:right w:val="single" w:sz="4" w:space="0" w:color="auto"/>
            </w:tcBorders>
            <w:shd w:val="clear" w:color="auto" w:fill="FFFFFF"/>
            <w:tcMar>
              <w:top w:w="0" w:type="dxa"/>
              <w:left w:w="115" w:type="dxa"/>
              <w:bottom w:w="0" w:type="dxa"/>
              <w:right w:w="115" w:type="dxa"/>
            </w:tcMar>
            <w:vAlign w:val="center"/>
            <w:hideMark/>
          </w:tcPr>
          <w:p w:rsidR="00335694" w:rsidRPr="007F3F70" w:rsidRDefault="002B47DA"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100%</w:t>
            </w:r>
          </w:p>
        </w:tc>
        <w:tc>
          <w:tcPr>
            <w:tcW w:w="709" w:type="dxa"/>
            <w:tcBorders>
              <w:top w:val="single" w:sz="4" w:space="0" w:color="auto"/>
              <w:left w:val="single" w:sz="4" w:space="0" w:color="auto"/>
              <w:bottom w:val="single" w:sz="6" w:space="0" w:color="000001"/>
              <w:right w:val="single" w:sz="6" w:space="0" w:color="000001"/>
            </w:tcBorders>
            <w:shd w:val="clear" w:color="auto" w:fill="FFFFFF"/>
            <w:vAlign w:val="center"/>
          </w:tcPr>
          <w:p w:rsidR="00335694" w:rsidRPr="007F3F70" w:rsidRDefault="00096338" w:rsidP="002B1A37">
            <w:pPr>
              <w:spacing w:after="150" w:line="240" w:lineRule="auto"/>
              <w:jc w:val="cente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100%</w:t>
            </w:r>
          </w:p>
        </w:tc>
      </w:tr>
    </w:tbl>
    <w:p w:rsidR="00855948" w:rsidRDefault="00855948" w:rsidP="001D5DFB">
      <w:pPr>
        <w:shd w:val="clear" w:color="auto" w:fill="FFFFFF"/>
        <w:spacing w:after="150" w:line="240" w:lineRule="auto"/>
        <w:rPr>
          <w:rFonts w:eastAsia="Times New Roman" w:cs="Times New Roman"/>
          <w:b/>
          <w:color w:val="333333"/>
          <w:sz w:val="21"/>
          <w:szCs w:val="21"/>
        </w:rPr>
      </w:pPr>
    </w:p>
    <w:p w:rsidR="001D5DFB" w:rsidRPr="002B47DA" w:rsidRDefault="00855948" w:rsidP="002B47DA">
      <w:pPr>
        <w:shd w:val="clear" w:color="auto" w:fill="FFFFFF"/>
        <w:spacing w:after="150" w:line="240" w:lineRule="auto"/>
        <w:jc w:val="both"/>
        <w:rPr>
          <w:rFonts w:ascii="Times New Roman" w:eastAsia="Times New Roman" w:hAnsi="Times New Roman" w:cs="Times New Roman"/>
          <w:color w:val="333333"/>
          <w:sz w:val="28"/>
          <w:szCs w:val="28"/>
        </w:rPr>
      </w:pPr>
      <w:r w:rsidRPr="00855948">
        <w:rPr>
          <w:rFonts w:ascii="Times New Roman" w:eastAsia="Times New Roman" w:hAnsi="Times New Roman" w:cs="Times New Roman"/>
          <w:color w:val="333333"/>
          <w:sz w:val="28"/>
          <w:szCs w:val="28"/>
        </w:rPr>
        <w:t xml:space="preserve">Сформированность </w:t>
      </w:r>
      <w:r>
        <w:rPr>
          <w:rFonts w:ascii="Times New Roman" w:eastAsia="Times New Roman" w:hAnsi="Times New Roman" w:cs="Times New Roman"/>
          <w:color w:val="333333"/>
          <w:sz w:val="28"/>
          <w:szCs w:val="28"/>
        </w:rPr>
        <w:t xml:space="preserve">базовых учебных </w:t>
      </w:r>
      <w:r w:rsidR="006360FF">
        <w:rPr>
          <w:rFonts w:ascii="Times New Roman" w:eastAsia="Times New Roman" w:hAnsi="Times New Roman" w:cs="Times New Roman"/>
          <w:color w:val="333333"/>
          <w:sz w:val="28"/>
          <w:szCs w:val="28"/>
        </w:rPr>
        <w:t>дейс</w:t>
      </w:r>
      <w:r w:rsidR="00CB61A3">
        <w:rPr>
          <w:rFonts w:ascii="Times New Roman" w:eastAsia="Times New Roman" w:hAnsi="Times New Roman" w:cs="Times New Roman"/>
          <w:color w:val="333333"/>
          <w:sz w:val="28"/>
          <w:szCs w:val="28"/>
        </w:rPr>
        <w:t>твий в 5-х классах составляет 91</w:t>
      </w:r>
      <w:r w:rsidR="00D8472B">
        <w:rPr>
          <w:rFonts w:ascii="Times New Roman" w:eastAsia="Times New Roman" w:hAnsi="Times New Roman" w:cs="Times New Roman"/>
          <w:color w:val="333333"/>
          <w:sz w:val="28"/>
          <w:szCs w:val="28"/>
        </w:rPr>
        <w:t>%, в 6-</w:t>
      </w:r>
      <w:r w:rsidR="00CB61A3">
        <w:rPr>
          <w:rFonts w:ascii="Times New Roman" w:eastAsia="Times New Roman" w:hAnsi="Times New Roman" w:cs="Times New Roman"/>
          <w:color w:val="333333"/>
          <w:sz w:val="28"/>
          <w:szCs w:val="28"/>
        </w:rPr>
        <w:t>х классах – 81%, в</w:t>
      </w:r>
      <w:r w:rsidR="006360FF">
        <w:rPr>
          <w:rFonts w:ascii="Times New Roman" w:eastAsia="Times New Roman" w:hAnsi="Times New Roman" w:cs="Times New Roman"/>
          <w:color w:val="333333"/>
          <w:sz w:val="28"/>
          <w:szCs w:val="28"/>
        </w:rPr>
        <w:t xml:space="preserve"> 7</w:t>
      </w:r>
      <w:r>
        <w:rPr>
          <w:rFonts w:ascii="Times New Roman" w:eastAsia="Times New Roman" w:hAnsi="Times New Roman" w:cs="Times New Roman"/>
          <w:color w:val="333333"/>
          <w:sz w:val="28"/>
          <w:szCs w:val="28"/>
        </w:rPr>
        <w:t>-х классах</w:t>
      </w:r>
      <w:r w:rsidR="00CB61A3">
        <w:rPr>
          <w:rFonts w:ascii="Times New Roman" w:eastAsia="Times New Roman" w:hAnsi="Times New Roman" w:cs="Times New Roman"/>
          <w:color w:val="333333"/>
          <w:sz w:val="28"/>
          <w:szCs w:val="28"/>
        </w:rPr>
        <w:t xml:space="preserve"> – 85%, в 8-9 классах - </w:t>
      </w:r>
      <w:r>
        <w:rPr>
          <w:rFonts w:ascii="Times New Roman" w:eastAsia="Times New Roman" w:hAnsi="Times New Roman" w:cs="Times New Roman"/>
          <w:color w:val="333333"/>
          <w:sz w:val="28"/>
          <w:szCs w:val="28"/>
        </w:rPr>
        <w:t>базовые учебные действия сформированы полностью.</w:t>
      </w:r>
      <w:r w:rsidR="00332D6C">
        <w:rPr>
          <w:rFonts w:ascii="Times New Roman" w:eastAsia="Times New Roman" w:hAnsi="Times New Roman" w:cs="Times New Roman"/>
          <w:color w:val="333333"/>
          <w:sz w:val="28"/>
          <w:szCs w:val="28"/>
        </w:rPr>
        <w:t xml:space="preserve"> </w:t>
      </w:r>
      <w:r w:rsidR="00CB61A3">
        <w:rPr>
          <w:rFonts w:ascii="Times New Roman" w:eastAsia="Times New Roman" w:hAnsi="Times New Roman" w:cs="Times New Roman"/>
          <w:color w:val="333333"/>
          <w:sz w:val="28"/>
          <w:szCs w:val="28"/>
        </w:rPr>
        <w:t xml:space="preserve">Не сформированы или сформированы базовые учебные действия на </w:t>
      </w:r>
      <w:r w:rsidR="00D70869">
        <w:rPr>
          <w:rFonts w:ascii="Times New Roman" w:eastAsia="Times New Roman" w:hAnsi="Times New Roman" w:cs="Times New Roman"/>
          <w:color w:val="333333"/>
          <w:sz w:val="28"/>
          <w:szCs w:val="28"/>
        </w:rPr>
        <w:t>низком уровне в 5-9</w:t>
      </w:r>
      <w:r w:rsidR="00CB61A3">
        <w:rPr>
          <w:rFonts w:ascii="Times New Roman" w:eastAsia="Times New Roman" w:hAnsi="Times New Roman" w:cs="Times New Roman"/>
          <w:color w:val="333333"/>
          <w:sz w:val="28"/>
          <w:szCs w:val="28"/>
        </w:rPr>
        <w:t xml:space="preserve"> кла</w:t>
      </w:r>
      <w:r w:rsidR="00D70869">
        <w:rPr>
          <w:rFonts w:ascii="Times New Roman" w:eastAsia="Times New Roman" w:hAnsi="Times New Roman" w:cs="Times New Roman"/>
          <w:color w:val="333333"/>
          <w:sz w:val="28"/>
          <w:szCs w:val="28"/>
        </w:rPr>
        <w:t>ссах у 5</w:t>
      </w:r>
      <w:r w:rsidR="00CB61A3">
        <w:rPr>
          <w:rFonts w:ascii="Times New Roman" w:eastAsia="Times New Roman" w:hAnsi="Times New Roman" w:cs="Times New Roman"/>
          <w:color w:val="333333"/>
          <w:sz w:val="28"/>
          <w:szCs w:val="28"/>
        </w:rPr>
        <w:t xml:space="preserve"> обучающихся, ч</w:t>
      </w:r>
      <w:r w:rsidR="00D70869">
        <w:rPr>
          <w:rFonts w:ascii="Times New Roman" w:eastAsia="Times New Roman" w:hAnsi="Times New Roman" w:cs="Times New Roman"/>
          <w:color w:val="333333"/>
          <w:sz w:val="28"/>
          <w:szCs w:val="28"/>
        </w:rPr>
        <w:t>то составляет 10</w:t>
      </w:r>
      <w:r w:rsidR="00CB61A3">
        <w:rPr>
          <w:rFonts w:ascii="Times New Roman" w:eastAsia="Times New Roman" w:hAnsi="Times New Roman" w:cs="Times New Roman"/>
          <w:color w:val="333333"/>
          <w:sz w:val="28"/>
          <w:szCs w:val="28"/>
        </w:rPr>
        <w:t>% от общей численн</w:t>
      </w:r>
      <w:r w:rsidR="00D70869">
        <w:rPr>
          <w:rFonts w:ascii="Times New Roman" w:eastAsia="Times New Roman" w:hAnsi="Times New Roman" w:cs="Times New Roman"/>
          <w:color w:val="333333"/>
          <w:sz w:val="28"/>
          <w:szCs w:val="28"/>
        </w:rPr>
        <w:t xml:space="preserve">ости обучающихся. </w:t>
      </w:r>
      <w:r w:rsidR="00332D6C">
        <w:rPr>
          <w:rFonts w:ascii="Times New Roman" w:eastAsia="Times New Roman" w:hAnsi="Times New Roman" w:cs="Times New Roman"/>
          <w:color w:val="333333"/>
          <w:sz w:val="28"/>
          <w:szCs w:val="28"/>
        </w:rPr>
        <w:t>На выс</w:t>
      </w:r>
      <w:r w:rsidR="006360FF">
        <w:rPr>
          <w:rFonts w:ascii="Times New Roman" w:eastAsia="Times New Roman" w:hAnsi="Times New Roman" w:cs="Times New Roman"/>
          <w:color w:val="333333"/>
          <w:sz w:val="28"/>
          <w:szCs w:val="28"/>
        </w:rPr>
        <w:t>о</w:t>
      </w:r>
      <w:r w:rsidR="00CB61A3">
        <w:rPr>
          <w:rFonts w:ascii="Times New Roman" w:eastAsia="Times New Roman" w:hAnsi="Times New Roman" w:cs="Times New Roman"/>
          <w:color w:val="333333"/>
          <w:sz w:val="28"/>
          <w:szCs w:val="28"/>
        </w:rPr>
        <w:t>ком уровне они сформированы у 21 обучающегося, что составляет 44</w:t>
      </w:r>
      <w:r w:rsidR="00332D6C">
        <w:rPr>
          <w:rFonts w:ascii="Times New Roman" w:eastAsia="Times New Roman" w:hAnsi="Times New Roman" w:cs="Times New Roman"/>
          <w:color w:val="333333"/>
          <w:sz w:val="28"/>
          <w:szCs w:val="28"/>
        </w:rPr>
        <w:t>% от о</w:t>
      </w:r>
      <w:r w:rsidR="002B47DA">
        <w:rPr>
          <w:rFonts w:ascii="Times New Roman" w:eastAsia="Times New Roman" w:hAnsi="Times New Roman" w:cs="Times New Roman"/>
          <w:color w:val="333333"/>
          <w:sz w:val="28"/>
          <w:szCs w:val="28"/>
        </w:rPr>
        <w:t>бщей численнос</w:t>
      </w:r>
      <w:r w:rsidR="00D70869">
        <w:rPr>
          <w:rFonts w:ascii="Times New Roman" w:eastAsia="Times New Roman" w:hAnsi="Times New Roman" w:cs="Times New Roman"/>
          <w:color w:val="333333"/>
          <w:sz w:val="28"/>
          <w:szCs w:val="28"/>
        </w:rPr>
        <w:t xml:space="preserve">ти обучающихся </w:t>
      </w:r>
      <w:r w:rsidR="00D8472B">
        <w:rPr>
          <w:rFonts w:ascii="Times New Roman" w:eastAsia="Times New Roman" w:hAnsi="Times New Roman" w:cs="Times New Roman"/>
          <w:color w:val="333333"/>
          <w:sz w:val="28"/>
          <w:szCs w:val="28"/>
        </w:rPr>
        <w:t>5-9</w:t>
      </w:r>
      <w:r w:rsidR="00CB61A3">
        <w:rPr>
          <w:rFonts w:ascii="Times New Roman" w:eastAsia="Times New Roman" w:hAnsi="Times New Roman" w:cs="Times New Roman"/>
          <w:color w:val="333333"/>
          <w:sz w:val="28"/>
          <w:szCs w:val="28"/>
        </w:rPr>
        <w:t>-х</w:t>
      </w:r>
      <w:r w:rsidR="00332D6C">
        <w:rPr>
          <w:rFonts w:ascii="Times New Roman" w:eastAsia="Times New Roman" w:hAnsi="Times New Roman" w:cs="Times New Roman"/>
          <w:color w:val="333333"/>
          <w:sz w:val="28"/>
          <w:szCs w:val="28"/>
        </w:rPr>
        <w:t xml:space="preserve">классов. </w:t>
      </w:r>
      <w:r w:rsidR="001D5DFB" w:rsidRPr="001D5DFB">
        <w:rPr>
          <w:rFonts w:ascii="Helvetica" w:eastAsia="Times New Roman" w:hAnsi="Helvetica" w:cs="Times New Roman"/>
          <w:color w:val="333333"/>
          <w:sz w:val="21"/>
          <w:szCs w:val="21"/>
        </w:rPr>
        <w:br/>
      </w:r>
      <w:r w:rsidR="001D5DFB" w:rsidRPr="001D5DFB">
        <w:rPr>
          <w:rFonts w:ascii="Helvetica" w:eastAsia="Times New Roman" w:hAnsi="Helvetica" w:cs="Times New Roman"/>
          <w:color w:val="333333"/>
          <w:sz w:val="21"/>
          <w:szCs w:val="21"/>
        </w:rPr>
        <w:br/>
      </w:r>
    </w:p>
    <w:p w:rsidR="005C14D4" w:rsidRPr="002B6068" w:rsidRDefault="005C14D4" w:rsidP="002B47DA">
      <w:pPr>
        <w:pStyle w:val="3"/>
        <w:ind w:left="674" w:right="711" w:firstLine="0"/>
        <w:jc w:val="left"/>
        <w:rPr>
          <w:sz w:val="28"/>
          <w:szCs w:val="28"/>
        </w:rPr>
      </w:pPr>
      <w:r>
        <w:rPr>
          <w:sz w:val="28"/>
          <w:szCs w:val="28"/>
        </w:rPr>
        <w:t>РАЗДЕЛ 5. РЕАЛИЗАЦИЯ ПРОГРАММЫ ВОСПИТАНИЯ И СОЦИАЛИЗАЦИИ</w:t>
      </w:r>
    </w:p>
    <w:p w:rsidR="002F59C8" w:rsidRPr="002B6068" w:rsidRDefault="005C14D4" w:rsidP="00D8472B">
      <w:pPr>
        <w:spacing w:line="240" w:lineRule="auto"/>
        <w:ind w:left="-15" w:right="-1"/>
        <w:jc w:val="both"/>
        <w:rPr>
          <w:rFonts w:ascii="Times New Roman" w:hAnsi="Times New Roman" w:cs="Times New Roman"/>
          <w:sz w:val="28"/>
          <w:szCs w:val="28"/>
        </w:rPr>
      </w:pPr>
      <w:r>
        <w:rPr>
          <w:rFonts w:ascii="Times New Roman" w:hAnsi="Times New Roman" w:cs="Times New Roman"/>
          <w:b/>
          <w:sz w:val="28"/>
          <w:szCs w:val="28"/>
        </w:rPr>
        <w:t>5</w:t>
      </w:r>
      <w:r w:rsidRPr="00343266">
        <w:rPr>
          <w:rFonts w:ascii="Times New Roman" w:hAnsi="Times New Roman" w:cs="Times New Roman"/>
          <w:b/>
          <w:sz w:val="28"/>
          <w:szCs w:val="28"/>
        </w:rPr>
        <w:t>.1.</w:t>
      </w:r>
      <w:r w:rsidR="00121C8A">
        <w:rPr>
          <w:rFonts w:ascii="Times New Roman" w:hAnsi="Times New Roman" w:cs="Times New Roman"/>
          <w:b/>
          <w:sz w:val="28"/>
          <w:szCs w:val="28"/>
        </w:rPr>
        <w:t xml:space="preserve"> </w:t>
      </w:r>
      <w:r w:rsidRPr="00343266">
        <w:rPr>
          <w:rFonts w:ascii="Times New Roman" w:hAnsi="Times New Roman" w:cs="Times New Roman"/>
          <w:b/>
          <w:sz w:val="28"/>
          <w:szCs w:val="28"/>
        </w:rPr>
        <w:t>Воспитательная работа.</w:t>
      </w:r>
      <w:r>
        <w:rPr>
          <w:rFonts w:ascii="Times New Roman" w:hAnsi="Times New Roman" w:cs="Times New Roman"/>
          <w:b/>
          <w:sz w:val="28"/>
          <w:szCs w:val="28"/>
        </w:rPr>
        <w:t xml:space="preserve">  </w:t>
      </w:r>
      <w:r w:rsidRPr="002B6068">
        <w:rPr>
          <w:rFonts w:ascii="Times New Roman" w:hAnsi="Times New Roman" w:cs="Times New Roman"/>
          <w:sz w:val="28"/>
          <w:szCs w:val="28"/>
        </w:rPr>
        <w:t xml:space="preserve">Целью воспитательной деятельности является создание условий для формирования и развития у обучающихся </w:t>
      </w:r>
      <w:r w:rsidR="002F59C8" w:rsidRPr="002B6068">
        <w:rPr>
          <w:rFonts w:ascii="Times New Roman" w:hAnsi="Times New Roman" w:cs="Times New Roman"/>
          <w:sz w:val="28"/>
          <w:szCs w:val="28"/>
        </w:rPr>
        <w:t xml:space="preserve">устойчивого нравственного отношения к учебно-воспитательной деятельности, </w:t>
      </w:r>
      <w:r w:rsidR="002F59C8" w:rsidRPr="002B6068">
        <w:rPr>
          <w:rFonts w:ascii="Times New Roman" w:hAnsi="Times New Roman" w:cs="Times New Roman"/>
          <w:sz w:val="28"/>
          <w:szCs w:val="28"/>
        </w:rPr>
        <w:lastRenderedPageBreak/>
        <w:t>потребности в здоровом образе жизни и в нравственном самосовершенствовании своей личности как члена общества.</w:t>
      </w:r>
    </w:p>
    <w:p w:rsidR="00D8472B" w:rsidRPr="002F59C8" w:rsidRDefault="002F59C8" w:rsidP="005E7438">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Программа духовно-нравственного (нравственного) развития, воспитания обучающихся с умственной отсталостью (интелле</w:t>
      </w:r>
      <w:r w:rsidR="00D8472B">
        <w:rPr>
          <w:rFonts w:ascii="Times New Roman" w:hAnsi="Times New Roman" w:cs="Times New Roman"/>
          <w:sz w:val="28"/>
          <w:szCs w:val="28"/>
        </w:rPr>
        <w:t xml:space="preserve">ктуальными нарушениями) в МБОУ </w:t>
      </w:r>
      <w:r w:rsidRPr="002B6068">
        <w:rPr>
          <w:rFonts w:ascii="Times New Roman" w:hAnsi="Times New Roman" w:cs="Times New Roman"/>
          <w:sz w:val="28"/>
          <w:szCs w:val="28"/>
        </w:rPr>
        <w:t>«СКОШ г.Аргун» реализуется по следующим направлениям духовно-нрав</w:t>
      </w:r>
      <w:r>
        <w:rPr>
          <w:rFonts w:ascii="Times New Roman" w:hAnsi="Times New Roman" w:cs="Times New Roman"/>
          <w:sz w:val="28"/>
          <w:szCs w:val="28"/>
        </w:rPr>
        <w:t>ственного развития и воспитания:</w:t>
      </w:r>
    </w:p>
    <w:tbl>
      <w:tblPr>
        <w:tblStyle w:val="TableGrid"/>
        <w:tblW w:w="9748" w:type="dxa"/>
        <w:tblInd w:w="-108" w:type="dxa"/>
        <w:tblCellMar>
          <w:top w:w="7" w:type="dxa"/>
          <w:left w:w="108" w:type="dxa"/>
          <w:right w:w="3" w:type="dxa"/>
        </w:tblCellMar>
        <w:tblLook w:val="04A0" w:firstRow="1" w:lastRow="0" w:firstColumn="1" w:lastColumn="0" w:noHBand="0" w:noVBand="1"/>
      </w:tblPr>
      <w:tblGrid>
        <w:gridCol w:w="2660"/>
        <w:gridCol w:w="4253"/>
        <w:gridCol w:w="2835"/>
      </w:tblGrid>
      <w:tr w:rsidR="002B6068" w:rsidRPr="002B6068" w:rsidTr="00D8472B">
        <w:trPr>
          <w:trHeight w:val="550"/>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108"/>
              <w:jc w:val="center"/>
              <w:rPr>
                <w:rFonts w:ascii="Times New Roman" w:hAnsi="Times New Roman" w:cs="Times New Roman"/>
              </w:rPr>
            </w:pPr>
            <w:r w:rsidRPr="002B6068">
              <w:rPr>
                <w:rFonts w:ascii="Times New Roman" w:hAnsi="Times New Roman" w:cs="Times New Roman"/>
              </w:rPr>
              <w:t>Направления ВР</w:t>
            </w: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108"/>
              <w:jc w:val="center"/>
              <w:rPr>
                <w:rFonts w:ascii="Times New Roman" w:hAnsi="Times New Roman" w:cs="Times New Roman"/>
              </w:rPr>
            </w:pPr>
            <w:r w:rsidRPr="002B6068">
              <w:rPr>
                <w:rFonts w:ascii="Times New Roman" w:hAnsi="Times New Roman" w:cs="Times New Roman"/>
              </w:rPr>
              <w:t>Целевые установки</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17" w:hanging="17"/>
              <w:jc w:val="center"/>
              <w:rPr>
                <w:rFonts w:ascii="Times New Roman" w:hAnsi="Times New Roman" w:cs="Times New Roman"/>
              </w:rPr>
            </w:pPr>
            <w:r w:rsidRPr="002B6068">
              <w:rPr>
                <w:rFonts w:ascii="Times New Roman" w:hAnsi="Times New Roman" w:cs="Times New Roman"/>
              </w:rPr>
              <w:t>Тематические разделы воспитательной программы</w:t>
            </w:r>
          </w:p>
        </w:tc>
      </w:tr>
      <w:tr w:rsidR="002B6068" w:rsidRPr="002B6068" w:rsidTr="00343266">
        <w:trPr>
          <w:trHeight w:val="838"/>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Гражданско-патриотическое воспитание</w:t>
            </w: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Воспитание гражданственности, патриотизма, уважения к правам, свободам и обязанностям человека.</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0" w:line="259" w:lineRule="auto"/>
              <w:ind w:right="105"/>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right="101"/>
              <w:jc w:val="center"/>
              <w:rPr>
                <w:rFonts w:ascii="Times New Roman" w:hAnsi="Times New Roman" w:cs="Times New Roman"/>
              </w:rPr>
            </w:pPr>
            <w:r w:rsidRPr="002B6068">
              <w:rPr>
                <w:rFonts w:ascii="Times New Roman" w:hAnsi="Times New Roman" w:cs="Times New Roman"/>
              </w:rPr>
              <w:t>«Я – гражданин»</w:t>
            </w:r>
          </w:p>
        </w:tc>
      </w:tr>
      <w:tr w:rsidR="002B6068" w:rsidRPr="002B6068" w:rsidTr="00343266">
        <w:trPr>
          <w:trHeight w:val="838"/>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7" w:lineRule="auto"/>
              <w:jc w:val="center"/>
              <w:rPr>
                <w:rFonts w:ascii="Times New Roman" w:hAnsi="Times New Roman" w:cs="Times New Roman"/>
              </w:rPr>
            </w:pPr>
            <w:r w:rsidRPr="002B6068">
              <w:rPr>
                <w:rFonts w:ascii="Times New Roman" w:hAnsi="Times New Roman" w:cs="Times New Roman"/>
              </w:rPr>
              <w:t>Нравственно-этическое воспитание</w:t>
            </w:r>
          </w:p>
          <w:p w:rsidR="002B6068" w:rsidRPr="002B6068" w:rsidRDefault="002B6068" w:rsidP="00343266">
            <w:pPr>
              <w:spacing w:line="259" w:lineRule="auto"/>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Воспитание нравственных чувств, этического сознания и нравственного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9" w:line="259" w:lineRule="auto"/>
              <w:ind w:right="105"/>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right="106"/>
              <w:jc w:val="center"/>
              <w:rPr>
                <w:rFonts w:ascii="Times New Roman" w:hAnsi="Times New Roman" w:cs="Times New Roman"/>
              </w:rPr>
            </w:pPr>
            <w:r w:rsidRPr="002B6068">
              <w:rPr>
                <w:rFonts w:ascii="Times New Roman" w:hAnsi="Times New Roman" w:cs="Times New Roman"/>
              </w:rPr>
              <w:t>«Я – человек»</w:t>
            </w:r>
          </w:p>
        </w:tc>
      </w:tr>
      <w:tr w:rsidR="002B6068" w:rsidRPr="002B6068" w:rsidTr="00343266">
        <w:trPr>
          <w:trHeight w:val="564"/>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Социально-трудовое воспитание</w:t>
            </w: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Воспитание  трудолюбия,  творческого  отношения  к  учению,  труду,  жизни.</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1" w:line="259" w:lineRule="auto"/>
              <w:ind w:right="105"/>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right="104"/>
              <w:jc w:val="center"/>
              <w:rPr>
                <w:rFonts w:ascii="Times New Roman" w:hAnsi="Times New Roman" w:cs="Times New Roman"/>
              </w:rPr>
            </w:pPr>
            <w:r w:rsidRPr="002B6068">
              <w:rPr>
                <w:rFonts w:ascii="Times New Roman" w:hAnsi="Times New Roman" w:cs="Times New Roman"/>
              </w:rPr>
              <w:t>«Я и труд»</w:t>
            </w:r>
          </w:p>
        </w:tc>
      </w:tr>
      <w:tr w:rsidR="002B6068" w:rsidRPr="002B6068" w:rsidTr="00343266">
        <w:trPr>
          <w:trHeight w:val="1114"/>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46"/>
              <w:jc w:val="center"/>
              <w:rPr>
                <w:rFonts w:ascii="Times New Roman" w:hAnsi="Times New Roman" w:cs="Times New Roman"/>
              </w:rPr>
            </w:pPr>
          </w:p>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Эстетическое воспитание</w:t>
            </w:r>
          </w:p>
          <w:p w:rsidR="002B6068" w:rsidRPr="002B6068" w:rsidRDefault="002B6068" w:rsidP="00343266">
            <w:pPr>
              <w:spacing w:line="259" w:lineRule="auto"/>
              <w:ind w:right="46"/>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399" w:right="186" w:hanging="322"/>
              <w:rPr>
                <w:rFonts w:ascii="Times New Roman" w:hAnsi="Times New Roman" w:cs="Times New Roman"/>
              </w:rPr>
            </w:pPr>
            <w:r w:rsidRPr="002B6068">
              <w:rPr>
                <w:rFonts w:ascii="Times New Roman" w:hAnsi="Times New Roman" w:cs="Times New Roman"/>
              </w:rPr>
              <w:t>Воспитание  ценностного  отношения  к  прекрасному,  формирование представлений об эстетических идеалах и ценностях.</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1" w:line="259" w:lineRule="auto"/>
              <w:ind w:right="105"/>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right="107"/>
              <w:jc w:val="center"/>
              <w:rPr>
                <w:rFonts w:ascii="Times New Roman" w:hAnsi="Times New Roman" w:cs="Times New Roman"/>
              </w:rPr>
            </w:pPr>
            <w:r w:rsidRPr="002B6068">
              <w:rPr>
                <w:rFonts w:ascii="Times New Roman" w:hAnsi="Times New Roman" w:cs="Times New Roman"/>
              </w:rPr>
              <w:t>«Я и культура»</w:t>
            </w:r>
          </w:p>
        </w:tc>
      </w:tr>
      <w:tr w:rsidR="002B6068" w:rsidRPr="002B6068" w:rsidTr="00343266">
        <w:trPr>
          <w:trHeight w:val="562"/>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Экологическое воспитание</w:t>
            </w: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Воспитание ценностного отношения к природе, окружающей среде.</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1" w:line="259" w:lineRule="auto"/>
              <w:ind w:right="105"/>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right="102"/>
              <w:jc w:val="center"/>
              <w:rPr>
                <w:rFonts w:ascii="Times New Roman" w:hAnsi="Times New Roman" w:cs="Times New Roman"/>
              </w:rPr>
            </w:pPr>
            <w:r w:rsidRPr="002B6068">
              <w:rPr>
                <w:rFonts w:ascii="Times New Roman" w:hAnsi="Times New Roman" w:cs="Times New Roman"/>
              </w:rPr>
              <w:t>«Я и природа»</w:t>
            </w:r>
          </w:p>
        </w:tc>
      </w:tr>
      <w:tr w:rsidR="002B6068" w:rsidRPr="002B6068" w:rsidTr="00343266">
        <w:trPr>
          <w:trHeight w:val="564"/>
        </w:trPr>
        <w:tc>
          <w:tcPr>
            <w:tcW w:w="266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Здоровьесберегающее воспитание</w:t>
            </w:r>
          </w:p>
        </w:tc>
        <w:tc>
          <w:tcPr>
            <w:tcW w:w="4253"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Воспитание культуры здорового и безопасного образа жизни.</w:t>
            </w:r>
          </w:p>
        </w:tc>
        <w:tc>
          <w:tcPr>
            <w:tcW w:w="2835"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2" w:line="259" w:lineRule="auto"/>
              <w:ind w:left="1"/>
              <w:jc w:val="center"/>
              <w:rPr>
                <w:rFonts w:ascii="Times New Roman" w:hAnsi="Times New Roman" w:cs="Times New Roman"/>
              </w:rPr>
            </w:pPr>
            <w:r w:rsidRPr="002B6068">
              <w:rPr>
                <w:rFonts w:ascii="Times New Roman" w:hAnsi="Times New Roman" w:cs="Times New Roman"/>
              </w:rPr>
              <w:t xml:space="preserve">МОДУЛЬ </w:t>
            </w:r>
          </w:p>
          <w:p w:rsidR="002B6068" w:rsidRPr="002B6068" w:rsidRDefault="002B6068" w:rsidP="00343266">
            <w:pPr>
              <w:spacing w:line="259" w:lineRule="auto"/>
              <w:ind w:left="1"/>
              <w:jc w:val="center"/>
              <w:rPr>
                <w:rFonts w:ascii="Times New Roman" w:hAnsi="Times New Roman" w:cs="Times New Roman"/>
              </w:rPr>
            </w:pPr>
            <w:r w:rsidRPr="002B6068">
              <w:rPr>
                <w:rFonts w:ascii="Times New Roman" w:hAnsi="Times New Roman" w:cs="Times New Roman"/>
              </w:rPr>
              <w:t>«Я и здоровье»</w:t>
            </w:r>
          </w:p>
        </w:tc>
      </w:tr>
    </w:tbl>
    <w:p w:rsidR="002B6068" w:rsidRPr="002B6068" w:rsidRDefault="002B6068" w:rsidP="002B6068">
      <w:pPr>
        <w:ind w:left="-15" w:right="589" w:firstLine="708"/>
        <w:rPr>
          <w:rFonts w:ascii="Times New Roman" w:hAnsi="Times New Roman" w:cs="Times New Roman"/>
          <w:sz w:val="28"/>
          <w:szCs w:val="28"/>
        </w:rPr>
      </w:pPr>
    </w:p>
    <w:p w:rsidR="002B6068" w:rsidRPr="002B6068" w:rsidRDefault="002B6068" w:rsidP="00D8472B">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Реализация плана воспитательной работы школы строится в единстве урочной, внеурочной и внешкольной деятельности через проведение таких мероприятий, как: </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Общешкольные традиционные праздники;</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Общешкольные мероприятия, посвященные знаменательным датам, знаменитым землякам, истории родного края;</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Общешкольные конкурсы, проекты;</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Акции (трудовые, экологические, благотворительные);</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Спортивные соревнования и Дни здоровья;</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Экскурсии на предприятия города, походы, коллективные посещения кино, театров, музеев и др.</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Участие в конкурсах и фестивалях разного уровня;</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Выставки творческих работ обучающихся;</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Классные часы, уроки мужества, библиотечные уроки;</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Межведомственные профилактические операции;</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Посещение Дней открытых дверей в учебных заведениях города, республики;</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Мастер-классы, встречи с интересными людьми;</w:t>
      </w:r>
    </w:p>
    <w:p w:rsidR="002B6068" w:rsidRPr="002B6068" w:rsidRDefault="002B6068" w:rsidP="00D8472B">
      <w:pPr>
        <w:numPr>
          <w:ilvl w:val="0"/>
          <w:numId w:val="7"/>
        </w:numPr>
        <w:spacing w:after="14" w:line="240"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lastRenderedPageBreak/>
        <w:t>Интеллектуальные игры, олимпиады, викторины и другие мероприятия в рамках проведения предметных недель</w:t>
      </w:r>
    </w:p>
    <w:p w:rsidR="002B6068" w:rsidRPr="002B6068" w:rsidRDefault="002B6068" w:rsidP="00D8472B">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План воспитательной работы школы реализуется на 100%. Кроме того, проводятся и внеплановые воспитательные мероприя</w:t>
      </w:r>
      <w:r w:rsidR="00D8472B">
        <w:rPr>
          <w:rFonts w:ascii="Times New Roman" w:hAnsi="Times New Roman" w:cs="Times New Roman"/>
          <w:sz w:val="28"/>
          <w:szCs w:val="28"/>
        </w:rPr>
        <w:t>тия. Обучающиеся школы принимают</w:t>
      </w:r>
      <w:r w:rsidRPr="002B6068">
        <w:rPr>
          <w:rFonts w:ascii="Times New Roman" w:hAnsi="Times New Roman" w:cs="Times New Roman"/>
          <w:sz w:val="28"/>
          <w:szCs w:val="28"/>
        </w:rPr>
        <w:t xml:space="preserve"> активное участие в различных интеллектуальных, творческих, спортивных мероприятиях, конкурсах, соревнованиях муниципального, регионального уровня.</w:t>
      </w:r>
    </w:p>
    <w:p w:rsidR="002B6068" w:rsidRPr="002B6068" w:rsidRDefault="00A9109D" w:rsidP="00343266">
      <w:pPr>
        <w:pStyle w:val="3"/>
        <w:ind w:left="0" w:right="0" w:firstLine="0"/>
        <w:jc w:val="left"/>
        <w:rPr>
          <w:sz w:val="28"/>
          <w:szCs w:val="28"/>
        </w:rPr>
      </w:pPr>
      <w:r>
        <w:rPr>
          <w:sz w:val="28"/>
          <w:szCs w:val="28"/>
        </w:rPr>
        <w:t>5.2</w:t>
      </w:r>
      <w:r w:rsidR="00343266">
        <w:rPr>
          <w:sz w:val="28"/>
          <w:szCs w:val="28"/>
        </w:rPr>
        <w:t>.</w:t>
      </w:r>
      <w:r w:rsidR="00121C8A">
        <w:rPr>
          <w:sz w:val="28"/>
          <w:szCs w:val="28"/>
        </w:rPr>
        <w:t xml:space="preserve"> </w:t>
      </w:r>
      <w:r w:rsidR="002B6068" w:rsidRPr="002B6068">
        <w:rPr>
          <w:sz w:val="28"/>
          <w:szCs w:val="28"/>
        </w:rPr>
        <w:t>Профилактическая работа</w:t>
      </w:r>
    </w:p>
    <w:p w:rsidR="002B6068" w:rsidRPr="002B6068" w:rsidRDefault="002B6068" w:rsidP="002B47DA">
      <w:pPr>
        <w:tabs>
          <w:tab w:val="left" w:pos="9497"/>
        </w:tabs>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Перед коллективом школы поставлены цели и задачи, которые направлены на комплексное решение проблем профилактики безнадзорности, правонарушений и антиобщественных действий несовершеннолетних, защиты их прав, социальной реабилитации и адаптации. </w:t>
      </w:r>
    </w:p>
    <w:p w:rsidR="002B6068" w:rsidRPr="002B6068" w:rsidRDefault="002B6068" w:rsidP="002B47DA">
      <w:pPr>
        <w:tabs>
          <w:tab w:val="left" w:pos="9497"/>
        </w:tabs>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Непосредственная работа по профилактике безнадзорности и правонарушений несовершеннолетних осуществляется с обучающимися и семьями обучающихся, состо</w:t>
      </w:r>
      <w:r w:rsidR="00D8472B">
        <w:rPr>
          <w:rFonts w:ascii="Times New Roman" w:hAnsi="Times New Roman" w:cs="Times New Roman"/>
          <w:sz w:val="28"/>
          <w:szCs w:val="28"/>
        </w:rPr>
        <w:t>ящих на профилактическом учёте. В</w:t>
      </w:r>
      <w:r w:rsidRPr="002B6068">
        <w:rPr>
          <w:rFonts w:ascii="Times New Roman" w:hAnsi="Times New Roman" w:cs="Times New Roman"/>
          <w:sz w:val="28"/>
          <w:szCs w:val="28"/>
        </w:rPr>
        <w:t xml:space="preserve"> МБОУ «СКОШ г.Аргун» не зафиксировано никаких нарушений. </w:t>
      </w:r>
    </w:p>
    <w:tbl>
      <w:tblPr>
        <w:tblStyle w:val="TableGrid"/>
        <w:tblW w:w="9426" w:type="dxa"/>
        <w:tblInd w:w="-70" w:type="dxa"/>
        <w:tblCellMar>
          <w:top w:w="26" w:type="dxa"/>
          <w:left w:w="70" w:type="dxa"/>
          <w:right w:w="58" w:type="dxa"/>
        </w:tblCellMar>
        <w:tblLook w:val="04A0" w:firstRow="1" w:lastRow="0" w:firstColumn="1" w:lastColumn="0" w:noHBand="0" w:noVBand="1"/>
      </w:tblPr>
      <w:tblGrid>
        <w:gridCol w:w="5459"/>
        <w:gridCol w:w="1416"/>
        <w:gridCol w:w="1277"/>
        <w:gridCol w:w="1274"/>
      </w:tblGrid>
      <w:tr w:rsidR="002B6068" w:rsidRPr="002B6068" w:rsidTr="00343266">
        <w:trPr>
          <w:trHeight w:val="31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9"/>
              <w:jc w:val="center"/>
              <w:rPr>
                <w:rFonts w:ascii="Times New Roman" w:hAnsi="Times New Roman" w:cs="Times New Roman"/>
              </w:rPr>
            </w:pPr>
            <w:r w:rsidRPr="002B6068">
              <w:rPr>
                <w:rFonts w:ascii="Times New Roman" w:hAnsi="Times New Roman" w:cs="Times New Roman"/>
                <w:b/>
              </w:rPr>
              <w:t>ВИД  ПРОФИЛАКТИЧЕСКОГО УЧЁТА</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left="118"/>
              <w:rPr>
                <w:rFonts w:ascii="Times New Roman" w:hAnsi="Times New Roman" w:cs="Times New Roman"/>
              </w:rPr>
            </w:pPr>
            <w:r>
              <w:rPr>
                <w:rFonts w:ascii="Times New Roman" w:hAnsi="Times New Roman" w:cs="Times New Roman"/>
                <w:b/>
              </w:rPr>
              <w:t>2022</w:t>
            </w:r>
            <w:r w:rsidR="002B6068" w:rsidRPr="002B6068">
              <w:rPr>
                <w:rFonts w:ascii="Times New Roman" w:hAnsi="Times New Roman" w:cs="Times New Roman"/>
                <w:b/>
              </w:rPr>
              <w:t>-</w:t>
            </w:r>
            <w:r>
              <w:rPr>
                <w:rFonts w:ascii="Times New Roman" w:hAnsi="Times New Roman" w:cs="Times New Roman"/>
                <w:b/>
              </w:rPr>
              <w:t>2023</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left="48"/>
              <w:rPr>
                <w:rFonts w:ascii="Times New Roman" w:hAnsi="Times New Roman" w:cs="Times New Roman"/>
              </w:rPr>
            </w:pPr>
            <w:r>
              <w:rPr>
                <w:rFonts w:ascii="Times New Roman" w:hAnsi="Times New Roman" w:cs="Times New Roman"/>
                <w:b/>
              </w:rPr>
              <w:t>2023</w:t>
            </w:r>
            <w:r w:rsidR="002B6068" w:rsidRPr="002B6068">
              <w:rPr>
                <w:rFonts w:ascii="Times New Roman" w:hAnsi="Times New Roman" w:cs="Times New Roman"/>
                <w:b/>
              </w:rPr>
              <w:t>-20</w:t>
            </w:r>
            <w:r>
              <w:rPr>
                <w:rFonts w:ascii="Times New Roman" w:hAnsi="Times New Roman" w:cs="Times New Roman"/>
                <w:b/>
              </w:rPr>
              <w:t>24</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left="48"/>
              <w:rPr>
                <w:rFonts w:ascii="Times New Roman" w:hAnsi="Times New Roman" w:cs="Times New Roman"/>
              </w:rPr>
            </w:pPr>
            <w:r>
              <w:rPr>
                <w:rFonts w:ascii="Times New Roman" w:hAnsi="Times New Roman" w:cs="Times New Roman"/>
                <w:b/>
              </w:rPr>
              <w:t>2024</w:t>
            </w:r>
            <w:r w:rsidR="002B6068" w:rsidRPr="002B6068">
              <w:rPr>
                <w:rFonts w:ascii="Times New Roman" w:hAnsi="Times New Roman" w:cs="Times New Roman"/>
                <w:b/>
              </w:rPr>
              <w:t>-20</w:t>
            </w:r>
            <w:r>
              <w:rPr>
                <w:rFonts w:ascii="Times New Roman" w:hAnsi="Times New Roman" w:cs="Times New Roman"/>
                <w:b/>
              </w:rPr>
              <w:t>25</w:t>
            </w:r>
          </w:p>
        </w:tc>
      </w:tr>
      <w:tr w:rsidR="002B6068" w:rsidRPr="002B6068" w:rsidTr="00343266">
        <w:trPr>
          <w:trHeight w:val="31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6"/>
              <w:jc w:val="center"/>
              <w:rPr>
                <w:rFonts w:ascii="Times New Roman" w:hAnsi="Times New Roman" w:cs="Times New Roman"/>
              </w:rPr>
            </w:pPr>
            <w:r w:rsidRPr="002B6068">
              <w:rPr>
                <w:rFonts w:ascii="Times New Roman" w:hAnsi="Times New Roman" w:cs="Times New Roman"/>
                <w:b/>
              </w:rPr>
              <w:t>СЕМЬИ, СОСТОЯЩИЕ НА УЧЁТЕ</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5"/>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5"/>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2"/>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0"/>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Социально-опасное положение</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0"/>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Безнадзорность</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0"/>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7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Семья, злоупотребляющая спиртные напитки</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0"/>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Жестокое обращение в отношении  детей</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3"/>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1"/>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5"/>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70"/>
              <w:rPr>
                <w:rFonts w:ascii="Times New Roman" w:hAnsi="Times New Roman" w:cs="Times New Roman"/>
              </w:rPr>
            </w:pPr>
            <w:r w:rsidRPr="002B6068">
              <w:rPr>
                <w:rFonts w:ascii="Times New Roman" w:hAnsi="Times New Roman" w:cs="Times New Roman"/>
                <w:b/>
              </w:rPr>
              <w:t xml:space="preserve">ОБУЧАЮЩИЕСЯ, СОСТОЯЩИЕ НА УЧЁТЕ </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5"/>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89"/>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89"/>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864"/>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b/>
              </w:rPr>
              <w:t xml:space="preserve">ПДН ОМВД </w:t>
            </w:r>
            <w:r w:rsidRPr="002B6068">
              <w:rPr>
                <w:rFonts w:ascii="Times New Roman" w:hAnsi="Times New Roman" w:cs="Times New Roman"/>
              </w:rPr>
              <w:t xml:space="preserve">(совершение правонарушения до достижения возраста, с которого наступает ответственность) </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0"/>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0"/>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b/>
              </w:rPr>
              <w:t>ТПНК (наркологический учёт)</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3"/>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1"/>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864"/>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b/>
              </w:rPr>
              <w:t xml:space="preserve">ВШК педагогический учёт </w:t>
            </w:r>
            <w:r w:rsidRPr="002B6068">
              <w:rPr>
                <w:rFonts w:ascii="Times New Roman" w:hAnsi="Times New Roman" w:cs="Times New Roman"/>
              </w:rPr>
              <w:t>(систематическое нарушение Устава школы, внутреннего распорядка обучающихся, правил поведения)</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96"/>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96"/>
              <w:jc w:val="center"/>
              <w:rPr>
                <w:rFonts w:ascii="Times New Roman" w:hAnsi="Times New Roman" w:cs="Times New Roman"/>
              </w:rPr>
            </w:pPr>
            <w:r w:rsidRPr="002B6068">
              <w:rPr>
                <w:rFonts w:ascii="Times New Roman" w:hAnsi="Times New Roman" w:cs="Times New Roman"/>
              </w:rPr>
              <w:t>0</w:t>
            </w:r>
          </w:p>
        </w:tc>
      </w:tr>
      <w:tr w:rsidR="002B6068" w:rsidRPr="002B6068" w:rsidTr="00343266">
        <w:trPr>
          <w:trHeight w:val="312"/>
        </w:trPr>
        <w:tc>
          <w:tcPr>
            <w:tcW w:w="545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left="230"/>
              <w:rPr>
                <w:rFonts w:ascii="Times New Roman" w:hAnsi="Times New Roman" w:cs="Times New Roman"/>
              </w:rPr>
            </w:pPr>
            <w:r w:rsidRPr="002B6068">
              <w:rPr>
                <w:rFonts w:ascii="Times New Roman" w:hAnsi="Times New Roman" w:cs="Times New Roman"/>
                <w:b/>
              </w:rPr>
              <w:t>ИТОГО НА ВНУТРИШКОЛЬНОМ  УЧЁТЕ</w:t>
            </w:r>
          </w:p>
        </w:tc>
        <w:tc>
          <w:tcPr>
            <w:tcW w:w="1416"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c>
          <w:tcPr>
            <w:tcW w:w="1277"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7"/>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14"/>
              <w:jc w:val="center"/>
              <w:rPr>
                <w:rFonts w:ascii="Times New Roman" w:hAnsi="Times New Roman" w:cs="Times New Roman"/>
              </w:rPr>
            </w:pPr>
            <w:r w:rsidRPr="002B6068">
              <w:rPr>
                <w:rFonts w:ascii="Times New Roman" w:hAnsi="Times New Roman" w:cs="Times New Roman"/>
              </w:rPr>
              <w:t>0</w:t>
            </w:r>
          </w:p>
        </w:tc>
      </w:tr>
    </w:tbl>
    <w:p w:rsidR="002B6068" w:rsidRPr="002B6068" w:rsidRDefault="002B6068" w:rsidP="002B47DA">
      <w:pPr>
        <w:tabs>
          <w:tab w:val="left" w:pos="9497"/>
        </w:tabs>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2B6068">
        <w:rPr>
          <w:rFonts w:ascii="Times New Roman" w:hAnsi="Times New Roman" w:cs="Times New Roman"/>
          <w:sz w:val="28"/>
          <w:szCs w:val="28"/>
        </w:rPr>
        <w:t>Анализ банка данных за 3 года показал, что обучающихся, состоящих на внутришкольном учёте, нет, что говорит об эффективности профилактической работы в школе. В школе на основании Положения и распоряжения действует Совет профилактики при совместной работе с инспектором ПДН ОМВД.</w:t>
      </w:r>
    </w:p>
    <w:p w:rsidR="002B6068" w:rsidRPr="002B6068" w:rsidRDefault="002B6068" w:rsidP="002B47DA">
      <w:pPr>
        <w:tabs>
          <w:tab w:val="left" w:pos="9497"/>
        </w:tabs>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Анализ состояния правонарушений, преступности и безнадзорности обучающихся за 3 года показывает эффективность системы профилактической работы. </w:t>
      </w:r>
    </w:p>
    <w:p w:rsidR="002B6068" w:rsidRPr="002B6068" w:rsidRDefault="002B6068" w:rsidP="002B47DA">
      <w:pPr>
        <w:tabs>
          <w:tab w:val="left" w:pos="9497"/>
        </w:tabs>
        <w:spacing w:after="36" w:line="240" w:lineRule="auto"/>
        <w:ind w:left="-5" w:right="-1"/>
        <w:jc w:val="both"/>
        <w:rPr>
          <w:rFonts w:ascii="Times New Roman" w:hAnsi="Times New Roman" w:cs="Times New Roman"/>
          <w:sz w:val="28"/>
          <w:szCs w:val="28"/>
        </w:rPr>
      </w:pPr>
      <w:r w:rsidRPr="002B6068">
        <w:rPr>
          <w:rFonts w:ascii="Times New Roman" w:hAnsi="Times New Roman" w:cs="Times New Roman"/>
          <w:sz w:val="28"/>
          <w:szCs w:val="28"/>
        </w:rPr>
        <w:t xml:space="preserve">Положительными результатами данной работы считаем:  </w:t>
      </w:r>
    </w:p>
    <w:p w:rsidR="002B6068" w:rsidRPr="002B6068" w:rsidRDefault="002B6068" w:rsidP="002B47DA">
      <w:pPr>
        <w:numPr>
          <w:ilvl w:val="0"/>
          <w:numId w:val="8"/>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lastRenderedPageBreak/>
        <w:t>отсутствие преступлений, самовольных уходов, курения в неустановленных местах</w:t>
      </w:r>
    </w:p>
    <w:p w:rsidR="00D8472B" w:rsidRPr="004C610E" w:rsidRDefault="002B6068" w:rsidP="004C610E">
      <w:pPr>
        <w:numPr>
          <w:ilvl w:val="0"/>
          <w:numId w:val="8"/>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отсутствие случаев ООД, употребления спиртных напитков в общественных местах, нарушителей ПДД</w:t>
      </w:r>
      <w:r w:rsidR="00D8472B">
        <w:rPr>
          <w:rFonts w:ascii="Times New Roman" w:hAnsi="Times New Roman" w:cs="Times New Roman"/>
          <w:sz w:val="28"/>
          <w:szCs w:val="28"/>
        </w:rPr>
        <w:t>.</w:t>
      </w:r>
    </w:p>
    <w:p w:rsidR="002F59C8" w:rsidRDefault="002F59C8" w:rsidP="002F59C8">
      <w:pPr>
        <w:pStyle w:val="3"/>
        <w:ind w:left="0" w:right="716" w:firstLine="0"/>
        <w:rPr>
          <w:sz w:val="28"/>
          <w:szCs w:val="28"/>
        </w:rPr>
      </w:pPr>
    </w:p>
    <w:p w:rsidR="002B6068" w:rsidRPr="002B6068" w:rsidRDefault="002B6068" w:rsidP="002F59C8">
      <w:pPr>
        <w:pStyle w:val="3"/>
        <w:ind w:left="0" w:right="716" w:firstLine="0"/>
        <w:rPr>
          <w:sz w:val="28"/>
          <w:szCs w:val="28"/>
        </w:rPr>
      </w:pPr>
      <w:r w:rsidRPr="002B6068">
        <w:rPr>
          <w:sz w:val="28"/>
          <w:szCs w:val="28"/>
        </w:rPr>
        <w:t>Анализ состояния правопорядка среди обучающихся за 3 года</w:t>
      </w:r>
    </w:p>
    <w:tbl>
      <w:tblPr>
        <w:tblStyle w:val="TableGrid"/>
        <w:tblW w:w="9522" w:type="dxa"/>
        <w:tblInd w:w="-144" w:type="dxa"/>
        <w:tblCellMar>
          <w:top w:w="84" w:type="dxa"/>
          <w:left w:w="144" w:type="dxa"/>
          <w:right w:w="115" w:type="dxa"/>
        </w:tblCellMar>
        <w:tblLook w:val="04A0" w:firstRow="1" w:lastRow="0" w:firstColumn="1" w:lastColumn="0" w:noHBand="0" w:noVBand="1"/>
      </w:tblPr>
      <w:tblGrid>
        <w:gridCol w:w="5835"/>
        <w:gridCol w:w="1419"/>
        <w:gridCol w:w="1274"/>
        <w:gridCol w:w="994"/>
      </w:tblGrid>
      <w:tr w:rsidR="002B6068" w:rsidRPr="002B6068" w:rsidTr="00343266">
        <w:trPr>
          <w:trHeight w:val="439"/>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b/>
              </w:rPr>
              <w:t xml:space="preserve">Отчётный период </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right="3"/>
              <w:jc w:val="center"/>
              <w:rPr>
                <w:rFonts w:ascii="Times New Roman" w:hAnsi="Times New Roman" w:cs="Times New Roman"/>
              </w:rPr>
            </w:pPr>
            <w:r>
              <w:rPr>
                <w:rFonts w:ascii="Times New Roman" w:hAnsi="Times New Roman" w:cs="Times New Roman"/>
                <w:b/>
              </w:rPr>
              <w:t>2023</w:t>
            </w:r>
            <w:r w:rsidR="002B6068" w:rsidRPr="002B6068">
              <w:rPr>
                <w:rFonts w:ascii="Times New Roman" w:hAnsi="Times New Roman" w:cs="Times New Roman"/>
                <w:b/>
              </w:rPr>
              <w:t xml:space="preserve"> </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right="2"/>
              <w:jc w:val="center"/>
              <w:rPr>
                <w:rFonts w:ascii="Times New Roman" w:hAnsi="Times New Roman" w:cs="Times New Roman"/>
              </w:rPr>
            </w:pPr>
            <w:r>
              <w:rPr>
                <w:rFonts w:ascii="Times New Roman" w:hAnsi="Times New Roman" w:cs="Times New Roman"/>
                <w:b/>
              </w:rPr>
              <w:t>2024</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4C610E" w:rsidP="00343266">
            <w:pPr>
              <w:spacing w:line="259" w:lineRule="auto"/>
              <w:ind w:right="5"/>
              <w:jc w:val="center"/>
              <w:rPr>
                <w:rFonts w:ascii="Times New Roman" w:hAnsi="Times New Roman" w:cs="Times New Roman"/>
              </w:rPr>
            </w:pPr>
            <w:r>
              <w:rPr>
                <w:rFonts w:ascii="Times New Roman" w:hAnsi="Times New Roman" w:cs="Times New Roman"/>
                <w:b/>
              </w:rPr>
              <w:t>2025</w:t>
            </w:r>
            <w:r w:rsidR="002B6068" w:rsidRPr="002B6068">
              <w:rPr>
                <w:rFonts w:ascii="Times New Roman" w:hAnsi="Times New Roman" w:cs="Times New Roman"/>
                <w:b/>
              </w:rPr>
              <w:t xml:space="preserve"> </w:t>
            </w:r>
          </w:p>
        </w:tc>
      </w:tr>
      <w:tr w:rsidR="002B6068" w:rsidRPr="002B6068" w:rsidTr="00D8472B">
        <w:trPr>
          <w:trHeight w:val="334"/>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Совершение преступлений</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 xml:space="preserve">0 </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
              <w:jc w:val="center"/>
              <w:rPr>
                <w:rFonts w:ascii="Times New Roman" w:hAnsi="Times New Roman" w:cs="Times New Roman"/>
              </w:rPr>
            </w:pPr>
            <w:r w:rsidRPr="002B6068">
              <w:rPr>
                <w:rFonts w:ascii="Times New Roman" w:hAnsi="Times New Roman" w:cs="Times New Roman"/>
              </w:rPr>
              <w:t xml:space="preserve">0 </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D8472B">
        <w:trPr>
          <w:trHeight w:val="325"/>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Совершение общественно опасного деяния</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7"/>
              <w:jc w:val="center"/>
              <w:rPr>
                <w:rFonts w:ascii="Times New Roman" w:hAnsi="Times New Roman" w:cs="Times New Roman"/>
              </w:rPr>
            </w:pPr>
            <w:r w:rsidRPr="002B6068">
              <w:rPr>
                <w:rFonts w:ascii="Times New Roman" w:hAnsi="Times New Roman" w:cs="Times New Roman"/>
              </w:rPr>
              <w:t>0</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D8472B">
        <w:trPr>
          <w:trHeight w:val="601"/>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Употребление спиртных напитков и появление в общественных местах в состоянии опьянения</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
              <w:jc w:val="center"/>
              <w:rPr>
                <w:rFonts w:ascii="Times New Roman" w:hAnsi="Times New Roman" w:cs="Times New Roman"/>
              </w:rPr>
            </w:pPr>
            <w:r w:rsidRPr="002B6068">
              <w:rPr>
                <w:rFonts w:ascii="Times New Roman" w:hAnsi="Times New Roman" w:cs="Times New Roman"/>
              </w:rPr>
              <w:t xml:space="preserve">0 </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D8472B">
        <w:trPr>
          <w:trHeight w:val="313"/>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Мелкое хулиганство</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 xml:space="preserve">0 </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
              <w:jc w:val="center"/>
              <w:rPr>
                <w:rFonts w:ascii="Times New Roman" w:hAnsi="Times New Roman" w:cs="Times New Roman"/>
              </w:rPr>
            </w:pPr>
            <w:r w:rsidRPr="002B6068">
              <w:rPr>
                <w:rFonts w:ascii="Times New Roman" w:hAnsi="Times New Roman" w:cs="Times New Roman"/>
              </w:rPr>
              <w:t xml:space="preserve">0 </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0</w:t>
            </w:r>
          </w:p>
        </w:tc>
      </w:tr>
      <w:tr w:rsidR="002B6068" w:rsidRPr="002B6068" w:rsidTr="00D8472B">
        <w:trPr>
          <w:trHeight w:val="319"/>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Курение в неустановленных местах</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 xml:space="preserve">0 </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
              <w:jc w:val="center"/>
              <w:rPr>
                <w:rFonts w:ascii="Times New Roman" w:hAnsi="Times New Roman" w:cs="Times New Roman"/>
              </w:rPr>
            </w:pPr>
            <w:r w:rsidRPr="002B6068">
              <w:rPr>
                <w:rFonts w:ascii="Times New Roman" w:hAnsi="Times New Roman" w:cs="Times New Roman"/>
              </w:rPr>
              <w:t xml:space="preserve">0 </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D8472B">
        <w:trPr>
          <w:trHeight w:val="183"/>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Самовольные уходы</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 xml:space="preserve">0 </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2"/>
              <w:jc w:val="center"/>
              <w:rPr>
                <w:rFonts w:ascii="Times New Roman" w:hAnsi="Times New Roman" w:cs="Times New Roman"/>
              </w:rPr>
            </w:pPr>
            <w:r w:rsidRPr="002B6068">
              <w:rPr>
                <w:rFonts w:ascii="Times New Roman" w:hAnsi="Times New Roman" w:cs="Times New Roman"/>
              </w:rPr>
              <w:t xml:space="preserve">0 </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 xml:space="preserve">0 </w:t>
            </w:r>
          </w:p>
        </w:tc>
      </w:tr>
      <w:tr w:rsidR="002B6068" w:rsidRPr="002B6068" w:rsidTr="00D8472B">
        <w:trPr>
          <w:trHeight w:val="232"/>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Другие правонарушения (нарушение ПДД)</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7"/>
              <w:jc w:val="center"/>
              <w:rPr>
                <w:rFonts w:ascii="Times New Roman" w:hAnsi="Times New Roman" w:cs="Times New Roman"/>
              </w:rPr>
            </w:pPr>
            <w:r w:rsidRPr="002B6068">
              <w:rPr>
                <w:rFonts w:ascii="Times New Roman" w:hAnsi="Times New Roman" w:cs="Times New Roman"/>
              </w:rPr>
              <w:t>0</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5"/>
              <w:jc w:val="center"/>
              <w:rPr>
                <w:rFonts w:ascii="Times New Roman" w:hAnsi="Times New Roman" w:cs="Times New Roman"/>
              </w:rPr>
            </w:pPr>
            <w:r w:rsidRPr="002B6068">
              <w:rPr>
                <w:rFonts w:ascii="Times New Roman" w:hAnsi="Times New Roman" w:cs="Times New Roman"/>
              </w:rPr>
              <w:t>0</w:t>
            </w:r>
          </w:p>
        </w:tc>
      </w:tr>
      <w:tr w:rsidR="002B6068" w:rsidRPr="002B6068" w:rsidTr="00D8472B">
        <w:trPr>
          <w:trHeight w:val="293"/>
        </w:trPr>
        <w:tc>
          <w:tcPr>
            <w:tcW w:w="5835"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b/>
              </w:rPr>
              <w:t xml:space="preserve">Состоит на учете в ПДН ОМВД </w:t>
            </w:r>
          </w:p>
        </w:tc>
        <w:tc>
          <w:tcPr>
            <w:tcW w:w="1419"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2"/>
              <w:jc w:val="center"/>
              <w:rPr>
                <w:rFonts w:ascii="Times New Roman" w:hAnsi="Times New Roman" w:cs="Times New Roman"/>
              </w:rPr>
            </w:pPr>
            <w:r w:rsidRPr="002B6068">
              <w:rPr>
                <w:rFonts w:ascii="Times New Roman" w:hAnsi="Times New Roman" w:cs="Times New Roman"/>
              </w:rPr>
              <w:t>0</w:t>
            </w:r>
          </w:p>
        </w:tc>
        <w:tc>
          <w:tcPr>
            <w:tcW w:w="1274" w:type="dxa"/>
            <w:tcBorders>
              <w:top w:val="single" w:sz="8" w:space="0" w:color="000000"/>
              <w:left w:val="single" w:sz="8" w:space="0" w:color="000000"/>
              <w:bottom w:val="single" w:sz="8" w:space="0" w:color="000000"/>
              <w:right w:val="single" w:sz="8" w:space="0" w:color="000000"/>
            </w:tcBorders>
          </w:tcPr>
          <w:p w:rsidR="002B6068" w:rsidRPr="002B6068" w:rsidRDefault="002B6068" w:rsidP="00343266">
            <w:pPr>
              <w:spacing w:line="259" w:lineRule="auto"/>
              <w:ind w:right="36"/>
              <w:jc w:val="center"/>
              <w:rPr>
                <w:rFonts w:ascii="Times New Roman" w:hAnsi="Times New Roman" w:cs="Times New Roman"/>
              </w:rPr>
            </w:pPr>
            <w:r w:rsidRPr="002B6068">
              <w:rPr>
                <w:rFonts w:ascii="Times New Roman" w:hAnsi="Times New Roman" w:cs="Times New Roman"/>
              </w:rPr>
              <w:t>0</w:t>
            </w:r>
          </w:p>
        </w:tc>
        <w:tc>
          <w:tcPr>
            <w:tcW w:w="994" w:type="dxa"/>
            <w:tcBorders>
              <w:top w:val="single" w:sz="8" w:space="0" w:color="000000"/>
              <w:left w:val="single" w:sz="8" w:space="0" w:color="000000"/>
              <w:bottom w:val="single" w:sz="8" w:space="0" w:color="000000"/>
              <w:right w:val="single" w:sz="8" w:space="0" w:color="000000"/>
            </w:tcBorders>
          </w:tcPr>
          <w:p w:rsidR="002B6068" w:rsidRPr="002B6068" w:rsidRDefault="002B6068" w:rsidP="002B47DA">
            <w:pPr>
              <w:spacing w:line="259" w:lineRule="auto"/>
              <w:ind w:left="43"/>
              <w:jc w:val="center"/>
              <w:rPr>
                <w:rFonts w:ascii="Times New Roman" w:hAnsi="Times New Roman" w:cs="Times New Roman"/>
              </w:rPr>
            </w:pPr>
            <w:r w:rsidRPr="002B6068">
              <w:rPr>
                <w:rFonts w:ascii="Times New Roman" w:hAnsi="Times New Roman" w:cs="Times New Roman"/>
              </w:rPr>
              <w:t>0</w:t>
            </w:r>
          </w:p>
        </w:tc>
      </w:tr>
    </w:tbl>
    <w:p w:rsidR="002F59C8" w:rsidRDefault="002F59C8" w:rsidP="000451BB">
      <w:pPr>
        <w:rPr>
          <w:rFonts w:ascii="Times New Roman" w:eastAsia="Times New Roman" w:hAnsi="Times New Roman" w:cs="Times New Roman"/>
          <w:b/>
          <w:color w:val="000000"/>
          <w:sz w:val="28"/>
          <w:szCs w:val="28"/>
        </w:rPr>
      </w:pPr>
    </w:p>
    <w:p w:rsidR="00C238BA" w:rsidRPr="002B6068" w:rsidRDefault="00226CE7" w:rsidP="00226CE7">
      <w:pPr>
        <w:pStyle w:val="3"/>
        <w:ind w:left="0" w:right="716" w:firstLine="0"/>
        <w:jc w:val="left"/>
        <w:rPr>
          <w:sz w:val="28"/>
          <w:szCs w:val="28"/>
        </w:rPr>
      </w:pPr>
      <w:r>
        <w:rPr>
          <w:sz w:val="28"/>
          <w:szCs w:val="28"/>
        </w:rPr>
        <w:t>5.3.</w:t>
      </w:r>
      <w:r w:rsidR="00121C8A">
        <w:rPr>
          <w:sz w:val="28"/>
          <w:szCs w:val="28"/>
        </w:rPr>
        <w:t xml:space="preserve"> </w:t>
      </w:r>
      <w:r w:rsidR="00C238BA" w:rsidRPr="002B6068">
        <w:rPr>
          <w:sz w:val="28"/>
          <w:szCs w:val="28"/>
        </w:rPr>
        <w:t>Мониторинг личностных результатов обучающихся</w:t>
      </w:r>
    </w:p>
    <w:p w:rsidR="00C238BA" w:rsidRPr="002B6068" w:rsidRDefault="00C238BA" w:rsidP="00947F50">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В соответствии с требованиями ФГОС педагогическим коллективом ведется мониторинг достижения личностных результатов обучающихся. </w:t>
      </w:r>
    </w:p>
    <w:p w:rsidR="00C238BA" w:rsidRPr="002B6068" w:rsidRDefault="00C238BA" w:rsidP="00D8472B">
      <w:pPr>
        <w:spacing w:after="15"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Личностные результаты включают овладение обучающимися социальными (жизненными) компетенциями, необходимыми для решения практико-ориентиров</w:t>
      </w:r>
      <w:r w:rsidR="00D8472B">
        <w:rPr>
          <w:rFonts w:ascii="Times New Roman" w:hAnsi="Times New Roman" w:cs="Times New Roman"/>
          <w:sz w:val="28"/>
          <w:szCs w:val="28"/>
        </w:rPr>
        <w:t xml:space="preserve">анных задач </w:t>
      </w:r>
      <w:r w:rsidR="00D8472B">
        <w:rPr>
          <w:rFonts w:ascii="Times New Roman" w:hAnsi="Times New Roman" w:cs="Times New Roman"/>
          <w:sz w:val="28"/>
          <w:szCs w:val="28"/>
        </w:rPr>
        <w:tab/>
        <w:t xml:space="preserve">и </w:t>
      </w:r>
      <w:r w:rsidR="00D8472B">
        <w:rPr>
          <w:rFonts w:ascii="Times New Roman" w:hAnsi="Times New Roman" w:cs="Times New Roman"/>
          <w:sz w:val="28"/>
          <w:szCs w:val="28"/>
        </w:rPr>
        <w:tab/>
        <w:t xml:space="preserve">обеспечивающим </w:t>
      </w:r>
      <w:r w:rsidRPr="002B6068">
        <w:rPr>
          <w:rFonts w:ascii="Times New Roman" w:hAnsi="Times New Roman" w:cs="Times New Roman"/>
          <w:sz w:val="28"/>
          <w:szCs w:val="28"/>
        </w:rPr>
        <w:tab/>
        <w:t xml:space="preserve">формирование </w:t>
      </w:r>
      <w:r w:rsidRPr="002B6068">
        <w:rPr>
          <w:rFonts w:ascii="Times New Roman" w:hAnsi="Times New Roman" w:cs="Times New Roman"/>
          <w:sz w:val="28"/>
          <w:szCs w:val="28"/>
        </w:rPr>
        <w:tab/>
        <w:t xml:space="preserve">и </w:t>
      </w:r>
      <w:r w:rsidRPr="002B6068">
        <w:rPr>
          <w:rFonts w:ascii="Times New Roman" w:hAnsi="Times New Roman" w:cs="Times New Roman"/>
          <w:sz w:val="28"/>
          <w:szCs w:val="28"/>
        </w:rPr>
        <w:tab/>
        <w:t xml:space="preserve">развитие </w:t>
      </w:r>
      <w:r w:rsidRPr="002B6068">
        <w:rPr>
          <w:rFonts w:ascii="Times New Roman" w:hAnsi="Times New Roman" w:cs="Times New Roman"/>
          <w:sz w:val="28"/>
          <w:szCs w:val="28"/>
        </w:rPr>
        <w:tab/>
        <w:t>социал</w:t>
      </w:r>
      <w:r w:rsidR="00D8472B">
        <w:rPr>
          <w:rFonts w:ascii="Times New Roman" w:hAnsi="Times New Roman" w:cs="Times New Roman"/>
          <w:sz w:val="28"/>
          <w:szCs w:val="28"/>
        </w:rPr>
        <w:t xml:space="preserve">ьных </w:t>
      </w:r>
      <w:r w:rsidRPr="002B6068">
        <w:rPr>
          <w:rFonts w:ascii="Times New Roman" w:hAnsi="Times New Roman" w:cs="Times New Roman"/>
          <w:sz w:val="28"/>
          <w:szCs w:val="28"/>
        </w:rPr>
        <w:t xml:space="preserve">отношений обучающихся в различных средах. </w:t>
      </w:r>
    </w:p>
    <w:p w:rsidR="00C238BA" w:rsidRPr="002B6068" w:rsidRDefault="00C238BA" w:rsidP="00C238BA">
      <w:pPr>
        <w:spacing w:after="15" w:line="267" w:lineRule="auto"/>
        <w:ind w:left="-15" w:right="580" w:firstLine="708"/>
        <w:jc w:val="center"/>
        <w:rPr>
          <w:rFonts w:ascii="Times New Roman" w:hAnsi="Times New Roman" w:cs="Times New Roman"/>
          <w:sz w:val="28"/>
          <w:szCs w:val="28"/>
        </w:rPr>
      </w:pPr>
    </w:p>
    <w:p w:rsidR="00C238BA" w:rsidRPr="002B6068" w:rsidRDefault="00C238BA" w:rsidP="00C238BA">
      <w:pPr>
        <w:spacing w:after="15" w:line="267" w:lineRule="auto"/>
        <w:ind w:left="-15" w:right="580" w:firstLine="708"/>
        <w:jc w:val="center"/>
        <w:rPr>
          <w:rFonts w:ascii="Times New Roman" w:hAnsi="Times New Roman" w:cs="Times New Roman"/>
          <w:sz w:val="28"/>
          <w:szCs w:val="28"/>
        </w:rPr>
      </w:pPr>
      <w:r w:rsidRPr="002B6068">
        <w:rPr>
          <w:rFonts w:ascii="Times New Roman" w:hAnsi="Times New Roman" w:cs="Times New Roman"/>
          <w:b/>
          <w:sz w:val="28"/>
          <w:szCs w:val="28"/>
        </w:rPr>
        <w:t>Анализ достижения личностных результатов обуча</w:t>
      </w:r>
      <w:r w:rsidR="00D8472B">
        <w:rPr>
          <w:rFonts w:ascii="Times New Roman" w:hAnsi="Times New Roman" w:cs="Times New Roman"/>
          <w:b/>
          <w:sz w:val="28"/>
          <w:szCs w:val="28"/>
        </w:rPr>
        <w:t xml:space="preserve">ющихся                  </w:t>
      </w:r>
      <w:r w:rsidR="004C610E">
        <w:rPr>
          <w:rFonts w:ascii="Times New Roman" w:hAnsi="Times New Roman" w:cs="Times New Roman"/>
          <w:b/>
          <w:sz w:val="28"/>
          <w:szCs w:val="28"/>
        </w:rPr>
        <w:t>1-4, 5-9-х классов на конец 2024-2025</w:t>
      </w:r>
      <w:r w:rsidRPr="002B6068">
        <w:rPr>
          <w:rFonts w:ascii="Times New Roman" w:hAnsi="Times New Roman" w:cs="Times New Roman"/>
          <w:b/>
          <w:sz w:val="28"/>
          <w:szCs w:val="28"/>
        </w:rPr>
        <w:t xml:space="preserve"> учебного года</w:t>
      </w:r>
    </w:p>
    <w:tbl>
      <w:tblPr>
        <w:tblStyle w:val="TableGrid"/>
        <w:tblW w:w="9465" w:type="dxa"/>
        <w:tblInd w:w="-108" w:type="dxa"/>
        <w:tblCellMar>
          <w:top w:w="7" w:type="dxa"/>
          <w:left w:w="108" w:type="dxa"/>
          <w:right w:w="48" w:type="dxa"/>
        </w:tblCellMar>
        <w:tblLook w:val="04A0" w:firstRow="1" w:lastRow="0" w:firstColumn="1" w:lastColumn="0" w:noHBand="0" w:noVBand="1"/>
      </w:tblPr>
      <w:tblGrid>
        <w:gridCol w:w="5921"/>
        <w:gridCol w:w="1275"/>
        <w:gridCol w:w="1136"/>
        <w:gridCol w:w="1133"/>
      </w:tblGrid>
      <w:tr w:rsidR="00C238BA" w:rsidRPr="002B6068" w:rsidTr="005F3E0F">
        <w:trPr>
          <w:trHeight w:val="565"/>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Перечень личностных результатов</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jc w:val="center"/>
              <w:rPr>
                <w:rFonts w:ascii="Times New Roman" w:hAnsi="Times New Roman" w:cs="Times New Roman"/>
              </w:rPr>
            </w:pPr>
            <w:r w:rsidRPr="002B6068">
              <w:rPr>
                <w:rFonts w:ascii="Times New Roman" w:hAnsi="Times New Roman" w:cs="Times New Roman"/>
              </w:rPr>
              <w:t>Высокий уровень</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jc w:val="center"/>
              <w:rPr>
                <w:rFonts w:ascii="Times New Roman" w:hAnsi="Times New Roman" w:cs="Times New Roman"/>
              </w:rPr>
            </w:pPr>
            <w:r w:rsidRPr="002B6068">
              <w:rPr>
                <w:rFonts w:ascii="Times New Roman" w:hAnsi="Times New Roman" w:cs="Times New Roman"/>
              </w:rPr>
              <w:t>Средний уровень</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jc w:val="center"/>
              <w:rPr>
                <w:rFonts w:ascii="Times New Roman" w:hAnsi="Times New Roman" w:cs="Times New Roman"/>
              </w:rPr>
            </w:pPr>
            <w:r w:rsidRPr="002B6068">
              <w:rPr>
                <w:rFonts w:ascii="Times New Roman" w:hAnsi="Times New Roman" w:cs="Times New Roman"/>
              </w:rPr>
              <w:t>Низкий уровень</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Осознание себя как гражданина России; формирование чувства гордости за свою Родину</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42%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55%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3% </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Формирование уважительного отношения к иному мнению, истории и культуре других народов</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29%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67%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4% </w:t>
            </w:r>
          </w:p>
        </w:tc>
      </w:tr>
      <w:tr w:rsidR="00C238BA" w:rsidRPr="002B6068" w:rsidTr="00D8472B">
        <w:trPr>
          <w:trHeight w:val="504"/>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rPr>
                <w:rFonts w:ascii="Times New Roman" w:hAnsi="Times New Roman" w:cs="Times New Roman"/>
              </w:rPr>
            </w:pPr>
            <w:r w:rsidRPr="002B6068">
              <w:rPr>
                <w:rFonts w:ascii="Times New Roman" w:hAnsi="Times New Roman" w:cs="Times New Roman"/>
              </w:rPr>
              <w:t>Развитие адекватных представлений о собственных возможностях, о насущно необходимом жизнеобеспечении</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39%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54%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7% </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Овладение начальными навыками адаптации в динамично изменяющемся и развивающемся мире</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42%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47%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11% </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tabs>
                <w:tab w:val="center" w:pos="2861"/>
                <w:tab w:val="right" w:pos="5765"/>
              </w:tabs>
              <w:spacing w:after="29" w:line="259" w:lineRule="auto"/>
              <w:rPr>
                <w:rFonts w:ascii="Times New Roman" w:hAnsi="Times New Roman" w:cs="Times New Roman"/>
              </w:rPr>
            </w:pPr>
            <w:r w:rsidRPr="002B6068">
              <w:rPr>
                <w:rFonts w:ascii="Times New Roman" w:hAnsi="Times New Roman" w:cs="Times New Roman"/>
              </w:rPr>
              <w:t xml:space="preserve">Овладение </w:t>
            </w:r>
            <w:r w:rsidRPr="002B6068">
              <w:rPr>
                <w:rFonts w:ascii="Times New Roman" w:hAnsi="Times New Roman" w:cs="Times New Roman"/>
              </w:rPr>
              <w:tab/>
              <w:t xml:space="preserve">социально-бытовыми </w:t>
            </w:r>
            <w:r w:rsidRPr="002B6068">
              <w:rPr>
                <w:rFonts w:ascii="Times New Roman" w:hAnsi="Times New Roman" w:cs="Times New Roman"/>
              </w:rPr>
              <w:tab/>
              <w:t xml:space="preserve">умениями, </w:t>
            </w:r>
          </w:p>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используемыми в повседневной жизни</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40%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46%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14% </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lastRenderedPageBreak/>
              <w:t>Владение навыками коммуникации и принятыми нормами социального взаимодействия</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39%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47%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13% </w:t>
            </w:r>
          </w:p>
        </w:tc>
      </w:tr>
      <w:tr w:rsidR="00C238BA" w:rsidRPr="002B6068" w:rsidTr="005F3E0F">
        <w:trPr>
          <w:trHeight w:val="840"/>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2"/>
              <w:rPr>
                <w:rFonts w:ascii="Times New Roman" w:hAnsi="Times New Roman" w:cs="Times New Roman"/>
              </w:rPr>
            </w:pPr>
            <w:r w:rsidRPr="002B6068">
              <w:rPr>
                <w:rFonts w:ascii="Times New Roman" w:hAnsi="Times New Roman" w:cs="Times New Roman"/>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55%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37%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8% </w:t>
            </w:r>
          </w:p>
        </w:tc>
      </w:tr>
      <w:tr w:rsidR="00C238BA" w:rsidRPr="002B6068" w:rsidTr="005F3E0F">
        <w:trPr>
          <w:trHeight w:val="838"/>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after="47" w:line="238" w:lineRule="auto"/>
              <w:rPr>
                <w:rFonts w:ascii="Times New Roman" w:hAnsi="Times New Roman" w:cs="Times New Roman"/>
              </w:rPr>
            </w:pPr>
            <w:r w:rsidRPr="002B6068">
              <w:rPr>
                <w:rFonts w:ascii="Times New Roman" w:hAnsi="Times New Roman" w:cs="Times New Roman"/>
              </w:rPr>
              <w:t xml:space="preserve">Принятие и освоение социальной роли обучающегося, формирование и развитие социально значимых </w:t>
            </w:r>
          </w:p>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мотивов учебной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55%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40%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5% </w:t>
            </w:r>
          </w:p>
        </w:tc>
      </w:tr>
      <w:tr w:rsidR="00C238BA" w:rsidRPr="002B6068" w:rsidTr="005F3E0F">
        <w:trPr>
          <w:trHeight w:val="562"/>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Формирование эстетических потребностей, ценностей и чувств</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41%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54%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5% </w:t>
            </w:r>
          </w:p>
        </w:tc>
      </w:tr>
      <w:tr w:rsidR="00C238BA" w:rsidRPr="002B6068" w:rsidTr="005F3E0F">
        <w:trPr>
          <w:trHeight w:val="838"/>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rPr>
                <w:rFonts w:ascii="Times New Roman" w:hAnsi="Times New Roman" w:cs="Times New Roman"/>
              </w:rPr>
            </w:pPr>
            <w:r w:rsidRPr="002B6068">
              <w:rPr>
                <w:rFonts w:ascii="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35%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53%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12% </w:t>
            </w:r>
          </w:p>
        </w:tc>
      </w:tr>
      <w:tr w:rsidR="00C238BA" w:rsidRPr="002B6068" w:rsidTr="005F3E0F">
        <w:trPr>
          <w:trHeight w:val="1114"/>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rPr>
                <w:rFonts w:ascii="Times New Roman" w:hAnsi="Times New Roman" w:cs="Times New Roman"/>
              </w:rPr>
            </w:pPr>
            <w:r w:rsidRPr="002B6068">
              <w:rPr>
                <w:rFonts w:ascii="Times New Roman" w:hAnsi="Times New Roman" w:cs="Times New Roman"/>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49%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46%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5% </w:t>
            </w:r>
          </w:p>
        </w:tc>
      </w:tr>
      <w:tr w:rsidR="00C238BA" w:rsidRPr="002B6068" w:rsidTr="005F3E0F">
        <w:trPr>
          <w:trHeight w:val="286"/>
        </w:trPr>
        <w:tc>
          <w:tcPr>
            <w:tcW w:w="5922"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Формирование готовности к самостоятельной жизни</w:t>
            </w:r>
          </w:p>
        </w:tc>
        <w:tc>
          <w:tcPr>
            <w:tcW w:w="127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53% </w:t>
            </w:r>
          </w:p>
        </w:tc>
        <w:tc>
          <w:tcPr>
            <w:tcW w:w="1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3"/>
              <w:jc w:val="center"/>
              <w:rPr>
                <w:rFonts w:ascii="Times New Roman" w:hAnsi="Times New Roman" w:cs="Times New Roman"/>
              </w:rPr>
            </w:pPr>
            <w:r w:rsidRPr="002B6068">
              <w:rPr>
                <w:rFonts w:ascii="Times New Roman" w:hAnsi="Times New Roman" w:cs="Times New Roman"/>
              </w:rPr>
              <w:t xml:space="preserve">37% </w:t>
            </w:r>
          </w:p>
        </w:tc>
        <w:tc>
          <w:tcPr>
            <w:tcW w:w="113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 xml:space="preserve">10% </w:t>
            </w:r>
          </w:p>
        </w:tc>
      </w:tr>
    </w:tbl>
    <w:p w:rsidR="00C238BA" w:rsidRPr="002B6068" w:rsidRDefault="00C238BA" w:rsidP="00947F50">
      <w:pPr>
        <w:spacing w:line="240" w:lineRule="auto"/>
        <w:ind w:right="-1"/>
        <w:jc w:val="both"/>
        <w:rPr>
          <w:rFonts w:ascii="Times New Roman" w:hAnsi="Times New Roman" w:cs="Times New Roman"/>
          <w:sz w:val="28"/>
          <w:szCs w:val="28"/>
        </w:rPr>
      </w:pPr>
      <w:r w:rsidRPr="002B6068">
        <w:rPr>
          <w:rFonts w:ascii="Times New Roman" w:hAnsi="Times New Roman" w:cs="Times New Roman"/>
          <w:sz w:val="28"/>
          <w:szCs w:val="28"/>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C238BA" w:rsidRPr="002B6068" w:rsidRDefault="00C238BA" w:rsidP="00226CE7">
      <w:pPr>
        <w:pStyle w:val="3"/>
        <w:spacing w:after="2" w:line="271" w:lineRule="auto"/>
        <w:ind w:left="0" w:right="0" w:firstLine="0"/>
        <w:rPr>
          <w:sz w:val="28"/>
          <w:szCs w:val="28"/>
        </w:rPr>
      </w:pPr>
      <w:r w:rsidRPr="002B6068">
        <w:rPr>
          <w:sz w:val="28"/>
          <w:szCs w:val="28"/>
        </w:rPr>
        <w:t>Динамика развития жизненной компетенции обучающихся</w:t>
      </w:r>
    </w:p>
    <w:tbl>
      <w:tblPr>
        <w:tblStyle w:val="TableGrid"/>
        <w:tblW w:w="8589" w:type="dxa"/>
        <w:tblInd w:w="384" w:type="dxa"/>
        <w:tblCellMar>
          <w:top w:w="12" w:type="dxa"/>
          <w:left w:w="108" w:type="dxa"/>
          <w:right w:w="115" w:type="dxa"/>
        </w:tblCellMar>
        <w:tblLook w:val="04A0" w:firstRow="1" w:lastRow="0" w:firstColumn="1" w:lastColumn="0" w:noHBand="0" w:noVBand="1"/>
      </w:tblPr>
      <w:tblGrid>
        <w:gridCol w:w="4453"/>
        <w:gridCol w:w="4136"/>
      </w:tblGrid>
      <w:tr w:rsidR="00C238BA" w:rsidRPr="002B6068" w:rsidTr="005F3E0F">
        <w:trPr>
          <w:trHeight w:val="288"/>
        </w:trPr>
        <w:tc>
          <w:tcPr>
            <w:tcW w:w="445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left="4"/>
              <w:jc w:val="center"/>
              <w:rPr>
                <w:rFonts w:ascii="Times New Roman" w:hAnsi="Times New Roman" w:cs="Times New Roman"/>
              </w:rPr>
            </w:pPr>
            <w:r w:rsidRPr="002B6068">
              <w:rPr>
                <w:rFonts w:ascii="Times New Roman" w:hAnsi="Times New Roman" w:cs="Times New Roman"/>
              </w:rPr>
              <w:t>Шкала изменений</w:t>
            </w:r>
          </w:p>
        </w:tc>
        <w:tc>
          <w:tcPr>
            <w:tcW w:w="4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left="1"/>
              <w:jc w:val="center"/>
              <w:rPr>
                <w:rFonts w:ascii="Times New Roman" w:hAnsi="Times New Roman" w:cs="Times New Roman"/>
              </w:rPr>
            </w:pPr>
            <w:r w:rsidRPr="002B6068">
              <w:rPr>
                <w:rFonts w:ascii="Times New Roman" w:hAnsi="Times New Roman" w:cs="Times New Roman"/>
              </w:rPr>
              <w:t>% обучающихся от общего кол-ва</w:t>
            </w:r>
          </w:p>
        </w:tc>
      </w:tr>
      <w:tr w:rsidR="00C238BA" w:rsidRPr="002B6068" w:rsidTr="005F3E0F">
        <w:trPr>
          <w:trHeight w:val="286"/>
        </w:trPr>
        <w:tc>
          <w:tcPr>
            <w:tcW w:w="445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нет фиксируемой динамики или регресс</w:t>
            </w:r>
          </w:p>
        </w:tc>
        <w:tc>
          <w:tcPr>
            <w:tcW w:w="4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1"/>
              <w:jc w:val="center"/>
              <w:rPr>
                <w:rFonts w:ascii="Times New Roman" w:hAnsi="Times New Roman" w:cs="Times New Roman"/>
              </w:rPr>
            </w:pPr>
            <w:r w:rsidRPr="002B6068">
              <w:rPr>
                <w:rFonts w:ascii="Times New Roman" w:hAnsi="Times New Roman" w:cs="Times New Roman"/>
                <w:b/>
              </w:rPr>
              <w:t xml:space="preserve">0% </w:t>
            </w:r>
          </w:p>
        </w:tc>
      </w:tr>
      <w:tr w:rsidR="00C238BA" w:rsidRPr="002B6068" w:rsidTr="005F3E0F">
        <w:trPr>
          <w:trHeight w:val="286"/>
        </w:trPr>
        <w:tc>
          <w:tcPr>
            <w:tcW w:w="445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минимальная динамика</w:t>
            </w:r>
          </w:p>
        </w:tc>
        <w:tc>
          <w:tcPr>
            <w:tcW w:w="4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1"/>
              <w:jc w:val="center"/>
              <w:rPr>
                <w:rFonts w:ascii="Times New Roman" w:hAnsi="Times New Roman" w:cs="Times New Roman"/>
              </w:rPr>
            </w:pPr>
            <w:r w:rsidRPr="002B6068">
              <w:rPr>
                <w:rFonts w:ascii="Times New Roman" w:hAnsi="Times New Roman" w:cs="Times New Roman"/>
                <w:b/>
              </w:rPr>
              <w:t xml:space="preserve">7% </w:t>
            </w:r>
          </w:p>
        </w:tc>
      </w:tr>
      <w:tr w:rsidR="00C238BA" w:rsidRPr="002B6068" w:rsidTr="005F3E0F">
        <w:trPr>
          <w:trHeight w:val="286"/>
        </w:trPr>
        <w:tc>
          <w:tcPr>
            <w:tcW w:w="445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удовлетворительная динамика</w:t>
            </w:r>
          </w:p>
        </w:tc>
        <w:tc>
          <w:tcPr>
            <w:tcW w:w="4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1"/>
              <w:jc w:val="center"/>
              <w:rPr>
                <w:rFonts w:ascii="Times New Roman" w:hAnsi="Times New Roman" w:cs="Times New Roman"/>
              </w:rPr>
            </w:pPr>
            <w:r w:rsidRPr="002B6068">
              <w:rPr>
                <w:rFonts w:ascii="Times New Roman" w:hAnsi="Times New Roman" w:cs="Times New Roman"/>
                <w:b/>
              </w:rPr>
              <w:t xml:space="preserve">57% </w:t>
            </w:r>
          </w:p>
        </w:tc>
      </w:tr>
      <w:tr w:rsidR="00C238BA" w:rsidRPr="002B6068" w:rsidTr="005F3E0F">
        <w:trPr>
          <w:trHeight w:val="286"/>
        </w:trPr>
        <w:tc>
          <w:tcPr>
            <w:tcW w:w="445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rPr>
              <w:t>значительная динамика</w:t>
            </w:r>
          </w:p>
        </w:tc>
        <w:tc>
          <w:tcPr>
            <w:tcW w:w="4136"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1"/>
              <w:jc w:val="center"/>
              <w:rPr>
                <w:rFonts w:ascii="Times New Roman" w:hAnsi="Times New Roman" w:cs="Times New Roman"/>
              </w:rPr>
            </w:pPr>
            <w:r w:rsidRPr="002B6068">
              <w:rPr>
                <w:rFonts w:ascii="Times New Roman" w:hAnsi="Times New Roman" w:cs="Times New Roman"/>
                <w:b/>
              </w:rPr>
              <w:t xml:space="preserve">36% </w:t>
            </w:r>
          </w:p>
        </w:tc>
      </w:tr>
    </w:tbl>
    <w:p w:rsidR="00C238BA" w:rsidRPr="002B6068" w:rsidRDefault="00C238BA" w:rsidP="00C238BA">
      <w:pPr>
        <w:spacing w:after="38"/>
        <w:ind w:left="-5" w:right="589"/>
        <w:rPr>
          <w:rFonts w:ascii="Times New Roman" w:hAnsi="Times New Roman" w:cs="Times New Roman"/>
          <w:b/>
          <w:sz w:val="28"/>
          <w:szCs w:val="28"/>
        </w:rPr>
      </w:pPr>
    </w:p>
    <w:p w:rsidR="00C238BA" w:rsidRPr="002B6068" w:rsidRDefault="00C238BA" w:rsidP="00947F50">
      <w:pPr>
        <w:tabs>
          <w:tab w:val="left" w:pos="9497"/>
        </w:tabs>
        <w:spacing w:after="38"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Выводы: </w:t>
      </w:r>
      <w:r w:rsidRPr="002B6068">
        <w:rPr>
          <w:rFonts w:ascii="Times New Roman" w:hAnsi="Times New Roman" w:cs="Times New Roman"/>
          <w:sz w:val="28"/>
          <w:szCs w:val="28"/>
        </w:rPr>
        <w:t>благодаря эффективной воспитательной работе педагогического коллектива через урочную и внеурочную деятельность отмечается положительная динамика развития жизненной компетенции обучающихся. Однако, надо усилить работу коллектива по следующим направлениям:</w:t>
      </w:r>
    </w:p>
    <w:p w:rsidR="00C238BA" w:rsidRPr="002B6068" w:rsidRDefault="00C238BA" w:rsidP="00C238BA">
      <w:pPr>
        <w:numPr>
          <w:ilvl w:val="0"/>
          <w:numId w:val="13"/>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Формирование уважительного отношения к иному мнению, истории и культуре других народов. </w:t>
      </w:r>
    </w:p>
    <w:p w:rsidR="00C238BA" w:rsidRPr="002B6068" w:rsidRDefault="00C238BA" w:rsidP="00C238BA">
      <w:pPr>
        <w:numPr>
          <w:ilvl w:val="0"/>
          <w:numId w:val="13"/>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238BA" w:rsidRPr="002B6068" w:rsidRDefault="00C238BA" w:rsidP="00C238BA">
      <w:pPr>
        <w:numPr>
          <w:ilvl w:val="0"/>
          <w:numId w:val="13"/>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Владение </w:t>
      </w:r>
      <w:r w:rsidRPr="002B6068">
        <w:rPr>
          <w:rFonts w:ascii="Times New Roman" w:hAnsi="Times New Roman" w:cs="Times New Roman"/>
          <w:sz w:val="28"/>
          <w:szCs w:val="28"/>
        </w:rPr>
        <w:tab/>
        <w:t>навыка</w:t>
      </w:r>
      <w:r w:rsidR="00D8472B">
        <w:rPr>
          <w:rFonts w:ascii="Times New Roman" w:hAnsi="Times New Roman" w:cs="Times New Roman"/>
          <w:sz w:val="28"/>
          <w:szCs w:val="28"/>
        </w:rPr>
        <w:t xml:space="preserve">ми </w:t>
      </w:r>
      <w:r w:rsidR="00D8472B">
        <w:rPr>
          <w:rFonts w:ascii="Times New Roman" w:hAnsi="Times New Roman" w:cs="Times New Roman"/>
          <w:sz w:val="28"/>
          <w:szCs w:val="28"/>
        </w:rPr>
        <w:tab/>
        <w:t xml:space="preserve">коммуникации </w:t>
      </w:r>
      <w:r w:rsidR="00D8472B">
        <w:rPr>
          <w:rFonts w:ascii="Times New Roman" w:hAnsi="Times New Roman" w:cs="Times New Roman"/>
          <w:sz w:val="28"/>
          <w:szCs w:val="28"/>
        </w:rPr>
        <w:tab/>
        <w:t xml:space="preserve">и </w:t>
      </w:r>
      <w:r w:rsidR="00D8472B">
        <w:rPr>
          <w:rFonts w:ascii="Times New Roman" w:hAnsi="Times New Roman" w:cs="Times New Roman"/>
          <w:sz w:val="28"/>
          <w:szCs w:val="28"/>
        </w:rPr>
        <w:tab/>
        <w:t xml:space="preserve">принятыми нормами </w:t>
      </w:r>
      <w:r w:rsidRPr="002B6068">
        <w:rPr>
          <w:rFonts w:ascii="Times New Roman" w:hAnsi="Times New Roman" w:cs="Times New Roman"/>
          <w:sz w:val="28"/>
          <w:szCs w:val="28"/>
        </w:rPr>
        <w:t>социального взаимодействия.</w:t>
      </w:r>
    </w:p>
    <w:p w:rsidR="00C238BA" w:rsidRPr="002B6068" w:rsidRDefault="00C238BA" w:rsidP="00C238BA">
      <w:pPr>
        <w:numPr>
          <w:ilvl w:val="0"/>
          <w:numId w:val="13"/>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p>
    <w:p w:rsidR="00C238BA" w:rsidRPr="002B6068" w:rsidRDefault="00C238BA" w:rsidP="00C238BA">
      <w:pPr>
        <w:pStyle w:val="3"/>
        <w:ind w:left="122" w:right="0"/>
        <w:rPr>
          <w:sz w:val="28"/>
          <w:szCs w:val="28"/>
        </w:rPr>
      </w:pPr>
    </w:p>
    <w:p w:rsidR="00C238BA" w:rsidRPr="002B6068" w:rsidRDefault="007107E5" w:rsidP="007107E5">
      <w:pPr>
        <w:pStyle w:val="3"/>
        <w:ind w:left="122" w:right="0"/>
        <w:jc w:val="left"/>
        <w:rPr>
          <w:sz w:val="28"/>
          <w:szCs w:val="28"/>
        </w:rPr>
      </w:pPr>
      <w:r>
        <w:rPr>
          <w:sz w:val="28"/>
          <w:szCs w:val="28"/>
        </w:rPr>
        <w:t>5.4.</w:t>
      </w:r>
      <w:r w:rsidR="00121C8A">
        <w:rPr>
          <w:sz w:val="28"/>
          <w:szCs w:val="28"/>
        </w:rPr>
        <w:t xml:space="preserve"> </w:t>
      </w:r>
      <w:r w:rsidR="00C238BA" w:rsidRPr="002B6068">
        <w:rPr>
          <w:sz w:val="28"/>
          <w:szCs w:val="28"/>
        </w:rPr>
        <w:t>Анализ воспитательных результатов</w:t>
      </w:r>
    </w:p>
    <w:p w:rsidR="00C238BA" w:rsidRPr="002B6068" w:rsidRDefault="00C238BA" w:rsidP="00947F50">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Классные руководители и воспитатели участвовали в исследовании эффективности воспитательного процесса в классе, пользуясь методиками определения уровня воспитанности обучающихся и уровня развития коллектива. </w:t>
      </w:r>
    </w:p>
    <w:p w:rsidR="00C238BA" w:rsidRPr="002B6068" w:rsidRDefault="00C238BA" w:rsidP="00C238BA">
      <w:pPr>
        <w:pStyle w:val="3"/>
        <w:ind w:left="122" w:right="651"/>
        <w:rPr>
          <w:sz w:val="28"/>
          <w:szCs w:val="28"/>
        </w:rPr>
      </w:pPr>
      <w:r w:rsidRPr="002B6068">
        <w:rPr>
          <w:sz w:val="28"/>
          <w:szCs w:val="28"/>
        </w:rPr>
        <w:t>Анализ результатов диагностики уровня во</w:t>
      </w:r>
      <w:r w:rsidR="00DD01C5">
        <w:rPr>
          <w:sz w:val="28"/>
          <w:szCs w:val="28"/>
        </w:rPr>
        <w:t>спитанности обуча</w:t>
      </w:r>
      <w:r w:rsidR="00116051">
        <w:rPr>
          <w:sz w:val="28"/>
          <w:szCs w:val="28"/>
        </w:rPr>
        <w:t>ющихся 1-4, 5-9-х классов в 2024</w:t>
      </w:r>
      <w:r w:rsidR="00947F50">
        <w:rPr>
          <w:sz w:val="28"/>
          <w:szCs w:val="28"/>
        </w:rPr>
        <w:t>-20</w:t>
      </w:r>
      <w:r w:rsidR="00116051">
        <w:rPr>
          <w:sz w:val="28"/>
          <w:szCs w:val="28"/>
        </w:rPr>
        <w:t>25</w:t>
      </w:r>
      <w:r w:rsidRPr="002B6068">
        <w:rPr>
          <w:sz w:val="28"/>
          <w:szCs w:val="28"/>
        </w:rPr>
        <w:t xml:space="preserve"> учебном году                               </w:t>
      </w:r>
      <w:r w:rsidRPr="002B6068">
        <w:rPr>
          <w:b w:val="0"/>
          <w:i/>
          <w:sz w:val="28"/>
          <w:szCs w:val="28"/>
        </w:rPr>
        <w:t>(по программе М.И. Шиловой)</w:t>
      </w:r>
    </w:p>
    <w:tbl>
      <w:tblPr>
        <w:tblStyle w:val="TableGrid"/>
        <w:tblW w:w="9465" w:type="dxa"/>
        <w:tblInd w:w="-108" w:type="dxa"/>
        <w:tblCellMar>
          <w:top w:w="7" w:type="dxa"/>
          <w:left w:w="166" w:type="dxa"/>
          <w:right w:w="108" w:type="dxa"/>
        </w:tblCellMar>
        <w:tblLook w:val="04A0" w:firstRow="1" w:lastRow="0" w:firstColumn="1" w:lastColumn="0" w:noHBand="0" w:noVBand="1"/>
      </w:tblPr>
      <w:tblGrid>
        <w:gridCol w:w="1809"/>
        <w:gridCol w:w="3971"/>
        <w:gridCol w:w="1700"/>
        <w:gridCol w:w="1985"/>
      </w:tblGrid>
      <w:tr w:rsidR="00C238BA" w:rsidRPr="002B6068" w:rsidTr="005F3E0F">
        <w:trPr>
          <w:trHeight w:val="286"/>
        </w:trPr>
        <w:tc>
          <w:tcPr>
            <w:tcW w:w="181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b/>
              </w:rPr>
              <w:t xml:space="preserve">Направления </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9"/>
              <w:jc w:val="center"/>
              <w:rPr>
                <w:rFonts w:ascii="Times New Roman" w:hAnsi="Times New Roman" w:cs="Times New Roman"/>
              </w:rPr>
            </w:pPr>
            <w:r w:rsidRPr="002B6068">
              <w:rPr>
                <w:rFonts w:ascii="Times New Roman" w:hAnsi="Times New Roman" w:cs="Times New Roman"/>
                <w:b/>
              </w:rPr>
              <w:t xml:space="preserve">Качества личности </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rPr>
                <w:rFonts w:ascii="Times New Roman" w:hAnsi="Times New Roman" w:cs="Times New Roman"/>
              </w:rPr>
            </w:pPr>
            <w:r w:rsidRPr="002B6068">
              <w:rPr>
                <w:rFonts w:ascii="Times New Roman" w:hAnsi="Times New Roman" w:cs="Times New Roman"/>
                <w:b/>
              </w:rPr>
              <w:t xml:space="preserve">Начало года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6"/>
              <w:jc w:val="center"/>
              <w:rPr>
                <w:rFonts w:ascii="Times New Roman" w:hAnsi="Times New Roman" w:cs="Times New Roman"/>
              </w:rPr>
            </w:pPr>
            <w:r w:rsidRPr="002B6068">
              <w:rPr>
                <w:rFonts w:ascii="Times New Roman" w:hAnsi="Times New Roman" w:cs="Times New Roman"/>
                <w:b/>
              </w:rPr>
              <w:t xml:space="preserve">Конец года </w:t>
            </w:r>
          </w:p>
        </w:tc>
      </w:tr>
      <w:tr w:rsidR="00C238BA" w:rsidRPr="002B6068" w:rsidTr="005F3E0F">
        <w:trPr>
          <w:trHeight w:val="286"/>
        </w:trPr>
        <w:tc>
          <w:tcPr>
            <w:tcW w:w="1810" w:type="dxa"/>
            <w:vMerge w:val="restart"/>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8"/>
              <w:jc w:val="center"/>
              <w:rPr>
                <w:rFonts w:ascii="Times New Roman" w:hAnsi="Times New Roman" w:cs="Times New Roman"/>
              </w:rPr>
            </w:pPr>
            <w:r w:rsidRPr="002B6068">
              <w:rPr>
                <w:rFonts w:ascii="Times New Roman" w:hAnsi="Times New Roman" w:cs="Times New Roman"/>
                <w:b/>
              </w:rPr>
              <w:t>К обществу</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Долг и ответственность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61%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67% </w:t>
            </w:r>
          </w:p>
        </w:tc>
      </w:tr>
      <w:tr w:rsidR="00C238BA" w:rsidRPr="002B6068" w:rsidTr="005F3E0F">
        <w:trPr>
          <w:trHeight w:val="288"/>
        </w:trPr>
        <w:tc>
          <w:tcPr>
            <w:tcW w:w="0" w:type="auto"/>
            <w:vMerge/>
            <w:tcBorders>
              <w:top w:val="nil"/>
              <w:left w:val="single" w:sz="4" w:space="0" w:color="000000"/>
              <w:bottom w:val="single" w:sz="4" w:space="0" w:color="000000"/>
              <w:right w:val="single" w:sz="4" w:space="0" w:color="000000"/>
            </w:tcBorders>
          </w:tcPr>
          <w:p w:rsidR="00C238BA" w:rsidRPr="002B6068" w:rsidRDefault="00C238BA" w:rsidP="005F3E0F">
            <w:pPr>
              <w:spacing w:after="160" w:line="259" w:lineRule="auto"/>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1"/>
              <w:jc w:val="center"/>
              <w:rPr>
                <w:rFonts w:ascii="Times New Roman" w:hAnsi="Times New Roman" w:cs="Times New Roman"/>
              </w:rPr>
            </w:pPr>
            <w:r w:rsidRPr="002B6068">
              <w:rPr>
                <w:rFonts w:ascii="Times New Roman" w:hAnsi="Times New Roman" w:cs="Times New Roman"/>
              </w:rPr>
              <w:t>Бережливость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67%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77% </w:t>
            </w:r>
          </w:p>
        </w:tc>
      </w:tr>
      <w:tr w:rsidR="00C238BA" w:rsidRPr="002B6068" w:rsidTr="005F3E0F">
        <w:trPr>
          <w:trHeight w:val="286"/>
        </w:trPr>
        <w:tc>
          <w:tcPr>
            <w:tcW w:w="1810" w:type="dxa"/>
            <w:vMerge w:val="restart"/>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8"/>
              <w:jc w:val="center"/>
              <w:rPr>
                <w:rFonts w:ascii="Times New Roman" w:hAnsi="Times New Roman" w:cs="Times New Roman"/>
              </w:rPr>
            </w:pPr>
            <w:r w:rsidRPr="002B6068">
              <w:rPr>
                <w:rFonts w:ascii="Times New Roman" w:hAnsi="Times New Roman" w:cs="Times New Roman"/>
                <w:b/>
              </w:rPr>
              <w:t>К труду</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9"/>
              <w:jc w:val="center"/>
              <w:rPr>
                <w:rFonts w:ascii="Times New Roman" w:hAnsi="Times New Roman" w:cs="Times New Roman"/>
              </w:rPr>
            </w:pPr>
            <w:r w:rsidRPr="002B6068">
              <w:rPr>
                <w:rFonts w:ascii="Times New Roman" w:hAnsi="Times New Roman" w:cs="Times New Roman"/>
              </w:rPr>
              <w:t>Дисциплинированность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54%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62% </w:t>
            </w:r>
          </w:p>
        </w:tc>
      </w:tr>
      <w:tr w:rsidR="00C238BA" w:rsidRPr="002B6068" w:rsidTr="005F3E0F">
        <w:trPr>
          <w:trHeight w:val="286"/>
        </w:trPr>
        <w:tc>
          <w:tcPr>
            <w:tcW w:w="0" w:type="auto"/>
            <w:vMerge/>
            <w:tcBorders>
              <w:top w:val="nil"/>
              <w:left w:val="single" w:sz="4" w:space="0" w:color="000000"/>
              <w:bottom w:val="nil"/>
              <w:right w:val="single" w:sz="4" w:space="0" w:color="000000"/>
            </w:tcBorders>
          </w:tcPr>
          <w:p w:rsidR="00C238BA" w:rsidRPr="002B6068" w:rsidRDefault="00C238BA" w:rsidP="005F3E0F">
            <w:pPr>
              <w:spacing w:after="160" w:line="259" w:lineRule="auto"/>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Отношение к учению</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48%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60% </w:t>
            </w:r>
          </w:p>
        </w:tc>
      </w:tr>
      <w:tr w:rsidR="00C238BA" w:rsidRPr="002B6068" w:rsidTr="005F3E0F">
        <w:trPr>
          <w:trHeight w:val="286"/>
        </w:trPr>
        <w:tc>
          <w:tcPr>
            <w:tcW w:w="0" w:type="auto"/>
            <w:vMerge/>
            <w:tcBorders>
              <w:top w:val="nil"/>
              <w:left w:val="single" w:sz="4" w:space="0" w:color="000000"/>
              <w:bottom w:val="single" w:sz="4" w:space="0" w:color="000000"/>
              <w:right w:val="single" w:sz="4" w:space="0" w:color="000000"/>
            </w:tcBorders>
          </w:tcPr>
          <w:p w:rsidR="00C238BA" w:rsidRPr="002B6068" w:rsidRDefault="00C238BA" w:rsidP="005F3E0F">
            <w:pPr>
              <w:spacing w:after="160" w:line="259" w:lineRule="auto"/>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9"/>
              <w:jc w:val="center"/>
              <w:rPr>
                <w:rFonts w:ascii="Times New Roman" w:hAnsi="Times New Roman" w:cs="Times New Roman"/>
              </w:rPr>
            </w:pPr>
            <w:r w:rsidRPr="002B6068">
              <w:rPr>
                <w:rFonts w:ascii="Times New Roman" w:hAnsi="Times New Roman" w:cs="Times New Roman"/>
              </w:rPr>
              <w:t>Отношение к труду</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58%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79% </w:t>
            </w:r>
          </w:p>
        </w:tc>
      </w:tr>
      <w:tr w:rsidR="00C238BA" w:rsidRPr="002B6068" w:rsidTr="005F3E0F">
        <w:trPr>
          <w:trHeight w:val="286"/>
        </w:trPr>
        <w:tc>
          <w:tcPr>
            <w:tcW w:w="1810" w:type="dxa"/>
            <w:vMerge w:val="restart"/>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b/>
              </w:rPr>
              <w:t>К людям</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2"/>
              <w:jc w:val="center"/>
              <w:rPr>
                <w:rFonts w:ascii="Times New Roman" w:hAnsi="Times New Roman" w:cs="Times New Roman"/>
              </w:rPr>
            </w:pPr>
            <w:r w:rsidRPr="002B6068">
              <w:rPr>
                <w:rFonts w:ascii="Times New Roman" w:hAnsi="Times New Roman" w:cs="Times New Roman"/>
              </w:rPr>
              <w:t>Коллективизм и товарищество</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68%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80% </w:t>
            </w:r>
          </w:p>
        </w:tc>
      </w:tr>
      <w:tr w:rsidR="00C238BA" w:rsidRPr="002B6068" w:rsidTr="005F3E0F">
        <w:trPr>
          <w:trHeight w:val="286"/>
        </w:trPr>
        <w:tc>
          <w:tcPr>
            <w:tcW w:w="0" w:type="auto"/>
            <w:vMerge/>
            <w:tcBorders>
              <w:top w:val="nil"/>
              <w:left w:val="single" w:sz="4" w:space="0" w:color="000000"/>
              <w:bottom w:val="nil"/>
              <w:right w:val="single" w:sz="4" w:space="0" w:color="000000"/>
            </w:tcBorders>
          </w:tcPr>
          <w:p w:rsidR="00C238BA" w:rsidRPr="002B6068" w:rsidRDefault="00C238BA" w:rsidP="005F3E0F">
            <w:pPr>
              <w:spacing w:after="160" w:line="259" w:lineRule="auto"/>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9"/>
              <w:jc w:val="center"/>
              <w:rPr>
                <w:rFonts w:ascii="Times New Roman" w:hAnsi="Times New Roman" w:cs="Times New Roman"/>
              </w:rPr>
            </w:pPr>
            <w:r w:rsidRPr="002B6068">
              <w:rPr>
                <w:rFonts w:ascii="Times New Roman" w:hAnsi="Times New Roman" w:cs="Times New Roman"/>
              </w:rPr>
              <w:t>Доброта  и отзывчивость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60%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76% </w:t>
            </w:r>
          </w:p>
        </w:tc>
      </w:tr>
      <w:tr w:rsidR="00C238BA" w:rsidRPr="002B6068" w:rsidTr="005F3E0F">
        <w:trPr>
          <w:trHeight w:val="286"/>
        </w:trPr>
        <w:tc>
          <w:tcPr>
            <w:tcW w:w="0" w:type="auto"/>
            <w:vMerge/>
            <w:tcBorders>
              <w:top w:val="nil"/>
              <w:left w:val="single" w:sz="4" w:space="0" w:color="000000"/>
              <w:bottom w:val="single" w:sz="4" w:space="0" w:color="000000"/>
              <w:right w:val="single" w:sz="4" w:space="0" w:color="000000"/>
            </w:tcBorders>
          </w:tcPr>
          <w:p w:rsidR="00C238BA" w:rsidRPr="002B6068" w:rsidRDefault="00C238BA" w:rsidP="005F3E0F">
            <w:pPr>
              <w:spacing w:after="160" w:line="259" w:lineRule="auto"/>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2"/>
              <w:jc w:val="center"/>
              <w:rPr>
                <w:rFonts w:ascii="Times New Roman" w:hAnsi="Times New Roman" w:cs="Times New Roman"/>
              </w:rPr>
            </w:pPr>
            <w:r w:rsidRPr="002B6068">
              <w:rPr>
                <w:rFonts w:ascii="Times New Roman" w:hAnsi="Times New Roman" w:cs="Times New Roman"/>
              </w:rPr>
              <w:t>Честность и правдивость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47%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64% </w:t>
            </w:r>
          </w:p>
        </w:tc>
      </w:tr>
      <w:tr w:rsidR="00C238BA" w:rsidRPr="002B6068" w:rsidTr="005F3E0F">
        <w:trPr>
          <w:trHeight w:val="288"/>
        </w:trPr>
        <w:tc>
          <w:tcPr>
            <w:tcW w:w="181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2"/>
              <w:jc w:val="center"/>
              <w:rPr>
                <w:rFonts w:ascii="Times New Roman" w:hAnsi="Times New Roman" w:cs="Times New Roman"/>
              </w:rPr>
            </w:pPr>
            <w:r w:rsidRPr="002B6068">
              <w:rPr>
                <w:rFonts w:ascii="Times New Roman" w:hAnsi="Times New Roman" w:cs="Times New Roman"/>
                <w:b/>
              </w:rPr>
              <w:t>К себе</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Простота и скромность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61%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70% </w:t>
            </w:r>
          </w:p>
        </w:tc>
      </w:tr>
      <w:tr w:rsidR="00C238BA" w:rsidRPr="002B6068" w:rsidTr="005F3E0F">
        <w:trPr>
          <w:trHeight w:val="286"/>
        </w:trPr>
        <w:tc>
          <w:tcPr>
            <w:tcW w:w="181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8"/>
              <w:jc w:val="center"/>
              <w:rPr>
                <w:rFonts w:ascii="Times New Roman" w:hAnsi="Times New Roman" w:cs="Times New Roman"/>
              </w:rPr>
            </w:pPr>
            <w:r w:rsidRPr="002B6068">
              <w:rPr>
                <w:rFonts w:ascii="Times New Roman" w:hAnsi="Times New Roman" w:cs="Times New Roman"/>
                <w:b/>
              </w:rPr>
              <w:t>К культуре</w:t>
            </w:r>
          </w:p>
        </w:tc>
        <w:tc>
          <w:tcPr>
            <w:tcW w:w="3971"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Культурный уровень</w:t>
            </w:r>
          </w:p>
        </w:tc>
        <w:tc>
          <w:tcPr>
            <w:tcW w:w="1700"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22% </w:t>
            </w:r>
          </w:p>
        </w:tc>
        <w:tc>
          <w:tcPr>
            <w:tcW w:w="1985"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57"/>
              <w:jc w:val="center"/>
              <w:rPr>
                <w:rFonts w:ascii="Times New Roman" w:hAnsi="Times New Roman" w:cs="Times New Roman"/>
              </w:rPr>
            </w:pPr>
            <w:r w:rsidRPr="002B6068">
              <w:rPr>
                <w:rFonts w:ascii="Times New Roman" w:hAnsi="Times New Roman" w:cs="Times New Roman"/>
              </w:rPr>
              <w:t xml:space="preserve">50% </w:t>
            </w:r>
          </w:p>
        </w:tc>
      </w:tr>
    </w:tbl>
    <w:p w:rsidR="00C238BA" w:rsidRPr="002B6068" w:rsidRDefault="00C238BA" w:rsidP="00C238BA">
      <w:pPr>
        <w:ind w:left="-15" w:right="589" w:firstLine="708"/>
        <w:rPr>
          <w:rFonts w:ascii="Times New Roman" w:hAnsi="Times New Roman" w:cs="Times New Roman"/>
          <w:sz w:val="28"/>
          <w:szCs w:val="28"/>
        </w:rPr>
      </w:pPr>
    </w:p>
    <w:p w:rsidR="00C238BA" w:rsidRPr="002B6068" w:rsidRDefault="00C238BA" w:rsidP="00947F50">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По сравнению с уровнем воспитанности обучающихся на начало учебного года отмечаются положительные результаты воспитания всех качеств личности, особенно таких как бережливость, отношение к труду, коллективизм и товарищество, доброта и отзывчивость. Необходимо повышать отношение к учению, дисциплинированность, честность и культурный уровень обучающихся.</w:t>
      </w:r>
    </w:p>
    <w:p w:rsidR="00C238BA" w:rsidRPr="002B6068" w:rsidRDefault="00C238BA" w:rsidP="00C238BA">
      <w:pPr>
        <w:ind w:left="-5" w:right="589"/>
        <w:rPr>
          <w:rFonts w:ascii="Times New Roman" w:hAnsi="Times New Roman" w:cs="Times New Roman"/>
          <w:sz w:val="28"/>
          <w:szCs w:val="28"/>
        </w:rPr>
      </w:pPr>
      <w:r w:rsidRPr="002B6068">
        <w:rPr>
          <w:rFonts w:ascii="Times New Roman" w:hAnsi="Times New Roman" w:cs="Times New Roman"/>
          <w:sz w:val="28"/>
          <w:szCs w:val="28"/>
        </w:rPr>
        <w:t>По результатам диагностики на конец года:</w:t>
      </w:r>
    </w:p>
    <w:p w:rsidR="00C238BA" w:rsidRPr="002B6068" w:rsidRDefault="00116051" w:rsidP="00C238BA">
      <w:pPr>
        <w:ind w:left="-5" w:right="589"/>
        <w:rPr>
          <w:rFonts w:ascii="Times New Roman" w:hAnsi="Times New Roman" w:cs="Times New Roman"/>
          <w:sz w:val="28"/>
          <w:szCs w:val="28"/>
        </w:rPr>
      </w:pPr>
      <w:r>
        <w:rPr>
          <w:rFonts w:ascii="Times New Roman" w:hAnsi="Times New Roman" w:cs="Times New Roman"/>
          <w:b/>
          <w:sz w:val="28"/>
          <w:szCs w:val="28"/>
        </w:rPr>
        <w:t>8</w:t>
      </w:r>
      <w:r w:rsidR="00A156B5">
        <w:rPr>
          <w:rFonts w:ascii="Times New Roman" w:hAnsi="Times New Roman" w:cs="Times New Roman"/>
          <w:b/>
          <w:sz w:val="28"/>
          <w:szCs w:val="28"/>
        </w:rPr>
        <w:t>0</w:t>
      </w:r>
      <w:r w:rsidR="00C238BA" w:rsidRPr="002B6068">
        <w:rPr>
          <w:rFonts w:ascii="Times New Roman" w:hAnsi="Times New Roman" w:cs="Times New Roman"/>
          <w:b/>
          <w:sz w:val="28"/>
          <w:szCs w:val="28"/>
        </w:rPr>
        <w:t xml:space="preserve">% </w:t>
      </w:r>
      <w:r w:rsidR="00C238BA" w:rsidRPr="002B6068">
        <w:rPr>
          <w:rFonts w:ascii="Times New Roman" w:hAnsi="Times New Roman" w:cs="Times New Roman"/>
          <w:sz w:val="28"/>
          <w:szCs w:val="28"/>
        </w:rPr>
        <w:t xml:space="preserve">–учеников имеют высокий уровень воспитанности, </w:t>
      </w:r>
    </w:p>
    <w:p w:rsidR="00C238BA" w:rsidRPr="002B6068" w:rsidRDefault="00116051" w:rsidP="00C238BA">
      <w:pPr>
        <w:ind w:left="-5" w:right="589"/>
        <w:rPr>
          <w:rFonts w:ascii="Times New Roman" w:hAnsi="Times New Roman" w:cs="Times New Roman"/>
          <w:sz w:val="28"/>
          <w:szCs w:val="28"/>
        </w:rPr>
      </w:pPr>
      <w:r>
        <w:rPr>
          <w:rFonts w:ascii="Times New Roman" w:hAnsi="Times New Roman" w:cs="Times New Roman"/>
          <w:b/>
          <w:sz w:val="28"/>
          <w:szCs w:val="28"/>
        </w:rPr>
        <w:t>1</w:t>
      </w:r>
      <w:r w:rsidR="00A156B5">
        <w:rPr>
          <w:rFonts w:ascii="Times New Roman" w:hAnsi="Times New Roman" w:cs="Times New Roman"/>
          <w:b/>
          <w:sz w:val="28"/>
          <w:szCs w:val="28"/>
        </w:rPr>
        <w:t>5</w:t>
      </w:r>
      <w:r w:rsidR="00C238BA" w:rsidRPr="002B6068">
        <w:rPr>
          <w:rFonts w:ascii="Times New Roman" w:hAnsi="Times New Roman" w:cs="Times New Roman"/>
          <w:b/>
          <w:sz w:val="28"/>
          <w:szCs w:val="28"/>
        </w:rPr>
        <w:t xml:space="preserve">% </w:t>
      </w:r>
      <w:r w:rsidR="00C238BA" w:rsidRPr="002B6068">
        <w:rPr>
          <w:rFonts w:ascii="Times New Roman" w:hAnsi="Times New Roman" w:cs="Times New Roman"/>
          <w:sz w:val="28"/>
          <w:szCs w:val="28"/>
        </w:rPr>
        <w:t>–хороший уровень,</w:t>
      </w:r>
    </w:p>
    <w:p w:rsidR="00C238BA" w:rsidRPr="002B6068" w:rsidRDefault="00A156B5" w:rsidP="00DD01C5">
      <w:pPr>
        <w:ind w:left="-5" w:right="5668"/>
        <w:rPr>
          <w:rFonts w:ascii="Times New Roman" w:hAnsi="Times New Roman" w:cs="Times New Roman"/>
          <w:sz w:val="28"/>
          <w:szCs w:val="28"/>
        </w:rPr>
      </w:pPr>
      <w:r>
        <w:rPr>
          <w:rFonts w:ascii="Times New Roman" w:hAnsi="Times New Roman" w:cs="Times New Roman"/>
          <w:b/>
          <w:sz w:val="28"/>
          <w:szCs w:val="28"/>
        </w:rPr>
        <w:t>5</w:t>
      </w:r>
      <w:r w:rsidR="00C238BA" w:rsidRPr="002B6068">
        <w:rPr>
          <w:rFonts w:ascii="Times New Roman" w:hAnsi="Times New Roman" w:cs="Times New Roman"/>
          <w:b/>
          <w:sz w:val="28"/>
          <w:szCs w:val="28"/>
        </w:rPr>
        <w:t xml:space="preserve">% </w:t>
      </w:r>
      <w:r w:rsidR="00DD01C5">
        <w:rPr>
          <w:rFonts w:ascii="Times New Roman" w:hAnsi="Times New Roman" w:cs="Times New Roman"/>
          <w:sz w:val="28"/>
          <w:szCs w:val="28"/>
        </w:rPr>
        <w:t xml:space="preserve">–удовлетворительный </w:t>
      </w:r>
      <w:r w:rsidR="00C238BA" w:rsidRPr="002B6068">
        <w:rPr>
          <w:rFonts w:ascii="Times New Roman" w:hAnsi="Times New Roman" w:cs="Times New Roman"/>
          <w:sz w:val="28"/>
          <w:szCs w:val="28"/>
        </w:rPr>
        <w:t xml:space="preserve">уровень, </w:t>
      </w:r>
    </w:p>
    <w:p w:rsidR="00C238BA" w:rsidRPr="00116051" w:rsidRDefault="00A156B5" w:rsidP="00116051">
      <w:pPr>
        <w:ind w:left="-5" w:right="5668"/>
        <w:rPr>
          <w:rFonts w:ascii="Times New Roman" w:hAnsi="Times New Roman" w:cs="Times New Roman"/>
          <w:sz w:val="28"/>
          <w:szCs w:val="28"/>
        </w:rPr>
      </w:pPr>
      <w:r>
        <w:rPr>
          <w:rFonts w:ascii="Times New Roman" w:hAnsi="Times New Roman" w:cs="Times New Roman"/>
          <w:b/>
          <w:sz w:val="28"/>
          <w:szCs w:val="28"/>
        </w:rPr>
        <w:t>0</w:t>
      </w:r>
      <w:r w:rsidR="00C238BA" w:rsidRPr="002B6068">
        <w:rPr>
          <w:rFonts w:ascii="Times New Roman" w:hAnsi="Times New Roman" w:cs="Times New Roman"/>
          <w:b/>
          <w:sz w:val="28"/>
          <w:szCs w:val="28"/>
        </w:rPr>
        <w:t xml:space="preserve">% </w:t>
      </w:r>
      <w:r w:rsidR="00C238BA" w:rsidRPr="002B6068">
        <w:rPr>
          <w:rFonts w:ascii="Times New Roman" w:hAnsi="Times New Roman" w:cs="Times New Roman"/>
          <w:sz w:val="28"/>
          <w:szCs w:val="28"/>
        </w:rPr>
        <w:t>–низ</w:t>
      </w:r>
      <w:r w:rsidR="00116051">
        <w:rPr>
          <w:rFonts w:ascii="Times New Roman" w:hAnsi="Times New Roman" w:cs="Times New Roman"/>
          <w:sz w:val="28"/>
          <w:szCs w:val="28"/>
        </w:rPr>
        <w:t>кий      уровень воспитанности.</w:t>
      </w:r>
    </w:p>
    <w:p w:rsidR="00C238BA" w:rsidRPr="002B6068" w:rsidRDefault="00C238BA" w:rsidP="00C238BA">
      <w:pPr>
        <w:pStyle w:val="3"/>
        <w:ind w:left="122" w:right="714"/>
        <w:rPr>
          <w:sz w:val="28"/>
          <w:szCs w:val="28"/>
        </w:rPr>
      </w:pPr>
      <w:r w:rsidRPr="002B6068">
        <w:rPr>
          <w:sz w:val="28"/>
          <w:szCs w:val="28"/>
        </w:rPr>
        <w:t>Сравнительные результаты уровня воспитанности за 3 года</w:t>
      </w:r>
    </w:p>
    <w:tbl>
      <w:tblPr>
        <w:tblStyle w:val="TableGrid"/>
        <w:tblW w:w="9501" w:type="dxa"/>
        <w:tblInd w:w="-72" w:type="dxa"/>
        <w:tblCellMar>
          <w:top w:w="7" w:type="dxa"/>
          <w:left w:w="108" w:type="dxa"/>
          <w:right w:w="53" w:type="dxa"/>
        </w:tblCellMar>
        <w:tblLook w:val="04A0" w:firstRow="1" w:lastRow="0" w:firstColumn="1" w:lastColumn="0" w:noHBand="0" w:noVBand="1"/>
      </w:tblPr>
      <w:tblGrid>
        <w:gridCol w:w="5714"/>
        <w:gridCol w:w="1262"/>
        <w:gridCol w:w="1263"/>
        <w:gridCol w:w="1262"/>
      </w:tblGrid>
      <w:tr w:rsidR="00C238BA" w:rsidRPr="002B6068" w:rsidTr="005F3E0F">
        <w:trPr>
          <w:trHeight w:val="286"/>
        </w:trPr>
        <w:tc>
          <w:tcPr>
            <w:tcW w:w="571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left="5"/>
              <w:jc w:val="center"/>
              <w:rPr>
                <w:rFonts w:ascii="Times New Roman" w:hAnsi="Times New Roman"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ind w:left="2"/>
              <w:rPr>
                <w:rFonts w:ascii="Times New Roman" w:hAnsi="Times New Roman" w:cs="Times New Roman"/>
              </w:rPr>
            </w:pPr>
            <w:r>
              <w:rPr>
                <w:rFonts w:ascii="Times New Roman" w:hAnsi="Times New Roman" w:cs="Times New Roman"/>
                <w:b/>
              </w:rPr>
              <w:t>2022-2023</w:t>
            </w:r>
            <w:r w:rsidR="00C238BA" w:rsidRPr="002B6068">
              <w:rPr>
                <w:rFonts w:ascii="Times New Roman" w:hAnsi="Times New Roman" w:cs="Times New Roman"/>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ind w:left="2"/>
              <w:rPr>
                <w:rFonts w:ascii="Times New Roman" w:hAnsi="Times New Roman" w:cs="Times New Roman"/>
              </w:rPr>
            </w:pPr>
            <w:r>
              <w:rPr>
                <w:rFonts w:ascii="Times New Roman" w:hAnsi="Times New Roman" w:cs="Times New Roman"/>
                <w:b/>
              </w:rPr>
              <w:t>2023-2024</w:t>
            </w:r>
            <w:r w:rsidR="00C238BA" w:rsidRPr="002B6068">
              <w:rPr>
                <w:rFonts w:ascii="Times New Roman" w:hAnsi="Times New Roman" w:cs="Times New Roman"/>
                <w:b/>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rPr>
                <w:rFonts w:ascii="Times New Roman" w:hAnsi="Times New Roman" w:cs="Times New Roman"/>
              </w:rPr>
            </w:pPr>
            <w:r>
              <w:rPr>
                <w:rFonts w:ascii="Times New Roman" w:hAnsi="Times New Roman" w:cs="Times New Roman"/>
                <w:b/>
              </w:rPr>
              <w:t>2024-2025</w:t>
            </w:r>
            <w:r w:rsidR="00C238BA" w:rsidRPr="002B6068">
              <w:rPr>
                <w:rFonts w:ascii="Times New Roman" w:hAnsi="Times New Roman" w:cs="Times New Roman"/>
                <w:b/>
              </w:rPr>
              <w:t xml:space="preserve"> </w:t>
            </w:r>
          </w:p>
        </w:tc>
      </w:tr>
      <w:tr w:rsidR="00C238BA" w:rsidRPr="002B6068" w:rsidTr="005F3E0F">
        <w:trPr>
          <w:trHeight w:val="286"/>
        </w:trPr>
        <w:tc>
          <w:tcPr>
            <w:tcW w:w="5713" w:type="dxa"/>
            <w:tcBorders>
              <w:top w:val="single" w:sz="4" w:space="0" w:color="000000"/>
              <w:left w:val="single" w:sz="4" w:space="0" w:color="000000"/>
              <w:bottom w:val="single" w:sz="4" w:space="0" w:color="000000"/>
              <w:right w:val="single" w:sz="4" w:space="0" w:color="000000"/>
            </w:tcBorders>
          </w:tcPr>
          <w:p w:rsidR="00C238BA" w:rsidRPr="002B6068" w:rsidRDefault="00C238BA" w:rsidP="005F3E0F">
            <w:pPr>
              <w:spacing w:line="259" w:lineRule="auto"/>
              <w:ind w:right="60"/>
              <w:jc w:val="center"/>
              <w:rPr>
                <w:rFonts w:ascii="Times New Roman" w:hAnsi="Times New Roman" w:cs="Times New Roman"/>
              </w:rPr>
            </w:pPr>
            <w:r w:rsidRPr="002B6068">
              <w:rPr>
                <w:rFonts w:ascii="Times New Roman" w:hAnsi="Times New Roman" w:cs="Times New Roman"/>
              </w:rPr>
              <w:t>Уровень во</w:t>
            </w:r>
            <w:r w:rsidR="00A156B5">
              <w:rPr>
                <w:rFonts w:ascii="Times New Roman" w:hAnsi="Times New Roman" w:cs="Times New Roman"/>
              </w:rPr>
              <w:t>спитанности обучающихся 1-4, 5-9</w:t>
            </w:r>
            <w:r w:rsidRPr="002B6068">
              <w:rPr>
                <w:rFonts w:ascii="Times New Roman" w:hAnsi="Times New Roman" w:cs="Times New Roman"/>
              </w:rPr>
              <w:t xml:space="preserve"> классов</w:t>
            </w:r>
          </w:p>
        </w:tc>
        <w:tc>
          <w:tcPr>
            <w:tcW w:w="1262"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ind w:right="57"/>
              <w:jc w:val="center"/>
              <w:rPr>
                <w:rFonts w:ascii="Times New Roman" w:hAnsi="Times New Roman" w:cs="Times New Roman"/>
              </w:rPr>
            </w:pPr>
            <w:r>
              <w:rPr>
                <w:rFonts w:ascii="Times New Roman" w:hAnsi="Times New Roman" w:cs="Times New Roman"/>
              </w:rPr>
              <w:t>62</w:t>
            </w:r>
            <w:r w:rsidR="00C238BA" w:rsidRPr="002B6068">
              <w:rPr>
                <w:rFonts w:ascii="Times New Roman" w:hAnsi="Times New Roman" w:cs="Times New Roman"/>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ind w:right="56"/>
              <w:jc w:val="center"/>
              <w:rPr>
                <w:rFonts w:ascii="Times New Roman" w:hAnsi="Times New Roman" w:cs="Times New Roman"/>
              </w:rPr>
            </w:pPr>
            <w:r>
              <w:rPr>
                <w:rFonts w:ascii="Times New Roman" w:hAnsi="Times New Roman" w:cs="Times New Roman"/>
              </w:rPr>
              <w:t>70</w:t>
            </w:r>
            <w:r w:rsidR="00C238BA" w:rsidRPr="002B6068">
              <w:rPr>
                <w:rFonts w:ascii="Times New Roman" w:hAnsi="Times New Roman" w:cs="Times New Roman"/>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C238BA" w:rsidRPr="002B6068" w:rsidRDefault="00116051" w:rsidP="005F3E0F">
            <w:pPr>
              <w:spacing w:line="259" w:lineRule="auto"/>
              <w:ind w:right="62"/>
              <w:jc w:val="center"/>
              <w:rPr>
                <w:rFonts w:ascii="Times New Roman" w:hAnsi="Times New Roman" w:cs="Times New Roman"/>
              </w:rPr>
            </w:pPr>
            <w:r>
              <w:rPr>
                <w:rFonts w:ascii="Times New Roman" w:hAnsi="Times New Roman" w:cs="Times New Roman"/>
              </w:rPr>
              <w:t>80</w:t>
            </w:r>
            <w:r w:rsidR="00C238BA" w:rsidRPr="002B6068">
              <w:rPr>
                <w:rFonts w:ascii="Times New Roman" w:hAnsi="Times New Roman" w:cs="Times New Roman"/>
              </w:rPr>
              <w:t xml:space="preserve">%  </w:t>
            </w:r>
          </w:p>
        </w:tc>
      </w:tr>
    </w:tbl>
    <w:p w:rsidR="00C238BA" w:rsidRPr="002B6068" w:rsidRDefault="00116051" w:rsidP="00116051">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38BA" w:rsidRPr="002B6068">
        <w:rPr>
          <w:rFonts w:ascii="Times New Roman" w:hAnsi="Times New Roman" w:cs="Times New Roman"/>
          <w:sz w:val="28"/>
          <w:szCs w:val="28"/>
        </w:rPr>
        <w:t>Уровень воспит</w:t>
      </w:r>
      <w:r>
        <w:rPr>
          <w:rFonts w:ascii="Times New Roman" w:hAnsi="Times New Roman" w:cs="Times New Roman"/>
          <w:sz w:val="28"/>
          <w:szCs w:val="28"/>
        </w:rPr>
        <w:t>анности обучающихся школы в 2024-2025</w:t>
      </w:r>
      <w:r w:rsidR="00C238BA" w:rsidRPr="002B6068">
        <w:rPr>
          <w:rFonts w:ascii="Times New Roman" w:hAnsi="Times New Roman" w:cs="Times New Roman"/>
          <w:sz w:val="28"/>
          <w:szCs w:val="28"/>
        </w:rPr>
        <w:t xml:space="preserve"> учебном году по сравнен</w:t>
      </w:r>
      <w:r w:rsidR="00A156B5">
        <w:rPr>
          <w:rFonts w:ascii="Times New Roman" w:hAnsi="Times New Roman" w:cs="Times New Roman"/>
          <w:sz w:val="28"/>
          <w:szCs w:val="28"/>
        </w:rPr>
        <w:t>ию с прошлым годом повысился</w:t>
      </w:r>
      <w:r>
        <w:rPr>
          <w:rFonts w:ascii="Times New Roman" w:hAnsi="Times New Roman" w:cs="Times New Roman"/>
          <w:sz w:val="28"/>
          <w:szCs w:val="28"/>
        </w:rPr>
        <w:t xml:space="preserve"> на 10</w:t>
      </w:r>
      <w:r w:rsidR="00C238BA" w:rsidRPr="002B6068">
        <w:rPr>
          <w:rFonts w:ascii="Times New Roman" w:hAnsi="Times New Roman" w:cs="Times New Roman"/>
          <w:sz w:val="28"/>
          <w:szCs w:val="28"/>
        </w:rPr>
        <w:t>%</w:t>
      </w:r>
      <w:r>
        <w:rPr>
          <w:rFonts w:ascii="Times New Roman" w:hAnsi="Times New Roman" w:cs="Times New Roman"/>
          <w:sz w:val="28"/>
          <w:szCs w:val="28"/>
        </w:rPr>
        <w:t xml:space="preserve"> (70%/8</w:t>
      </w:r>
      <w:r w:rsidR="009716ED">
        <w:rPr>
          <w:rFonts w:ascii="Times New Roman" w:hAnsi="Times New Roman" w:cs="Times New Roman"/>
          <w:sz w:val="28"/>
          <w:szCs w:val="28"/>
        </w:rPr>
        <w:t>0%)</w:t>
      </w:r>
      <w:r w:rsidR="00C238BA" w:rsidRPr="002B6068">
        <w:rPr>
          <w:rFonts w:ascii="Times New Roman" w:hAnsi="Times New Roman" w:cs="Times New Roman"/>
          <w:sz w:val="28"/>
          <w:szCs w:val="28"/>
        </w:rPr>
        <w:t>. Урове</w:t>
      </w:r>
      <w:r w:rsidR="009716ED">
        <w:rPr>
          <w:rFonts w:ascii="Times New Roman" w:hAnsi="Times New Roman" w:cs="Times New Roman"/>
          <w:sz w:val="28"/>
          <w:szCs w:val="28"/>
        </w:rPr>
        <w:t xml:space="preserve">нь воспитанности обучающихся 5-9-х </w:t>
      </w:r>
      <w:r w:rsidR="00C238BA" w:rsidRPr="002B6068">
        <w:rPr>
          <w:rFonts w:ascii="Times New Roman" w:hAnsi="Times New Roman" w:cs="Times New Roman"/>
          <w:sz w:val="28"/>
          <w:szCs w:val="28"/>
        </w:rPr>
        <w:t>классов выше, чем в начальной школе, а самый высокий урове</w:t>
      </w:r>
      <w:r w:rsidR="009716ED">
        <w:rPr>
          <w:rFonts w:ascii="Times New Roman" w:hAnsi="Times New Roman" w:cs="Times New Roman"/>
          <w:sz w:val="28"/>
          <w:szCs w:val="28"/>
        </w:rPr>
        <w:t>нь воспитанности у обучающихся 8</w:t>
      </w:r>
      <w:r w:rsidR="00C238BA" w:rsidRPr="002B6068">
        <w:rPr>
          <w:rFonts w:ascii="Times New Roman" w:hAnsi="Times New Roman" w:cs="Times New Roman"/>
          <w:sz w:val="28"/>
          <w:szCs w:val="28"/>
        </w:rPr>
        <w:t>-</w:t>
      </w:r>
      <w:r w:rsidR="009716ED">
        <w:rPr>
          <w:rFonts w:ascii="Times New Roman" w:hAnsi="Times New Roman" w:cs="Times New Roman"/>
          <w:sz w:val="28"/>
          <w:szCs w:val="28"/>
        </w:rPr>
        <w:t>9-</w:t>
      </w:r>
      <w:r w:rsidR="00C238BA" w:rsidRPr="002B6068">
        <w:rPr>
          <w:rFonts w:ascii="Times New Roman" w:hAnsi="Times New Roman" w:cs="Times New Roman"/>
          <w:sz w:val="28"/>
          <w:szCs w:val="28"/>
        </w:rPr>
        <w:t xml:space="preserve">х классов, что говорит об эффективности воспитательной работы школы в целом.  </w:t>
      </w:r>
    </w:p>
    <w:p w:rsidR="00C238BA" w:rsidRPr="002B6068" w:rsidRDefault="00C238BA" w:rsidP="002A11C6">
      <w:pPr>
        <w:spacing w:after="15" w:line="267" w:lineRule="auto"/>
        <w:ind w:right="1579"/>
        <w:jc w:val="center"/>
        <w:rPr>
          <w:rFonts w:ascii="Times New Roman" w:hAnsi="Times New Roman" w:cs="Times New Roman"/>
          <w:b/>
          <w:sz w:val="28"/>
          <w:szCs w:val="28"/>
        </w:rPr>
      </w:pPr>
      <w:r w:rsidRPr="002B6068">
        <w:rPr>
          <w:rFonts w:ascii="Times New Roman" w:hAnsi="Times New Roman" w:cs="Times New Roman"/>
          <w:b/>
          <w:sz w:val="28"/>
          <w:szCs w:val="28"/>
        </w:rPr>
        <w:t>Анал</w:t>
      </w:r>
      <w:r w:rsidR="00DD01C5">
        <w:rPr>
          <w:rFonts w:ascii="Times New Roman" w:hAnsi="Times New Roman" w:cs="Times New Roman"/>
          <w:b/>
          <w:sz w:val="28"/>
          <w:szCs w:val="28"/>
        </w:rPr>
        <w:t xml:space="preserve">из и изучение развития классных </w:t>
      </w:r>
      <w:r w:rsidRPr="002B6068">
        <w:rPr>
          <w:rFonts w:ascii="Times New Roman" w:hAnsi="Times New Roman" w:cs="Times New Roman"/>
          <w:b/>
          <w:sz w:val="28"/>
          <w:szCs w:val="28"/>
        </w:rPr>
        <w:t>коллективов показал:</w:t>
      </w:r>
    </w:p>
    <w:p w:rsidR="00C238BA" w:rsidRPr="002B6068" w:rsidRDefault="00C238BA" w:rsidP="00F84E4E">
      <w:pPr>
        <w:spacing w:after="15" w:line="267" w:lineRule="auto"/>
        <w:ind w:left="-15" w:right="1579"/>
        <w:rPr>
          <w:rFonts w:ascii="Times New Roman" w:hAnsi="Times New Roman" w:cs="Times New Roman"/>
          <w:sz w:val="28"/>
          <w:szCs w:val="28"/>
        </w:rPr>
      </w:pPr>
      <w:r w:rsidRPr="002B6068">
        <w:rPr>
          <w:rFonts w:ascii="Times New Roman" w:hAnsi="Times New Roman" w:cs="Times New Roman"/>
          <w:sz w:val="28"/>
          <w:szCs w:val="28"/>
        </w:rPr>
        <w:t>–высокий уровен</w:t>
      </w:r>
      <w:r w:rsidR="00DD01C5">
        <w:rPr>
          <w:rFonts w:ascii="Times New Roman" w:hAnsi="Times New Roman" w:cs="Times New Roman"/>
          <w:sz w:val="28"/>
          <w:szCs w:val="28"/>
        </w:rPr>
        <w:t>ь сплочённости</w:t>
      </w:r>
      <w:r w:rsidR="009716ED">
        <w:rPr>
          <w:rFonts w:ascii="Times New Roman" w:hAnsi="Times New Roman" w:cs="Times New Roman"/>
          <w:sz w:val="28"/>
          <w:szCs w:val="28"/>
        </w:rPr>
        <w:t xml:space="preserve"> детей в </w:t>
      </w:r>
      <w:r w:rsidR="00DD01C5">
        <w:rPr>
          <w:rFonts w:ascii="Times New Roman" w:hAnsi="Times New Roman" w:cs="Times New Roman"/>
          <w:sz w:val="28"/>
          <w:szCs w:val="28"/>
        </w:rPr>
        <w:t>4, 5-9</w:t>
      </w:r>
      <w:r w:rsidRPr="002B6068">
        <w:rPr>
          <w:rFonts w:ascii="Times New Roman" w:hAnsi="Times New Roman" w:cs="Times New Roman"/>
          <w:sz w:val="28"/>
          <w:szCs w:val="28"/>
        </w:rPr>
        <w:t>-х классах;</w:t>
      </w:r>
    </w:p>
    <w:p w:rsidR="00C238BA" w:rsidRPr="002B6068" w:rsidRDefault="00C238BA" w:rsidP="00F84E4E">
      <w:pPr>
        <w:spacing w:after="15" w:line="267" w:lineRule="auto"/>
        <w:ind w:left="-15" w:right="1579"/>
        <w:rPr>
          <w:rFonts w:ascii="Times New Roman" w:hAnsi="Times New Roman" w:cs="Times New Roman"/>
          <w:sz w:val="28"/>
          <w:szCs w:val="28"/>
        </w:rPr>
      </w:pPr>
      <w:r w:rsidRPr="002B6068">
        <w:rPr>
          <w:rFonts w:ascii="Times New Roman" w:hAnsi="Times New Roman" w:cs="Times New Roman"/>
          <w:sz w:val="28"/>
          <w:szCs w:val="28"/>
        </w:rPr>
        <w:t>–средний уровень развития коллективов в 1-2-</w:t>
      </w:r>
      <w:r w:rsidR="009716ED">
        <w:rPr>
          <w:rFonts w:ascii="Times New Roman" w:hAnsi="Times New Roman" w:cs="Times New Roman"/>
          <w:sz w:val="28"/>
          <w:szCs w:val="28"/>
        </w:rPr>
        <w:t>3-</w:t>
      </w:r>
      <w:r w:rsidRPr="002B6068">
        <w:rPr>
          <w:rFonts w:ascii="Times New Roman" w:hAnsi="Times New Roman" w:cs="Times New Roman"/>
          <w:sz w:val="28"/>
          <w:szCs w:val="28"/>
        </w:rPr>
        <w:t xml:space="preserve">х классах. </w:t>
      </w:r>
    </w:p>
    <w:p w:rsidR="00C238BA" w:rsidRPr="002B6068" w:rsidRDefault="00C238BA" w:rsidP="00C238BA">
      <w:pPr>
        <w:pStyle w:val="3"/>
        <w:spacing w:after="2" w:line="271" w:lineRule="auto"/>
        <w:ind w:left="617" w:right="966" w:firstLine="0"/>
        <w:jc w:val="left"/>
        <w:rPr>
          <w:sz w:val="28"/>
          <w:szCs w:val="28"/>
        </w:rPr>
      </w:pPr>
      <w:r w:rsidRPr="002B6068">
        <w:rPr>
          <w:sz w:val="28"/>
          <w:szCs w:val="28"/>
        </w:rPr>
        <w:t>Качественные харак</w:t>
      </w:r>
      <w:r w:rsidR="00DD01C5">
        <w:rPr>
          <w:sz w:val="28"/>
          <w:szCs w:val="28"/>
        </w:rPr>
        <w:t xml:space="preserve">теристики развития коллективов </w:t>
      </w:r>
      <w:r w:rsidRPr="002B6068">
        <w:rPr>
          <w:sz w:val="28"/>
          <w:szCs w:val="28"/>
        </w:rPr>
        <w:t>в сравнении за 3 года</w:t>
      </w:r>
    </w:p>
    <w:tbl>
      <w:tblPr>
        <w:tblStyle w:val="TableGrid"/>
        <w:tblW w:w="9556" w:type="dxa"/>
        <w:tblInd w:w="-101" w:type="dxa"/>
        <w:tblCellMar>
          <w:left w:w="120" w:type="dxa"/>
          <w:bottom w:w="8" w:type="dxa"/>
        </w:tblCellMar>
        <w:tblLook w:val="04A0" w:firstRow="1" w:lastRow="0" w:firstColumn="1" w:lastColumn="0" w:noHBand="0" w:noVBand="1"/>
      </w:tblPr>
      <w:tblGrid>
        <w:gridCol w:w="1485"/>
        <w:gridCol w:w="615"/>
        <w:gridCol w:w="688"/>
        <w:gridCol w:w="688"/>
        <w:gridCol w:w="752"/>
        <w:gridCol w:w="691"/>
        <w:gridCol w:w="1037"/>
        <w:gridCol w:w="752"/>
        <w:gridCol w:w="1320"/>
        <w:gridCol w:w="1528"/>
      </w:tblGrid>
      <w:tr w:rsidR="00C238BA" w:rsidRPr="002B6068" w:rsidTr="00DD01C5">
        <w:trPr>
          <w:trHeight w:val="1987"/>
        </w:trPr>
        <w:tc>
          <w:tcPr>
            <w:tcW w:w="1485" w:type="dxa"/>
            <w:tcBorders>
              <w:top w:val="single" w:sz="4" w:space="0" w:color="000000"/>
              <w:left w:val="single" w:sz="4" w:space="0" w:color="000000"/>
              <w:bottom w:val="single" w:sz="4" w:space="0" w:color="000000"/>
              <w:right w:val="single" w:sz="4" w:space="0" w:color="000000"/>
            </w:tcBorders>
            <w:vAlign w:val="bottom"/>
          </w:tcPr>
          <w:p w:rsidR="00C238BA" w:rsidRPr="002B6068" w:rsidRDefault="00C71B50" w:rsidP="005F3E0F">
            <w:pPr>
              <w:spacing w:line="259" w:lineRule="auto"/>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75" o:spid="_x0000_s1103" style="width:13.3pt;height:3pt;mso-position-horizontal-relative:char;mso-position-vertical-relative:line" coordsize="1687,381">
                  <v:rect id="Rectangle 13128" o:spid="_x0000_s1104" style="position:absolute;left:868;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615"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79" o:spid="_x0000_s1100" style="width:13.3pt;height:76.2pt;mso-position-horizontal-relative:char;mso-position-vertical-relative:line" coordsize="1687,9677">
                  <v:rect id="Rectangle 13129" o:spid="_x0000_s1101" style="position:absolute;left:-4967;top:2565;width:12380;height:1843;rotation:270" filled="f" stroked="f">
                    <v:textbox style="layout-flow:vertical;mso-layout-flow-alt:bottom-to-top" inset="0,0,0,0">
                      <w:txbxContent>
                        <w:p w:rsidR="00E71EB9" w:rsidRDefault="00E71EB9" w:rsidP="00C238BA">
                          <w:pPr>
                            <w:spacing w:after="160" w:line="259" w:lineRule="auto"/>
                          </w:pPr>
                          <w:r>
                            <w:t>Коллективизм</w:t>
                          </w:r>
                        </w:p>
                      </w:txbxContent>
                    </v:textbox>
                  </v:rect>
                  <v:rect id="Rectangle 13130" o:spid="_x0000_s1102" style="position:absolute;left:868;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688"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83" o:spid="_x0000_s1097" style="width:13.3pt;height:89.65pt;mso-position-horizontal-relative:char;mso-position-vertical-relative:line" coordsize="1687,11384">
                  <v:rect id="Rectangle 13131" o:spid="_x0000_s1098" style="position:absolute;left:-6084;top:3154;width:14616;height:1843;rotation:270" filled="f" stroked="f">
                    <v:textbox style="layout-flow:vertical;mso-layout-flow-alt:bottom-to-top" inset="0,0,0,0">
                      <w:txbxContent>
                        <w:p w:rsidR="00E71EB9" w:rsidRDefault="00E71EB9" w:rsidP="00C238BA">
                          <w:pPr>
                            <w:spacing w:after="160" w:line="259" w:lineRule="auto"/>
                          </w:pPr>
                          <w:r>
                            <w:t>Ответственность</w:t>
                          </w:r>
                        </w:p>
                      </w:txbxContent>
                    </v:textbox>
                  </v:rect>
                  <v:rect id="Rectangle 13132" o:spid="_x0000_s1099" style="position:absolute;left:868;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688"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87" o:spid="_x0000_s1094" style="width:13.3pt;height:88.8pt;mso-position-horizontal-relative:char;mso-position-vertical-relative:line" coordsize="1687,11277">
                  <v:rect id="Rectangle 13133" o:spid="_x0000_s1095" style="position:absolute;left:-6023;top:3109;width:14492;height:1843;rotation:270" filled="f" stroked="f">
                    <v:textbox style="layout-flow:vertical;mso-layout-flow-alt:bottom-to-top" inset="0,0,0,0">
                      <w:txbxContent>
                        <w:p w:rsidR="00E71EB9" w:rsidRDefault="00E71EB9" w:rsidP="00C238BA">
                          <w:pPr>
                            <w:spacing w:after="160" w:line="259" w:lineRule="auto"/>
                          </w:pPr>
                          <w:r>
                            <w:t>Самоуправление</w:t>
                          </w:r>
                        </w:p>
                      </w:txbxContent>
                    </v:textbox>
                  </v:rect>
                  <v:rect id="Rectangle 13134" o:spid="_x0000_s1096" style="position:absolute;left:868;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752"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ind w:left="47"/>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91" o:spid="_x0000_s1089" style="width:25.1pt;height:79.45pt;mso-position-horizontal-relative:char;mso-position-vertical-relative:line" coordsize="3184,10088">
                  <v:rect id="Rectangle 13135" o:spid="_x0000_s1090" style="position:absolute;left:-2696;top:3826;width:7236;height:1843;rotation:270" filled="f" stroked="f">
                    <v:textbox style="layout-flow:vertical;mso-layout-flow-alt:bottom-to-top" inset="0,0,0,0">
                      <w:txbxContent>
                        <w:p w:rsidR="00E71EB9" w:rsidRDefault="00E71EB9" w:rsidP="00C238BA">
                          <w:pPr>
                            <w:spacing w:after="160" w:line="259" w:lineRule="auto"/>
                          </w:pPr>
                          <w:r>
                            <w:t xml:space="preserve">Дружба </w:t>
                          </w:r>
                        </w:p>
                      </w:txbxContent>
                    </v:textbox>
                  </v:rect>
                  <v:rect id="Rectangle 13136" o:spid="_x0000_s1091" style="position:absolute;left:116;top:1198;width:1611;height:1843;rotation:270" filled="f" stroked="f">
                    <v:textbox style="layout-flow:vertical;mso-layout-flow-alt:bottom-to-top" inset="0,0,0,0">
                      <w:txbxContent>
                        <w:p w:rsidR="00E71EB9" w:rsidRDefault="00E71EB9" w:rsidP="00C238BA">
                          <w:pPr>
                            <w:spacing w:after="160" w:line="259" w:lineRule="auto"/>
                          </w:pPr>
                          <w:r>
                            <w:t xml:space="preserve">и </w:t>
                          </w:r>
                        </w:p>
                      </w:txbxContent>
                    </v:textbox>
                  </v:rect>
                  <v:rect id="Rectangle 13137" o:spid="_x0000_s1092" style="position:absolute;left:-3738;top:2708;width:12917;height:1843;rotation:270" filled="f" stroked="f">
                    <v:textbox style="layout-flow:vertical;mso-layout-flow-alt:bottom-to-top" inset="0,0,0,0">
                      <w:txbxContent>
                        <w:p w:rsidR="00E71EB9" w:rsidRDefault="00E71EB9" w:rsidP="00C238BA">
                          <w:pPr>
                            <w:spacing w:after="160" w:line="259" w:lineRule="auto"/>
                          </w:pPr>
                          <w:r>
                            <w:t>взаимопомощь</w:t>
                          </w:r>
                        </w:p>
                      </w:txbxContent>
                    </v:textbox>
                  </v:rect>
                  <v:rect id="Rectangle 13138" o:spid="_x0000_s1093" style="position:absolute;left:2365;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691"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95" o:spid="_x0000_s1086" style="width:13.3pt;height:97.45pt;mso-position-horizontal-relative:char;mso-position-vertical-relative:line" coordsize="1687,12374">
                  <v:rect id="Rectangle 13139" o:spid="_x0000_s1087" style="position:absolute;left:-6750;top:3479;width:15947;height:1843;rotation:270" filled="f" stroked="f">
                    <v:textbox style="layout-flow:vertical;mso-layout-flow-alt:bottom-to-top" inset="0,0,0,0">
                      <w:txbxContent>
                        <w:p w:rsidR="00E71EB9" w:rsidRDefault="00E71EB9" w:rsidP="00C238BA">
                          <w:pPr>
                            <w:spacing w:after="160" w:line="259" w:lineRule="auto"/>
                          </w:pPr>
                          <w:r>
                            <w:t>Организованность</w:t>
                          </w:r>
                        </w:p>
                      </w:txbxContent>
                    </v:textbox>
                  </v:rect>
                  <v:rect id="Rectangle 13140" o:spid="_x0000_s1088" style="position:absolute;left:868;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1037"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ind w:left="47"/>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599" o:spid="_x0000_s1081" style="width:39.25pt;height:89.05pt;mso-position-horizontal-relative:char;mso-position-vertical-relative:line" coordsize="4982,11308">
                  <v:rect id="Rectangle 13141" o:spid="_x0000_s1082" style="position:absolute;left:-5286;top:3202;width:12416;height:1843;rotation:270" filled="f" stroked="f">
                    <v:textbox style="layout-flow:vertical;mso-layout-flow-alt:bottom-to-top" inset="0,0,0,0">
                      <w:txbxContent>
                        <w:p w:rsidR="00E71EB9" w:rsidRDefault="00E71EB9" w:rsidP="00C238BA">
                          <w:pPr>
                            <w:spacing w:after="160" w:line="259" w:lineRule="auto"/>
                          </w:pPr>
                          <w:r>
                            <w:t xml:space="preserve">Стремление к </w:t>
                          </w:r>
                        </w:p>
                      </w:txbxContent>
                    </v:textbox>
                  </v:rect>
                  <v:rect id="Rectangle 13142" o:spid="_x0000_s1083" style="position:absolute;left:-2366;top:3470;width:10173;height:1843;rotation:270" filled="f" stroked="f">
                    <v:textbox style="layout-flow:vertical;mso-layout-flow-alt:bottom-to-top" inset="0,0,0,0">
                      <w:txbxContent>
                        <w:p w:rsidR="00E71EB9" w:rsidRDefault="00E71EB9" w:rsidP="00C238BA">
                          <w:pPr>
                            <w:spacing w:after="160" w:line="259" w:lineRule="auto"/>
                          </w:pPr>
                          <w:r>
                            <w:t xml:space="preserve">общению в </w:t>
                          </w:r>
                        </w:p>
                      </w:txbxContent>
                    </v:textbox>
                  </v:rect>
                  <v:rect id="Rectangle 13143" o:spid="_x0000_s1084" style="position:absolute;left:-2736;top:3130;width:14510;height:1843;rotation:270" filled="f" stroked="f">
                    <v:textbox style="layout-flow:vertical;mso-layout-flow-alt:bottom-to-top" inset="0,0,0,0">
                      <w:txbxContent>
                        <w:p w:rsidR="00E71EB9" w:rsidRDefault="00E71EB9" w:rsidP="00C238BA">
                          <w:pPr>
                            <w:spacing w:after="160" w:line="259" w:lineRule="auto"/>
                          </w:pPr>
                          <w:r>
                            <w:t>свободное время</w:t>
                          </w:r>
                        </w:p>
                      </w:txbxContent>
                    </v:textbox>
                  </v:rect>
                  <v:rect id="Rectangle 13144" o:spid="_x0000_s1085" style="position:absolute;left:4163;top:-994;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752"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ind w:left="47"/>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603" o:spid="_x0000_s1077" style="width:25.1pt;height:78pt;mso-position-horizontal-relative:char;mso-position-vertical-relative:line" coordsize="3184,9902">
                  <v:rect id="Rectangle 13145" o:spid="_x0000_s1078" style="position:absolute;left:-5663;top:2395;width:13170;height:1843;rotation:270" filled="f" stroked="f">
                    <v:textbox style="layout-flow:vertical;mso-layout-flow-alt:bottom-to-top" inset="0,0,0,0">
                      <w:txbxContent>
                        <w:p w:rsidR="00E71EB9" w:rsidRDefault="00E71EB9" w:rsidP="00C238BA">
                          <w:pPr>
                            <w:spacing w:after="160" w:line="259" w:lineRule="auto"/>
                          </w:pPr>
                          <w:r>
                            <w:t xml:space="preserve">Общественное </w:t>
                          </w:r>
                        </w:p>
                      </w:txbxContent>
                    </v:textbox>
                  </v:rect>
                  <v:rect id="Rectangle 13146" o:spid="_x0000_s1079" style="position:absolute;left:-452;top:3430;width:6346;height:1843;rotation:270" filled="f" stroked="f">
                    <v:textbox style="layout-flow:vertical;mso-layout-flow-alt:bottom-to-top" inset="0,0,0,0">
                      <w:txbxContent>
                        <w:p w:rsidR="00E71EB9" w:rsidRDefault="00E71EB9" w:rsidP="00C238BA">
                          <w:pPr>
                            <w:spacing w:after="160" w:line="259" w:lineRule="auto"/>
                          </w:pPr>
                          <w:r>
                            <w:t>мнение</w:t>
                          </w:r>
                        </w:p>
                      </w:txbxContent>
                    </v:textbox>
                  </v:rect>
                  <v:rect id="Rectangle 13147" o:spid="_x0000_s1080" style="position:absolute;left:2365;top:1380;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1320"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ind w:left="47" w:right="-2"/>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607" o:spid="_x0000_s1071" style="width:53.45pt;height:86.6pt;mso-position-horizontal-relative:char;mso-position-vertical-relative:line" coordsize="6785,10995">
                  <v:rect id="Rectangle 13148" o:spid="_x0000_s1072" style="position:absolute;left:-6390;top:2761;width:14624;height:1843;rotation:270" filled="f" stroked="f">
                    <v:textbox style="layout-flow:vertical;mso-layout-flow-alt:bottom-to-top" inset="0,0,0,0">
                      <w:txbxContent>
                        <w:p w:rsidR="00E71EB9" w:rsidRDefault="00E71EB9" w:rsidP="00C238BA">
                          <w:pPr>
                            <w:spacing w:after="160" w:line="259" w:lineRule="auto"/>
                          </w:pPr>
                          <w:r>
                            <w:t xml:space="preserve">Связь классного </w:t>
                          </w:r>
                        </w:p>
                      </w:txbxContent>
                    </v:textbox>
                  </v:rect>
                  <v:rect id="Rectangle 13149" o:spid="_x0000_s1073" style="position:absolute;left:-3100;top:3136;width:11648;height:1843;rotation:270" filled="f" stroked="f">
                    <v:textbox style="layout-flow:vertical;mso-layout-flow-alt:bottom-to-top" inset="0,0,0,0">
                      <w:txbxContent>
                        <w:p w:rsidR="00E71EB9" w:rsidRDefault="00E71EB9" w:rsidP="00C238BA">
                          <w:pPr>
                            <w:spacing w:after="160" w:line="259" w:lineRule="auto"/>
                          </w:pPr>
                          <w:r>
                            <w:t xml:space="preserve">коллектива с </w:t>
                          </w:r>
                        </w:p>
                      </w:txbxContent>
                    </v:textbox>
                  </v:rect>
                  <v:rect id="Rectangle 13150" o:spid="_x0000_s1074" style="position:absolute;left:-2599;top:2815;width:14243;height:1843;rotation:270" filled="f" stroked="f">
                    <v:textbox style="layout-flow:vertical;mso-layout-flow-alt:bottom-to-top" inset="0,0,0,0">
                      <w:txbxContent>
                        <w:p w:rsidR="00E71EB9" w:rsidRDefault="00E71EB9" w:rsidP="00C238BA">
                          <w:pPr>
                            <w:spacing w:after="160" w:line="259" w:lineRule="auto"/>
                          </w:pPr>
                          <w:r>
                            <w:t xml:space="preserve">общешкольным </w:t>
                          </w:r>
                        </w:p>
                      </w:txbxContent>
                    </v:textbox>
                  </v:rect>
                  <v:rect id="Rectangle 13151" o:spid="_x0000_s1075" style="position:absolute;left:744;top:3369;width:11152;height:1843;rotation:270" filled="f" stroked="f">
                    <v:textbox style="layout-flow:vertical;mso-layout-flow-alt:bottom-to-top" inset="0,0,0,0">
                      <w:txbxContent>
                        <w:p w:rsidR="00E71EB9" w:rsidRDefault="00E71EB9" w:rsidP="00C238BA">
                          <w:pPr>
                            <w:spacing w:after="160" w:line="259" w:lineRule="auto"/>
                          </w:pPr>
                          <w:r>
                            <w:t>коллективом</w:t>
                          </w:r>
                        </w:p>
                      </w:txbxContent>
                    </v:textbox>
                  </v:rect>
                  <v:rect id="Rectangle 13152" o:spid="_x0000_s1076" style="position:absolute;left:5966;top:125;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c>
          <w:tcPr>
            <w:tcW w:w="1528" w:type="dxa"/>
            <w:tcBorders>
              <w:top w:val="single" w:sz="4" w:space="0" w:color="000000"/>
              <w:left w:val="single" w:sz="4" w:space="0" w:color="000000"/>
              <w:bottom w:val="single" w:sz="4" w:space="0" w:color="000000"/>
              <w:right w:val="single" w:sz="4" w:space="0" w:color="000000"/>
            </w:tcBorders>
          </w:tcPr>
          <w:p w:rsidR="00C238BA" w:rsidRPr="002B6068" w:rsidRDefault="00C71B50" w:rsidP="005F3E0F">
            <w:pPr>
              <w:spacing w:line="259" w:lineRule="auto"/>
              <w:ind w:left="49"/>
              <w:rPr>
                <w:rFonts w:ascii="Times New Roman" w:hAnsi="Times New Roman" w:cs="Times New Roman"/>
              </w:rPr>
            </w:pPr>
            <w:r>
              <w:rPr>
                <w:rFonts w:ascii="Times New Roman" w:eastAsia="Calibri" w:hAnsi="Times New Roman" w:cs="Times New Roman"/>
                <w:noProof/>
                <w:sz w:val="24"/>
              </w:rPr>
            </w:r>
            <w:r>
              <w:rPr>
                <w:rFonts w:ascii="Times New Roman" w:eastAsia="Calibri" w:hAnsi="Times New Roman" w:cs="Times New Roman"/>
                <w:noProof/>
                <w:sz w:val="24"/>
              </w:rPr>
              <w:pict>
                <v:group id="Group 166611" o:spid="_x0000_s1066" style="width:39.15pt;height:89.1pt;mso-position-horizontal-relative:char;mso-position-vertical-relative:line" coordsize="4973,11317">
                  <v:rect id="Rectangle 13153" o:spid="_x0000_s1067" style="position:absolute;left:-6620;top:2885;width:15051;height:1811;rotation:270" filled="f" stroked="f">
                    <v:textbox style="layout-flow:vertical;mso-layout-flow-alt:bottom-to-top" inset="0,0,0,0">
                      <w:txbxContent>
                        <w:p w:rsidR="00E71EB9" w:rsidRDefault="00E71EB9" w:rsidP="00C238BA">
                          <w:pPr>
                            <w:spacing w:after="160" w:line="259" w:lineRule="auto"/>
                          </w:pPr>
                          <w:r>
                            <w:rPr>
                              <w:b/>
                            </w:rPr>
                            <w:t xml:space="preserve">Общий уровень </w:t>
                          </w:r>
                        </w:p>
                      </w:txbxContent>
                    </v:textbox>
                  </v:rect>
                  <v:rect id="Rectangle 13154" o:spid="_x0000_s1068" style="position:absolute;left:-1794;top:3626;width:8997;height:1811;rotation:270" filled="f" stroked="f">
                    <v:textbox style="layout-flow:vertical;mso-layout-flow-alt:bottom-to-top" inset="0,0,0,0">
                      <w:txbxContent>
                        <w:p w:rsidR="00E71EB9" w:rsidRDefault="00E71EB9" w:rsidP="00C238BA">
                          <w:pPr>
                            <w:spacing w:after="160" w:line="259" w:lineRule="auto"/>
                          </w:pPr>
                          <w:r>
                            <w:rPr>
                              <w:b/>
                            </w:rPr>
                            <w:t xml:space="preserve">развития </w:t>
                          </w:r>
                        </w:p>
                      </w:txbxContent>
                    </v:textbox>
                  </v:rect>
                  <v:rect id="Rectangle 13155" o:spid="_x0000_s1069" style="position:absolute;left:-881;top:3595;width:10797;height:1811;rotation:270" filled="f" stroked="f">
                    <v:textbox style="layout-flow:vertical;mso-layout-flow-alt:bottom-to-top" inset="0,0,0,0">
                      <w:txbxContent>
                        <w:p w:rsidR="00E71EB9" w:rsidRDefault="00E71EB9" w:rsidP="00C238BA">
                          <w:pPr>
                            <w:spacing w:after="160" w:line="259" w:lineRule="auto"/>
                          </w:pPr>
                          <w:r>
                            <w:rPr>
                              <w:b/>
                            </w:rPr>
                            <w:t>коллектива</w:t>
                          </w:r>
                        </w:p>
                      </w:txbxContent>
                    </v:textbox>
                  </v:rect>
                  <v:rect id="Rectangle 13156" o:spid="_x0000_s1070" style="position:absolute;left:4154;top:401;width:506;height:2243;rotation:270" filled="f" stroked="f">
                    <v:textbox style="layout-flow:vertical;mso-layout-flow-alt:bottom-to-top" inset="0,0,0,0">
                      <w:txbxContent>
                        <w:p w:rsidR="00E71EB9" w:rsidRDefault="00E71EB9" w:rsidP="00C238BA">
                          <w:pPr>
                            <w:spacing w:after="160" w:line="259" w:lineRule="auto"/>
                          </w:pPr>
                        </w:p>
                      </w:txbxContent>
                    </v:textbox>
                  </v:rect>
                  <w10:wrap type="none"/>
                  <w10:anchorlock/>
                </v:group>
              </w:pict>
            </w:r>
          </w:p>
        </w:tc>
      </w:tr>
      <w:tr w:rsidR="00116051" w:rsidRPr="002B6068" w:rsidTr="00DD01C5">
        <w:trPr>
          <w:trHeight w:val="286"/>
        </w:trPr>
        <w:tc>
          <w:tcPr>
            <w:tcW w:w="148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0"/>
              <w:jc w:val="center"/>
              <w:rPr>
                <w:rFonts w:ascii="Times New Roman" w:hAnsi="Times New Roman" w:cs="Times New Roman"/>
              </w:rPr>
            </w:pPr>
            <w:r>
              <w:rPr>
                <w:rFonts w:ascii="Times New Roman" w:hAnsi="Times New Roman" w:cs="Times New Roman"/>
              </w:rPr>
              <w:t>2022-2023</w:t>
            </w:r>
            <w:r w:rsidRPr="002B6068">
              <w:rPr>
                <w:rFonts w:ascii="Times New Roman" w:hAnsi="Times New Roman" w:cs="Times New Roman"/>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91"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037"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320"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52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rPr>
                <w:rFonts w:ascii="Times New Roman" w:hAnsi="Times New Roman" w:cs="Times New Roman"/>
              </w:rPr>
            </w:pPr>
            <w:r w:rsidRPr="002B6068">
              <w:rPr>
                <w:rFonts w:ascii="Times New Roman" w:hAnsi="Times New Roman" w:cs="Times New Roman"/>
              </w:rPr>
              <w:t>4,1 высокий</w:t>
            </w:r>
          </w:p>
        </w:tc>
      </w:tr>
      <w:tr w:rsidR="00116051" w:rsidRPr="002B6068" w:rsidTr="00DD01C5">
        <w:trPr>
          <w:trHeight w:val="286"/>
        </w:trPr>
        <w:tc>
          <w:tcPr>
            <w:tcW w:w="148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0"/>
              <w:jc w:val="center"/>
              <w:rPr>
                <w:rFonts w:ascii="Times New Roman" w:hAnsi="Times New Roman" w:cs="Times New Roman"/>
              </w:rPr>
            </w:pPr>
            <w:r>
              <w:rPr>
                <w:rFonts w:ascii="Times New Roman" w:hAnsi="Times New Roman" w:cs="Times New Roman"/>
              </w:rPr>
              <w:t>2023-2024</w:t>
            </w:r>
            <w:r w:rsidRPr="002B6068">
              <w:rPr>
                <w:rFonts w:ascii="Times New Roman" w:hAnsi="Times New Roman" w:cs="Times New Roman"/>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91"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037"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320"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152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rPr>
                <w:rFonts w:ascii="Times New Roman" w:hAnsi="Times New Roman" w:cs="Times New Roman"/>
              </w:rPr>
            </w:pPr>
            <w:r w:rsidRPr="002B6068">
              <w:rPr>
                <w:rFonts w:ascii="Times New Roman" w:hAnsi="Times New Roman" w:cs="Times New Roman"/>
              </w:rPr>
              <w:t>4,1высокий</w:t>
            </w:r>
          </w:p>
        </w:tc>
      </w:tr>
      <w:tr w:rsidR="00116051" w:rsidRPr="002B6068" w:rsidTr="00DD01C5">
        <w:trPr>
          <w:trHeight w:val="286"/>
        </w:trPr>
        <w:tc>
          <w:tcPr>
            <w:tcW w:w="148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0"/>
              <w:jc w:val="center"/>
              <w:rPr>
                <w:rFonts w:ascii="Times New Roman" w:hAnsi="Times New Roman" w:cs="Times New Roman"/>
              </w:rPr>
            </w:pPr>
            <w:r>
              <w:rPr>
                <w:rFonts w:ascii="Times New Roman" w:hAnsi="Times New Roman" w:cs="Times New Roman"/>
              </w:rPr>
              <w:t>2024-2025</w:t>
            </w:r>
            <w:r w:rsidRPr="002B6068">
              <w:rPr>
                <w:rFonts w:ascii="Times New Roman" w:hAnsi="Times New Roman" w:cs="Times New Roman"/>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4,4</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4,2</w:t>
            </w:r>
          </w:p>
        </w:tc>
        <w:tc>
          <w:tcPr>
            <w:tcW w:w="68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4,1</w:t>
            </w:r>
          </w:p>
        </w:tc>
        <w:tc>
          <w:tcPr>
            <w:tcW w:w="691"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4,4</w:t>
            </w:r>
          </w:p>
        </w:tc>
        <w:tc>
          <w:tcPr>
            <w:tcW w:w="1037"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4,4</w:t>
            </w:r>
          </w:p>
        </w:tc>
        <w:tc>
          <w:tcPr>
            <w:tcW w:w="752"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4,4</w:t>
            </w:r>
          </w:p>
        </w:tc>
        <w:tc>
          <w:tcPr>
            <w:tcW w:w="1320"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right="123"/>
              <w:jc w:val="center"/>
              <w:rPr>
                <w:rFonts w:ascii="Times New Roman" w:hAnsi="Times New Roman" w:cs="Times New Roman"/>
              </w:rPr>
            </w:pPr>
            <w:r>
              <w:rPr>
                <w:rFonts w:ascii="Times New Roman" w:hAnsi="Times New Roman" w:cs="Times New Roman"/>
              </w:rPr>
              <w:t>4,4</w:t>
            </w:r>
          </w:p>
        </w:tc>
        <w:tc>
          <w:tcPr>
            <w:tcW w:w="1528" w:type="dxa"/>
            <w:tcBorders>
              <w:top w:val="single" w:sz="4" w:space="0" w:color="000000"/>
              <w:left w:val="single" w:sz="4" w:space="0" w:color="000000"/>
              <w:bottom w:val="single" w:sz="4" w:space="0" w:color="000000"/>
              <w:right w:val="single" w:sz="4" w:space="0" w:color="000000"/>
            </w:tcBorders>
          </w:tcPr>
          <w:p w:rsidR="00116051" w:rsidRPr="002B6068" w:rsidRDefault="00116051" w:rsidP="00116051">
            <w:pPr>
              <w:spacing w:line="259" w:lineRule="auto"/>
              <w:ind w:left="5"/>
              <w:rPr>
                <w:rFonts w:ascii="Times New Roman" w:hAnsi="Times New Roman" w:cs="Times New Roman"/>
              </w:rPr>
            </w:pPr>
            <w:r>
              <w:rPr>
                <w:rFonts w:ascii="Times New Roman" w:hAnsi="Times New Roman" w:cs="Times New Roman"/>
              </w:rPr>
              <w:t>4,4</w:t>
            </w:r>
            <w:r w:rsidRPr="002B6068">
              <w:rPr>
                <w:rFonts w:ascii="Times New Roman" w:hAnsi="Times New Roman" w:cs="Times New Roman"/>
              </w:rPr>
              <w:t xml:space="preserve"> высокий </w:t>
            </w:r>
          </w:p>
        </w:tc>
      </w:tr>
    </w:tbl>
    <w:p w:rsidR="00C238BA" w:rsidRPr="002B6068" w:rsidRDefault="00C238BA" w:rsidP="00C238BA">
      <w:pPr>
        <w:ind w:left="-15" w:right="589" w:firstLine="708"/>
        <w:rPr>
          <w:rFonts w:ascii="Times New Roman" w:hAnsi="Times New Roman" w:cs="Times New Roman"/>
          <w:sz w:val="28"/>
          <w:szCs w:val="28"/>
        </w:rPr>
      </w:pPr>
    </w:p>
    <w:p w:rsidR="00C238BA" w:rsidRPr="002B6068" w:rsidRDefault="00C238BA" w:rsidP="00F84E4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По сравнению с прошлым годом общий уровень развития классных коллективов остался на том же высоком уровне. Повысилось стремление к общению в свободное время, роль общественного мнения в коллективе. На достаточно хорошем уровне остаётся дружба и взаимопонимание, связь с общешкольным коллективом, организованность, ответственность. Однако, снизилось такое важное коллективное качество как дружба и взаимопомощь.</w:t>
      </w:r>
    </w:p>
    <w:p w:rsidR="00C238BA" w:rsidRPr="002B6068" w:rsidRDefault="00C238BA" w:rsidP="00F84E4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По результатам социометрии во всех классных коллективах сложилась благоприятная психологическая атмосфера.</w:t>
      </w:r>
    </w:p>
    <w:p w:rsidR="00C238BA" w:rsidRDefault="00C238BA" w:rsidP="00F84E4E">
      <w:pPr>
        <w:spacing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Вывод:</w:t>
      </w:r>
      <w:r w:rsidRPr="002B6068">
        <w:rPr>
          <w:rFonts w:ascii="Times New Roman" w:hAnsi="Times New Roman" w:cs="Times New Roman"/>
          <w:sz w:val="28"/>
          <w:szCs w:val="28"/>
        </w:rPr>
        <w:t xml:space="preserve"> содержание и качество подготовки обучающихся в школе соответствует требованиям Стандарта, направлено на достижение предметных и личностных результатов.</w:t>
      </w:r>
    </w:p>
    <w:p w:rsidR="007F0C65" w:rsidRPr="002B6068" w:rsidRDefault="007F0C65" w:rsidP="00F84E4E">
      <w:pPr>
        <w:spacing w:line="240" w:lineRule="auto"/>
        <w:ind w:left="-5" w:right="-1"/>
        <w:jc w:val="both"/>
        <w:rPr>
          <w:rFonts w:ascii="Times New Roman" w:hAnsi="Times New Roman" w:cs="Times New Roman"/>
          <w:sz w:val="28"/>
          <w:szCs w:val="28"/>
        </w:rPr>
      </w:pPr>
    </w:p>
    <w:p w:rsidR="004F05A9" w:rsidRPr="002B6068" w:rsidRDefault="004F05A9" w:rsidP="004F05A9">
      <w:pPr>
        <w:pStyle w:val="2"/>
        <w:spacing w:after="29" w:line="257" w:lineRule="auto"/>
        <w:ind w:left="0" w:right="175" w:firstLine="0"/>
        <w:jc w:val="left"/>
        <w:rPr>
          <w:szCs w:val="28"/>
        </w:rPr>
      </w:pPr>
      <w:r>
        <w:rPr>
          <w:szCs w:val="28"/>
        </w:rPr>
        <w:t xml:space="preserve">РАЗДЕЛ 6. АНАЛИЗ УСЛОВИЙ РЕАЛИЗАЦИИ </w:t>
      </w:r>
      <w:r w:rsidR="007F0C65">
        <w:rPr>
          <w:szCs w:val="28"/>
        </w:rPr>
        <w:t xml:space="preserve">АДАПТИРОВАННЫХ </w:t>
      </w:r>
      <w:r>
        <w:rPr>
          <w:szCs w:val="28"/>
        </w:rPr>
        <w:t>ОСНОВНЫХ ОБРАЗОВАТЕЛЬНЫХ ПРОГРАММ</w:t>
      </w:r>
    </w:p>
    <w:p w:rsidR="004F05A9" w:rsidRPr="002B6068" w:rsidRDefault="004F05A9" w:rsidP="004F05A9">
      <w:pPr>
        <w:pStyle w:val="3"/>
        <w:ind w:left="122" w:right="282"/>
        <w:jc w:val="left"/>
        <w:rPr>
          <w:sz w:val="28"/>
          <w:szCs w:val="28"/>
        </w:rPr>
      </w:pPr>
      <w:r>
        <w:rPr>
          <w:sz w:val="28"/>
          <w:szCs w:val="28"/>
        </w:rPr>
        <w:t>6.1.</w:t>
      </w:r>
      <w:r w:rsidR="002A11C6">
        <w:rPr>
          <w:sz w:val="28"/>
          <w:szCs w:val="28"/>
        </w:rPr>
        <w:t xml:space="preserve"> </w:t>
      </w:r>
      <w:r w:rsidRPr="002B6068">
        <w:rPr>
          <w:sz w:val="28"/>
          <w:szCs w:val="28"/>
        </w:rPr>
        <w:t>Качество кадрового состава</w:t>
      </w:r>
    </w:p>
    <w:p w:rsidR="004F05A9" w:rsidRPr="002B6068" w:rsidRDefault="004F05A9" w:rsidP="000D257F">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Эффективность деятельности образовательной организации во многом определяется качеством кадрового состава. МБОУ «СКОШ г</w:t>
      </w:r>
      <w:r w:rsidR="00116051">
        <w:rPr>
          <w:rFonts w:ascii="Times New Roman" w:hAnsi="Times New Roman" w:cs="Times New Roman"/>
          <w:sz w:val="28"/>
          <w:szCs w:val="28"/>
        </w:rPr>
        <w:t xml:space="preserve">.Аргун» </w:t>
      </w:r>
      <w:r w:rsidR="00116051">
        <w:rPr>
          <w:rFonts w:ascii="Times New Roman" w:hAnsi="Times New Roman" w:cs="Times New Roman"/>
          <w:sz w:val="28"/>
          <w:szCs w:val="28"/>
        </w:rPr>
        <w:lastRenderedPageBreak/>
        <w:t>полностью укомплектовано</w:t>
      </w:r>
      <w:r w:rsidRPr="002B6068">
        <w:rPr>
          <w:rFonts w:ascii="Times New Roman" w:hAnsi="Times New Roman" w:cs="Times New Roman"/>
          <w:sz w:val="28"/>
          <w:szCs w:val="28"/>
        </w:rPr>
        <w:t xml:space="preserve"> кадрами, согласно штатному</w:t>
      </w:r>
      <w:r w:rsidR="007F0C65">
        <w:rPr>
          <w:rFonts w:ascii="Times New Roman" w:hAnsi="Times New Roman" w:cs="Times New Roman"/>
          <w:sz w:val="28"/>
          <w:szCs w:val="28"/>
        </w:rPr>
        <w:t xml:space="preserve"> расписанию. Всего работников–86</w:t>
      </w:r>
      <w:r w:rsidR="009716ED">
        <w:rPr>
          <w:rFonts w:ascii="Times New Roman" w:hAnsi="Times New Roman" w:cs="Times New Roman"/>
          <w:sz w:val="28"/>
          <w:szCs w:val="28"/>
        </w:rPr>
        <w:t xml:space="preserve"> чел.</w:t>
      </w:r>
    </w:p>
    <w:tbl>
      <w:tblPr>
        <w:tblStyle w:val="TableGrid"/>
        <w:tblW w:w="9748" w:type="dxa"/>
        <w:tblInd w:w="-108" w:type="dxa"/>
        <w:tblCellMar>
          <w:top w:w="50" w:type="dxa"/>
          <w:left w:w="108" w:type="dxa"/>
          <w:right w:w="49" w:type="dxa"/>
        </w:tblCellMar>
        <w:tblLook w:val="04A0" w:firstRow="1" w:lastRow="0" w:firstColumn="1" w:lastColumn="0" w:noHBand="0" w:noVBand="1"/>
      </w:tblPr>
      <w:tblGrid>
        <w:gridCol w:w="2230"/>
        <w:gridCol w:w="1858"/>
        <w:gridCol w:w="3286"/>
        <w:gridCol w:w="2374"/>
      </w:tblGrid>
      <w:tr w:rsidR="004F05A9" w:rsidRPr="002B6068" w:rsidTr="005F3E0F">
        <w:trPr>
          <w:trHeight w:val="286"/>
        </w:trPr>
        <w:tc>
          <w:tcPr>
            <w:tcW w:w="7374" w:type="dxa"/>
            <w:gridSpan w:val="3"/>
            <w:tcBorders>
              <w:top w:val="single" w:sz="4" w:space="0" w:color="000000"/>
              <w:left w:val="single" w:sz="4" w:space="0" w:color="000000"/>
              <w:bottom w:val="single" w:sz="4" w:space="0" w:color="000000"/>
              <w:right w:val="nil"/>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Чис</w:t>
            </w:r>
            <w:r w:rsidR="00116051">
              <w:rPr>
                <w:rFonts w:ascii="Times New Roman" w:hAnsi="Times New Roman" w:cs="Times New Roman"/>
              </w:rPr>
              <w:t>ленность персонала в 2025</w:t>
            </w:r>
            <w:r w:rsidRPr="002B6068">
              <w:rPr>
                <w:rFonts w:ascii="Times New Roman" w:hAnsi="Times New Roman" w:cs="Times New Roman"/>
              </w:rPr>
              <w:t xml:space="preserve"> г.</w:t>
            </w:r>
          </w:p>
        </w:tc>
        <w:tc>
          <w:tcPr>
            <w:tcW w:w="2374" w:type="dxa"/>
            <w:tcBorders>
              <w:top w:val="single" w:sz="4" w:space="0" w:color="000000"/>
              <w:left w:val="nil"/>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r>
      <w:tr w:rsidR="004F05A9" w:rsidRPr="002B6068" w:rsidTr="005F3E0F">
        <w:trPr>
          <w:trHeight w:val="562"/>
        </w:trPr>
        <w:tc>
          <w:tcPr>
            <w:tcW w:w="223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Административные</w:t>
            </w:r>
          </w:p>
        </w:tc>
        <w:tc>
          <w:tcPr>
            <w:tcW w:w="18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Педагогические</w:t>
            </w:r>
          </w:p>
        </w:tc>
        <w:tc>
          <w:tcPr>
            <w:tcW w:w="328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jc w:val="center"/>
              <w:rPr>
                <w:rFonts w:ascii="Times New Roman" w:hAnsi="Times New Roman" w:cs="Times New Roman"/>
              </w:rPr>
            </w:pPr>
            <w:r w:rsidRPr="002B6068">
              <w:rPr>
                <w:rFonts w:ascii="Times New Roman" w:hAnsi="Times New Roman" w:cs="Times New Roman"/>
              </w:rPr>
              <w:t>Учебно-вспомогательный персонал</w:t>
            </w:r>
          </w:p>
        </w:tc>
        <w:tc>
          <w:tcPr>
            <w:tcW w:w="23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jc w:val="center"/>
              <w:rPr>
                <w:rFonts w:ascii="Times New Roman" w:hAnsi="Times New Roman" w:cs="Times New Roman"/>
              </w:rPr>
            </w:pPr>
            <w:r w:rsidRPr="002B6068">
              <w:rPr>
                <w:rFonts w:ascii="Times New Roman" w:hAnsi="Times New Roman" w:cs="Times New Roman"/>
              </w:rPr>
              <w:t>Обслуживающий персонал</w:t>
            </w:r>
          </w:p>
        </w:tc>
      </w:tr>
      <w:tr w:rsidR="004F05A9" w:rsidRPr="002B6068" w:rsidTr="005F3E0F">
        <w:trPr>
          <w:trHeight w:val="286"/>
        </w:trPr>
        <w:tc>
          <w:tcPr>
            <w:tcW w:w="223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5"/>
              <w:jc w:val="center"/>
              <w:rPr>
                <w:rFonts w:ascii="Times New Roman" w:hAnsi="Times New Roman" w:cs="Times New Roman"/>
              </w:rPr>
            </w:pPr>
            <w:r w:rsidRPr="002B6068">
              <w:rPr>
                <w:rFonts w:ascii="Times New Roman" w:hAnsi="Times New Roman" w:cs="Times New Roman"/>
              </w:rPr>
              <w:t>6 чел</w:t>
            </w:r>
          </w:p>
        </w:tc>
        <w:tc>
          <w:tcPr>
            <w:tcW w:w="1858"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7"/>
              <w:jc w:val="center"/>
              <w:rPr>
                <w:rFonts w:ascii="Times New Roman" w:hAnsi="Times New Roman" w:cs="Times New Roman"/>
              </w:rPr>
            </w:pPr>
            <w:r>
              <w:rPr>
                <w:rFonts w:ascii="Times New Roman" w:hAnsi="Times New Roman" w:cs="Times New Roman"/>
              </w:rPr>
              <w:t>62</w:t>
            </w:r>
            <w:r w:rsidR="004F05A9" w:rsidRPr="002B6068">
              <w:rPr>
                <w:rFonts w:ascii="Times New Roman" w:hAnsi="Times New Roman" w:cs="Times New Roman"/>
              </w:rPr>
              <w:t xml:space="preserve"> чел</w:t>
            </w:r>
          </w:p>
        </w:tc>
        <w:tc>
          <w:tcPr>
            <w:tcW w:w="3287" w:type="dxa"/>
            <w:tcBorders>
              <w:top w:val="single" w:sz="4" w:space="0" w:color="000000"/>
              <w:left w:val="single" w:sz="4" w:space="0" w:color="000000"/>
              <w:bottom w:val="single" w:sz="4" w:space="0" w:color="000000"/>
              <w:right w:val="single" w:sz="4" w:space="0" w:color="000000"/>
            </w:tcBorders>
          </w:tcPr>
          <w:p w:rsidR="004F05A9" w:rsidRPr="002B6068" w:rsidRDefault="007510B9" w:rsidP="005F3E0F">
            <w:pPr>
              <w:spacing w:line="259" w:lineRule="auto"/>
              <w:ind w:right="65"/>
              <w:jc w:val="center"/>
              <w:rPr>
                <w:rFonts w:ascii="Times New Roman" w:hAnsi="Times New Roman" w:cs="Times New Roman"/>
              </w:rPr>
            </w:pPr>
            <w:r>
              <w:rPr>
                <w:rFonts w:ascii="Times New Roman" w:hAnsi="Times New Roman" w:cs="Times New Roman"/>
              </w:rPr>
              <w:t>2</w:t>
            </w:r>
            <w:r w:rsidR="004F05A9" w:rsidRPr="002B6068">
              <w:rPr>
                <w:rFonts w:ascii="Times New Roman" w:hAnsi="Times New Roman" w:cs="Times New Roman"/>
              </w:rPr>
              <w:t xml:space="preserve"> чел</w:t>
            </w:r>
          </w:p>
        </w:tc>
        <w:tc>
          <w:tcPr>
            <w:tcW w:w="2374" w:type="dxa"/>
            <w:tcBorders>
              <w:top w:val="single" w:sz="4" w:space="0" w:color="000000"/>
              <w:left w:val="single" w:sz="4" w:space="0" w:color="000000"/>
              <w:bottom w:val="single" w:sz="4" w:space="0" w:color="000000"/>
              <w:right w:val="single" w:sz="4" w:space="0" w:color="000000"/>
            </w:tcBorders>
          </w:tcPr>
          <w:p w:rsidR="004F05A9" w:rsidRPr="002B6068" w:rsidRDefault="007510B9" w:rsidP="005F3E0F">
            <w:pPr>
              <w:spacing w:line="259" w:lineRule="auto"/>
              <w:ind w:right="65"/>
              <w:jc w:val="center"/>
              <w:rPr>
                <w:rFonts w:ascii="Times New Roman" w:hAnsi="Times New Roman" w:cs="Times New Roman"/>
              </w:rPr>
            </w:pPr>
            <w:r>
              <w:rPr>
                <w:rFonts w:ascii="Times New Roman" w:hAnsi="Times New Roman" w:cs="Times New Roman"/>
              </w:rPr>
              <w:t>16</w:t>
            </w:r>
            <w:r w:rsidR="004F05A9" w:rsidRPr="002B6068">
              <w:rPr>
                <w:rFonts w:ascii="Times New Roman" w:hAnsi="Times New Roman" w:cs="Times New Roman"/>
              </w:rPr>
              <w:t xml:space="preserve"> чел</w:t>
            </w:r>
          </w:p>
        </w:tc>
      </w:tr>
    </w:tbl>
    <w:p w:rsidR="00A67EEE" w:rsidRDefault="00A67EEE" w:rsidP="000D257F">
      <w:pPr>
        <w:ind w:right="589"/>
        <w:rPr>
          <w:rFonts w:ascii="Times New Roman" w:hAnsi="Times New Roman" w:cs="Times New Roman"/>
          <w:sz w:val="28"/>
          <w:szCs w:val="28"/>
        </w:rPr>
      </w:pPr>
    </w:p>
    <w:p w:rsidR="004F05A9" w:rsidRPr="002B6068" w:rsidRDefault="00A67EEE" w:rsidP="004F05A9">
      <w:pPr>
        <w:ind w:left="718" w:right="589"/>
        <w:rPr>
          <w:rFonts w:ascii="Times New Roman" w:hAnsi="Times New Roman" w:cs="Times New Roman"/>
          <w:sz w:val="28"/>
          <w:szCs w:val="28"/>
        </w:rPr>
      </w:pPr>
      <w:r>
        <w:rPr>
          <w:rFonts w:ascii="Times New Roman" w:hAnsi="Times New Roman" w:cs="Times New Roman"/>
          <w:sz w:val="28"/>
          <w:szCs w:val="28"/>
        </w:rPr>
        <w:t>Структура</w:t>
      </w:r>
      <w:r w:rsidR="00A64FC8">
        <w:rPr>
          <w:rFonts w:ascii="Times New Roman" w:hAnsi="Times New Roman" w:cs="Times New Roman"/>
          <w:sz w:val="28"/>
          <w:szCs w:val="28"/>
        </w:rPr>
        <w:t xml:space="preserve"> кадров МБОУ </w:t>
      </w:r>
      <w:r w:rsidR="004F05A9" w:rsidRPr="002B6068">
        <w:rPr>
          <w:rFonts w:ascii="Times New Roman" w:hAnsi="Times New Roman" w:cs="Times New Roman"/>
          <w:sz w:val="28"/>
          <w:szCs w:val="28"/>
        </w:rPr>
        <w:t>«СКОШ г.Аргун».</w:t>
      </w:r>
    </w:p>
    <w:p w:rsidR="004F05A9" w:rsidRPr="002B6068" w:rsidRDefault="004F05A9" w:rsidP="00A67EE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Администрац</w:t>
      </w:r>
      <w:r w:rsidR="00A64FC8">
        <w:rPr>
          <w:rFonts w:ascii="Times New Roman" w:hAnsi="Times New Roman" w:cs="Times New Roman"/>
          <w:sz w:val="28"/>
          <w:szCs w:val="28"/>
        </w:rPr>
        <w:t xml:space="preserve">ия: директор, </w:t>
      </w:r>
      <w:r w:rsidRPr="002B6068">
        <w:rPr>
          <w:rFonts w:ascii="Times New Roman" w:hAnsi="Times New Roman" w:cs="Times New Roman"/>
          <w:sz w:val="28"/>
          <w:szCs w:val="28"/>
        </w:rPr>
        <w:t xml:space="preserve">заместитель директора по учебно-воспитательной работе, заместитель директора по воспитательной работе, </w:t>
      </w:r>
      <w:r w:rsidR="00A67EEE">
        <w:rPr>
          <w:rFonts w:ascii="Times New Roman" w:hAnsi="Times New Roman" w:cs="Times New Roman"/>
          <w:sz w:val="28"/>
          <w:szCs w:val="28"/>
        </w:rPr>
        <w:t>заместитель директора по учебно-</w:t>
      </w:r>
      <w:r w:rsidR="00A64FC8">
        <w:rPr>
          <w:rFonts w:ascii="Times New Roman" w:hAnsi="Times New Roman" w:cs="Times New Roman"/>
          <w:sz w:val="28"/>
          <w:szCs w:val="28"/>
        </w:rPr>
        <w:t>методической работе, заместитель директора по ИКТ.</w:t>
      </w:r>
    </w:p>
    <w:p w:rsidR="004F05A9" w:rsidRPr="002B6068" w:rsidRDefault="004F05A9" w:rsidP="00A67EE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Педагог</w:t>
      </w:r>
      <w:r w:rsidR="000D257F">
        <w:rPr>
          <w:rFonts w:ascii="Times New Roman" w:hAnsi="Times New Roman" w:cs="Times New Roman"/>
          <w:sz w:val="28"/>
          <w:szCs w:val="28"/>
        </w:rPr>
        <w:t>ический коллектив насчитывает 62 работника</w:t>
      </w:r>
      <w:r w:rsidRPr="002B6068">
        <w:rPr>
          <w:rFonts w:ascii="Times New Roman" w:hAnsi="Times New Roman" w:cs="Times New Roman"/>
          <w:sz w:val="28"/>
          <w:szCs w:val="28"/>
        </w:rPr>
        <w:t>. Состав педагогического коллектива по должностям:</w:t>
      </w:r>
    </w:p>
    <w:p w:rsidR="004F05A9" w:rsidRPr="002B6068" w:rsidRDefault="00A67EEE" w:rsidP="004F05A9">
      <w:pPr>
        <w:numPr>
          <w:ilvl w:val="0"/>
          <w:numId w:val="1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учителей –30</w:t>
      </w:r>
      <w:r w:rsidR="004F05A9" w:rsidRPr="002B6068">
        <w:rPr>
          <w:rFonts w:ascii="Times New Roman" w:hAnsi="Times New Roman" w:cs="Times New Roman"/>
          <w:sz w:val="28"/>
          <w:szCs w:val="28"/>
        </w:rPr>
        <w:t xml:space="preserve"> чел.</w:t>
      </w:r>
    </w:p>
    <w:p w:rsidR="004F05A9" w:rsidRPr="002B6068" w:rsidRDefault="000D257F" w:rsidP="004F05A9">
      <w:pPr>
        <w:numPr>
          <w:ilvl w:val="0"/>
          <w:numId w:val="1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воспитателей –17</w:t>
      </w:r>
      <w:r w:rsidR="004F05A9" w:rsidRPr="002B6068">
        <w:rPr>
          <w:rFonts w:ascii="Times New Roman" w:hAnsi="Times New Roman" w:cs="Times New Roman"/>
          <w:sz w:val="28"/>
          <w:szCs w:val="28"/>
        </w:rPr>
        <w:t xml:space="preserve"> чел.</w:t>
      </w:r>
    </w:p>
    <w:p w:rsidR="004F05A9" w:rsidRPr="002B6068" w:rsidRDefault="00686BA2" w:rsidP="004F05A9">
      <w:pPr>
        <w:numPr>
          <w:ilvl w:val="0"/>
          <w:numId w:val="1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педагогов-психологов –5</w:t>
      </w:r>
      <w:r w:rsidR="004F05A9" w:rsidRPr="002B6068">
        <w:rPr>
          <w:rFonts w:ascii="Times New Roman" w:hAnsi="Times New Roman" w:cs="Times New Roman"/>
          <w:sz w:val="28"/>
          <w:szCs w:val="28"/>
        </w:rPr>
        <w:t xml:space="preserve"> чел.</w:t>
      </w:r>
    </w:p>
    <w:p w:rsidR="004F05A9" w:rsidRPr="002B6068" w:rsidRDefault="004F05A9" w:rsidP="004F05A9">
      <w:pPr>
        <w:numPr>
          <w:ilvl w:val="0"/>
          <w:numId w:val="1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учителей-логопедов –4 чел.</w:t>
      </w:r>
    </w:p>
    <w:p w:rsidR="004F05A9" w:rsidRDefault="004F05A9" w:rsidP="00686BA2">
      <w:pPr>
        <w:numPr>
          <w:ilvl w:val="0"/>
          <w:numId w:val="1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учителей-дефектологов – 4 чел.</w:t>
      </w:r>
    </w:p>
    <w:p w:rsidR="00686BA2" w:rsidRPr="00686BA2" w:rsidRDefault="00686BA2" w:rsidP="00686BA2">
      <w:pPr>
        <w:numPr>
          <w:ilvl w:val="0"/>
          <w:numId w:val="15"/>
        </w:numPr>
        <w:spacing w:after="14" w:line="268" w:lineRule="auto"/>
        <w:ind w:right="589" w:hanging="360"/>
        <w:jc w:val="both"/>
        <w:rPr>
          <w:rFonts w:ascii="Times New Roman" w:hAnsi="Times New Roman" w:cs="Times New Roman"/>
          <w:sz w:val="28"/>
          <w:szCs w:val="28"/>
        </w:rPr>
      </w:pPr>
      <w:r>
        <w:rPr>
          <w:rFonts w:ascii="Times New Roman" w:hAnsi="Times New Roman" w:cs="Times New Roman"/>
          <w:sz w:val="28"/>
          <w:szCs w:val="28"/>
        </w:rPr>
        <w:t>тьютор – 1 чел.</w:t>
      </w:r>
    </w:p>
    <w:p w:rsidR="004F05A9" w:rsidRPr="00A64FC8" w:rsidRDefault="004F05A9" w:rsidP="00A64FC8">
      <w:pPr>
        <w:numPr>
          <w:ilvl w:val="0"/>
          <w:numId w:val="15"/>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педагог-организатор – 1 чел.</w:t>
      </w:r>
    </w:p>
    <w:p w:rsidR="009716ED" w:rsidRDefault="004F05A9" w:rsidP="009716ED">
      <w:pPr>
        <w:ind w:left="-15" w:right="113"/>
        <w:jc w:val="both"/>
        <w:rPr>
          <w:rFonts w:ascii="Times New Roman" w:hAnsi="Times New Roman" w:cs="Times New Roman"/>
          <w:sz w:val="28"/>
          <w:szCs w:val="28"/>
        </w:rPr>
      </w:pPr>
      <w:r w:rsidRPr="002B6068">
        <w:rPr>
          <w:rFonts w:ascii="Times New Roman" w:hAnsi="Times New Roman" w:cs="Times New Roman"/>
          <w:sz w:val="28"/>
          <w:szCs w:val="28"/>
        </w:rPr>
        <w:t>Учебно-вспомогательный персонал вкл</w:t>
      </w:r>
      <w:r w:rsidR="00686BA2">
        <w:rPr>
          <w:rFonts w:ascii="Times New Roman" w:hAnsi="Times New Roman" w:cs="Times New Roman"/>
          <w:sz w:val="28"/>
          <w:szCs w:val="28"/>
        </w:rPr>
        <w:t xml:space="preserve">ючает: </w:t>
      </w:r>
      <w:r w:rsidR="00116051">
        <w:rPr>
          <w:rFonts w:ascii="Times New Roman" w:hAnsi="Times New Roman" w:cs="Times New Roman"/>
          <w:sz w:val="28"/>
          <w:szCs w:val="28"/>
        </w:rPr>
        <w:t xml:space="preserve">педагог-библиотекарь, </w:t>
      </w:r>
      <w:r w:rsidR="00A67EEE">
        <w:rPr>
          <w:rFonts w:ascii="Times New Roman" w:hAnsi="Times New Roman" w:cs="Times New Roman"/>
          <w:sz w:val="28"/>
          <w:szCs w:val="28"/>
        </w:rPr>
        <w:t>с</w:t>
      </w:r>
      <w:r w:rsidR="00A64FC8">
        <w:rPr>
          <w:rFonts w:ascii="Times New Roman" w:hAnsi="Times New Roman" w:cs="Times New Roman"/>
          <w:sz w:val="28"/>
          <w:szCs w:val="28"/>
        </w:rPr>
        <w:t>екретарь.</w:t>
      </w:r>
      <w:r w:rsidR="00686BA2">
        <w:rPr>
          <w:rFonts w:ascii="Times New Roman" w:hAnsi="Times New Roman" w:cs="Times New Roman"/>
          <w:sz w:val="28"/>
          <w:szCs w:val="28"/>
        </w:rPr>
        <w:t xml:space="preserve">                                                                                                </w:t>
      </w:r>
    </w:p>
    <w:p w:rsidR="004F05A9" w:rsidRPr="002B6068" w:rsidRDefault="004F05A9" w:rsidP="002A11C6">
      <w:pPr>
        <w:spacing w:line="240" w:lineRule="auto"/>
        <w:ind w:left="-15" w:right="113" w:firstLine="708"/>
        <w:jc w:val="both"/>
        <w:rPr>
          <w:rFonts w:ascii="Times New Roman" w:hAnsi="Times New Roman" w:cs="Times New Roman"/>
          <w:sz w:val="28"/>
          <w:szCs w:val="28"/>
        </w:rPr>
      </w:pPr>
      <w:r w:rsidRPr="002B6068">
        <w:rPr>
          <w:rFonts w:ascii="Times New Roman" w:hAnsi="Times New Roman" w:cs="Times New Roman"/>
          <w:sz w:val="28"/>
          <w:szCs w:val="28"/>
        </w:rPr>
        <w:t>Кадровое обеспечение и трудовые отношения работников МБОУ  «СКОШ г.Аргун» регулируются Трудовым кодексом РФ, Федеральным законом РФ "Об образовании в Российской Федерации" № 273-ФЗ, уставом школы, коллективным договором, правилами внутреннего трудового распорядка и иными локальными нормативными актами, должностными инструкциями и трудовыми договорами.</w:t>
      </w:r>
    </w:p>
    <w:p w:rsidR="007107E5" w:rsidRPr="002B6068" w:rsidRDefault="004F05A9" w:rsidP="000D257F">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Эффективность и качество образовательного процесса во многом определяются педагогическим коллективом. В школе сформирован высококвалифицированный педагогический коллектив. </w:t>
      </w:r>
    </w:p>
    <w:p w:rsidR="004F05A9" w:rsidRPr="002B6068" w:rsidRDefault="004F05A9" w:rsidP="00A67EEE">
      <w:pPr>
        <w:pStyle w:val="3"/>
        <w:ind w:right="711"/>
        <w:jc w:val="left"/>
        <w:rPr>
          <w:sz w:val="28"/>
          <w:szCs w:val="28"/>
        </w:rPr>
      </w:pPr>
      <w:r w:rsidRPr="002B6068">
        <w:rPr>
          <w:sz w:val="28"/>
          <w:szCs w:val="28"/>
        </w:rPr>
        <w:t>Характеристика педагогических кадров образовательной организации МБОУ «СКОШ г.Аргун»</w:t>
      </w:r>
    </w:p>
    <w:p w:rsidR="004F05A9" w:rsidRPr="002B6068" w:rsidRDefault="004F05A9" w:rsidP="004F05A9">
      <w:pPr>
        <w:spacing w:after="0" w:line="259" w:lineRule="auto"/>
        <w:ind w:right="601"/>
        <w:jc w:val="center"/>
        <w:rPr>
          <w:rFonts w:ascii="Times New Roman" w:hAnsi="Times New Roman" w:cs="Times New Roman"/>
          <w:sz w:val="28"/>
          <w:szCs w:val="28"/>
        </w:rPr>
      </w:pPr>
    </w:p>
    <w:tbl>
      <w:tblPr>
        <w:tblStyle w:val="TableGrid"/>
        <w:tblW w:w="9707" w:type="dxa"/>
        <w:tblInd w:w="-142" w:type="dxa"/>
        <w:tblLayout w:type="fixed"/>
        <w:tblCellMar>
          <w:top w:w="7" w:type="dxa"/>
          <w:left w:w="67" w:type="dxa"/>
          <w:right w:w="7" w:type="dxa"/>
        </w:tblCellMar>
        <w:tblLook w:val="04A0" w:firstRow="1" w:lastRow="0" w:firstColumn="1" w:lastColumn="0" w:noHBand="0" w:noVBand="1"/>
      </w:tblPr>
      <w:tblGrid>
        <w:gridCol w:w="5955"/>
        <w:gridCol w:w="2127"/>
        <w:gridCol w:w="1625"/>
      </w:tblGrid>
      <w:tr w:rsidR="004F05A9" w:rsidRPr="002B6068" w:rsidTr="0052189A">
        <w:trPr>
          <w:trHeight w:val="1114"/>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b/>
              </w:rPr>
              <w:lastRenderedPageBreak/>
              <w:t xml:space="preserve">Показатель </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firstLine="13"/>
              <w:jc w:val="center"/>
              <w:rPr>
                <w:rFonts w:ascii="Times New Roman" w:hAnsi="Times New Roman" w:cs="Times New Roman"/>
              </w:rPr>
            </w:pPr>
            <w:r w:rsidRPr="002B6068">
              <w:rPr>
                <w:rFonts w:ascii="Times New Roman" w:hAnsi="Times New Roman" w:cs="Times New Roman"/>
                <w:b/>
              </w:rPr>
              <w:t xml:space="preserve">Число      педагогических работников </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38" w:lineRule="auto"/>
              <w:jc w:val="center"/>
              <w:rPr>
                <w:rFonts w:ascii="Times New Roman" w:hAnsi="Times New Roman" w:cs="Times New Roman"/>
              </w:rPr>
            </w:pPr>
            <w:r w:rsidRPr="002B6068">
              <w:rPr>
                <w:rFonts w:ascii="Times New Roman" w:hAnsi="Times New Roman" w:cs="Times New Roman"/>
                <w:b/>
              </w:rPr>
              <w:t xml:space="preserve">% к общему числу </w:t>
            </w:r>
          </w:p>
          <w:p w:rsidR="004F05A9" w:rsidRPr="002B6068" w:rsidRDefault="004F05A9" w:rsidP="005F3E0F">
            <w:pPr>
              <w:spacing w:line="259" w:lineRule="auto"/>
              <w:jc w:val="center"/>
              <w:rPr>
                <w:rFonts w:ascii="Times New Roman" w:hAnsi="Times New Roman" w:cs="Times New Roman"/>
              </w:rPr>
            </w:pPr>
            <w:r w:rsidRPr="002B6068">
              <w:rPr>
                <w:rFonts w:ascii="Times New Roman" w:hAnsi="Times New Roman" w:cs="Times New Roman"/>
                <w:b/>
              </w:rPr>
              <w:t xml:space="preserve">педагогических работников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Укомплектованность штата педагогических работников</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8"/>
              <w:jc w:val="center"/>
              <w:rPr>
                <w:rFonts w:ascii="Times New Roman" w:hAnsi="Times New Roman" w:cs="Times New Roman"/>
              </w:rPr>
            </w:pPr>
            <w:r>
              <w:rPr>
                <w:rFonts w:ascii="Times New Roman" w:hAnsi="Times New Roman" w:cs="Times New Roman"/>
              </w:rPr>
              <w:t>62</w:t>
            </w:r>
            <w:r w:rsidR="004F05A9" w:rsidRPr="002B6068">
              <w:rPr>
                <w:rFonts w:ascii="Times New Roman" w:hAnsi="Times New Roman" w:cs="Times New Roman"/>
              </w:rPr>
              <w:t xml:space="preserve"> чел</w:t>
            </w:r>
          </w:p>
        </w:tc>
        <w:tc>
          <w:tcPr>
            <w:tcW w:w="1625"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after="21" w:line="259" w:lineRule="auto"/>
              <w:ind w:right="64"/>
              <w:jc w:val="center"/>
              <w:rPr>
                <w:rFonts w:ascii="Times New Roman" w:hAnsi="Times New Roman" w:cs="Times New Roman"/>
              </w:rPr>
            </w:pPr>
            <w:r w:rsidRPr="002B6068">
              <w:rPr>
                <w:rFonts w:ascii="Times New Roman" w:hAnsi="Times New Roman" w:cs="Times New Roman"/>
              </w:rPr>
              <w:t xml:space="preserve">100%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Штатные</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9716ED" w:rsidP="005F3E0F">
            <w:pPr>
              <w:spacing w:line="259" w:lineRule="auto"/>
              <w:ind w:right="68"/>
              <w:jc w:val="center"/>
              <w:rPr>
                <w:rFonts w:ascii="Times New Roman" w:hAnsi="Times New Roman" w:cs="Times New Roman"/>
              </w:rPr>
            </w:pPr>
            <w:r>
              <w:rPr>
                <w:rFonts w:ascii="Times New Roman" w:hAnsi="Times New Roman" w:cs="Times New Roman"/>
              </w:rPr>
              <w:t>62</w:t>
            </w:r>
            <w:r w:rsidR="004F05A9" w:rsidRPr="002B6068">
              <w:rPr>
                <w:rFonts w:ascii="Times New Roman" w:hAnsi="Times New Roman" w:cs="Times New Roman"/>
              </w:rPr>
              <w:t xml:space="preserve"> чел</w:t>
            </w:r>
          </w:p>
        </w:tc>
        <w:tc>
          <w:tcPr>
            <w:tcW w:w="1625" w:type="dxa"/>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Внешние совместители</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9716ED" w:rsidP="005F3E0F">
            <w:pPr>
              <w:spacing w:line="259" w:lineRule="auto"/>
              <w:ind w:right="68"/>
              <w:jc w:val="center"/>
              <w:rPr>
                <w:rFonts w:ascii="Times New Roman" w:hAnsi="Times New Roman" w:cs="Times New Roman"/>
              </w:rPr>
            </w:pPr>
            <w:r>
              <w:rPr>
                <w:rFonts w:ascii="Times New Roman" w:hAnsi="Times New Roman" w:cs="Times New Roman"/>
              </w:rPr>
              <w:t>-</w:t>
            </w:r>
          </w:p>
        </w:tc>
        <w:tc>
          <w:tcPr>
            <w:tcW w:w="1625" w:type="dxa"/>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r>
      <w:tr w:rsidR="004F05A9" w:rsidRPr="002B6068" w:rsidTr="0052189A">
        <w:trPr>
          <w:trHeight w:val="286"/>
        </w:trPr>
        <w:tc>
          <w:tcPr>
            <w:tcW w:w="9707" w:type="dxa"/>
            <w:gridSpan w:val="3"/>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5"/>
              <w:jc w:val="center"/>
              <w:rPr>
                <w:rFonts w:ascii="Times New Roman" w:hAnsi="Times New Roman" w:cs="Times New Roman"/>
              </w:rPr>
            </w:pPr>
            <w:r w:rsidRPr="002B6068">
              <w:rPr>
                <w:rFonts w:ascii="Times New Roman" w:hAnsi="Times New Roman" w:cs="Times New Roman"/>
                <w:b/>
              </w:rPr>
              <w:t xml:space="preserve">Состав педагогического коллектива по должностям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Учителя</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A67EEE" w:rsidP="005F3E0F">
            <w:pPr>
              <w:spacing w:line="259" w:lineRule="auto"/>
              <w:ind w:right="68"/>
              <w:jc w:val="center"/>
              <w:rPr>
                <w:rFonts w:ascii="Times New Roman" w:hAnsi="Times New Roman" w:cs="Times New Roman"/>
              </w:rPr>
            </w:pPr>
            <w:r>
              <w:rPr>
                <w:rFonts w:ascii="Times New Roman" w:hAnsi="Times New Roman" w:cs="Times New Roman"/>
              </w:rPr>
              <w:t>30</w:t>
            </w:r>
            <w:r w:rsidR="004F05A9" w:rsidRPr="002B6068">
              <w:rPr>
                <w:rFonts w:ascii="Times New Roman" w:hAnsi="Times New Roman" w:cs="Times New Roman"/>
              </w:rPr>
              <w:t xml:space="preserve">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4"/>
              <w:jc w:val="center"/>
              <w:rPr>
                <w:rFonts w:ascii="Times New Roman" w:hAnsi="Times New Roman" w:cs="Times New Roman"/>
              </w:rPr>
            </w:pPr>
            <w:r>
              <w:rPr>
                <w:rFonts w:ascii="Times New Roman" w:hAnsi="Times New Roman" w:cs="Times New Roman"/>
              </w:rPr>
              <w:t>48</w:t>
            </w:r>
            <w:r w:rsidR="004F05A9" w:rsidRPr="002B6068">
              <w:rPr>
                <w:rFonts w:ascii="Times New Roman" w:hAnsi="Times New Roman" w:cs="Times New Roman"/>
              </w:rPr>
              <w:t xml:space="preserve">%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Воспитатели</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8"/>
              <w:jc w:val="center"/>
              <w:rPr>
                <w:rFonts w:ascii="Times New Roman" w:hAnsi="Times New Roman" w:cs="Times New Roman"/>
              </w:rPr>
            </w:pPr>
            <w:r>
              <w:rPr>
                <w:rFonts w:ascii="Times New Roman" w:hAnsi="Times New Roman" w:cs="Times New Roman"/>
              </w:rPr>
              <w:t>17</w:t>
            </w:r>
            <w:r w:rsidR="004F05A9" w:rsidRPr="002B6068">
              <w:rPr>
                <w:rFonts w:ascii="Times New Roman" w:hAnsi="Times New Roman" w:cs="Times New Roman"/>
              </w:rPr>
              <w:t xml:space="preserve">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4"/>
              <w:jc w:val="center"/>
              <w:rPr>
                <w:rFonts w:ascii="Times New Roman" w:hAnsi="Times New Roman" w:cs="Times New Roman"/>
              </w:rPr>
            </w:pPr>
            <w:r>
              <w:rPr>
                <w:rFonts w:ascii="Times New Roman" w:hAnsi="Times New Roman" w:cs="Times New Roman"/>
              </w:rPr>
              <w:t>27</w:t>
            </w:r>
            <w:r w:rsidR="004F05A9" w:rsidRPr="002B6068">
              <w:rPr>
                <w:rFonts w:ascii="Times New Roman" w:hAnsi="Times New Roman" w:cs="Times New Roman"/>
              </w:rPr>
              <w:t xml:space="preserve">%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Учитель-логопед</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4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6% </w:t>
            </w:r>
          </w:p>
        </w:tc>
      </w:tr>
      <w:tr w:rsidR="004F05A9" w:rsidRPr="002B6068" w:rsidTr="0052189A">
        <w:trPr>
          <w:trHeight w:val="240"/>
        </w:trPr>
        <w:tc>
          <w:tcPr>
            <w:tcW w:w="5955" w:type="dxa"/>
            <w:tcBorders>
              <w:top w:val="single" w:sz="4" w:space="0" w:color="000000"/>
              <w:left w:val="single" w:sz="4" w:space="0" w:color="000000"/>
              <w:bottom w:val="single" w:sz="4" w:space="0" w:color="auto"/>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Педагог –психолог</w:t>
            </w:r>
          </w:p>
        </w:tc>
        <w:tc>
          <w:tcPr>
            <w:tcW w:w="2127" w:type="dxa"/>
            <w:tcBorders>
              <w:top w:val="single" w:sz="4" w:space="0" w:color="000000"/>
              <w:left w:val="single" w:sz="4" w:space="0" w:color="000000"/>
              <w:bottom w:val="single" w:sz="4" w:space="0" w:color="auto"/>
              <w:right w:val="single" w:sz="4" w:space="0" w:color="000000"/>
            </w:tcBorders>
          </w:tcPr>
          <w:p w:rsidR="004F05A9" w:rsidRPr="002B6068" w:rsidRDefault="009716ED" w:rsidP="005F3E0F">
            <w:pPr>
              <w:ind w:right="68"/>
              <w:jc w:val="center"/>
              <w:rPr>
                <w:rFonts w:ascii="Times New Roman" w:hAnsi="Times New Roman" w:cs="Times New Roman"/>
              </w:rPr>
            </w:pPr>
            <w:r>
              <w:rPr>
                <w:rFonts w:ascii="Times New Roman" w:hAnsi="Times New Roman" w:cs="Times New Roman"/>
              </w:rPr>
              <w:t>5</w:t>
            </w:r>
            <w:r w:rsidR="004F05A9" w:rsidRPr="002B6068">
              <w:rPr>
                <w:rFonts w:ascii="Times New Roman" w:hAnsi="Times New Roman" w:cs="Times New Roman"/>
              </w:rPr>
              <w:t xml:space="preserve"> чел</w:t>
            </w:r>
          </w:p>
        </w:tc>
        <w:tc>
          <w:tcPr>
            <w:tcW w:w="1625" w:type="dxa"/>
            <w:tcBorders>
              <w:top w:val="single" w:sz="4" w:space="0" w:color="000000"/>
              <w:left w:val="single" w:sz="4" w:space="0" w:color="000000"/>
              <w:bottom w:val="single" w:sz="4" w:space="0" w:color="auto"/>
              <w:right w:val="single" w:sz="4" w:space="0" w:color="000000"/>
            </w:tcBorders>
          </w:tcPr>
          <w:p w:rsidR="004F05A9" w:rsidRPr="002B6068" w:rsidRDefault="003B69C1" w:rsidP="005F3E0F">
            <w:pPr>
              <w:spacing w:line="259" w:lineRule="auto"/>
              <w:ind w:right="64"/>
              <w:jc w:val="center"/>
              <w:rPr>
                <w:rFonts w:ascii="Times New Roman" w:hAnsi="Times New Roman" w:cs="Times New Roman"/>
              </w:rPr>
            </w:pPr>
            <w:r>
              <w:rPr>
                <w:rFonts w:ascii="Times New Roman" w:hAnsi="Times New Roman" w:cs="Times New Roman"/>
              </w:rPr>
              <w:t>8</w:t>
            </w:r>
            <w:r w:rsidR="004F05A9" w:rsidRPr="002B6068">
              <w:rPr>
                <w:rFonts w:ascii="Times New Roman" w:hAnsi="Times New Roman" w:cs="Times New Roman"/>
              </w:rPr>
              <w:t xml:space="preserve">% </w:t>
            </w:r>
          </w:p>
        </w:tc>
      </w:tr>
      <w:tr w:rsidR="004F05A9" w:rsidRPr="002B6068" w:rsidTr="0052189A">
        <w:trPr>
          <w:trHeight w:val="225"/>
        </w:trPr>
        <w:tc>
          <w:tcPr>
            <w:tcW w:w="595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left="41"/>
              <w:rPr>
                <w:rFonts w:ascii="Times New Roman" w:hAnsi="Times New Roman" w:cs="Times New Roman"/>
              </w:rPr>
            </w:pPr>
            <w:r w:rsidRPr="002B6068">
              <w:rPr>
                <w:rFonts w:ascii="Times New Roman" w:hAnsi="Times New Roman" w:cs="Times New Roman"/>
              </w:rPr>
              <w:t>Учитель-дефектолог</w:t>
            </w:r>
          </w:p>
        </w:tc>
        <w:tc>
          <w:tcPr>
            <w:tcW w:w="2127"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8"/>
              <w:jc w:val="center"/>
              <w:rPr>
                <w:rFonts w:ascii="Times New Roman" w:hAnsi="Times New Roman" w:cs="Times New Roman"/>
              </w:rPr>
            </w:pPr>
            <w:r w:rsidRPr="002B6068">
              <w:rPr>
                <w:rFonts w:ascii="Times New Roman" w:hAnsi="Times New Roman" w:cs="Times New Roman"/>
              </w:rPr>
              <w:t>4 чел.</w:t>
            </w:r>
          </w:p>
        </w:tc>
        <w:tc>
          <w:tcPr>
            <w:tcW w:w="162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4"/>
              <w:jc w:val="center"/>
              <w:rPr>
                <w:rFonts w:ascii="Times New Roman" w:hAnsi="Times New Roman" w:cs="Times New Roman"/>
              </w:rPr>
            </w:pPr>
            <w:r w:rsidRPr="002B6068">
              <w:rPr>
                <w:rFonts w:ascii="Times New Roman" w:hAnsi="Times New Roman" w:cs="Times New Roman"/>
              </w:rPr>
              <w:t>6%</w:t>
            </w:r>
          </w:p>
        </w:tc>
      </w:tr>
      <w:tr w:rsidR="004F05A9" w:rsidRPr="002B6068" w:rsidTr="0052189A">
        <w:trPr>
          <w:trHeight w:val="180"/>
        </w:trPr>
        <w:tc>
          <w:tcPr>
            <w:tcW w:w="5955" w:type="dxa"/>
            <w:tcBorders>
              <w:top w:val="single" w:sz="4" w:space="0" w:color="auto"/>
              <w:left w:val="single" w:sz="4" w:space="0" w:color="000000"/>
              <w:bottom w:val="single" w:sz="4" w:space="0" w:color="auto"/>
              <w:right w:val="single" w:sz="4" w:space="0" w:color="000000"/>
            </w:tcBorders>
          </w:tcPr>
          <w:p w:rsidR="004F05A9" w:rsidRPr="002B6068" w:rsidRDefault="009716ED" w:rsidP="005F3E0F">
            <w:pPr>
              <w:ind w:left="41"/>
              <w:rPr>
                <w:rFonts w:ascii="Times New Roman" w:hAnsi="Times New Roman" w:cs="Times New Roman"/>
              </w:rPr>
            </w:pPr>
            <w:r>
              <w:rPr>
                <w:rFonts w:ascii="Times New Roman" w:hAnsi="Times New Roman" w:cs="Times New Roman"/>
              </w:rPr>
              <w:t>Методист</w:t>
            </w:r>
          </w:p>
        </w:tc>
        <w:tc>
          <w:tcPr>
            <w:tcW w:w="2127"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8"/>
              <w:jc w:val="center"/>
              <w:rPr>
                <w:rFonts w:ascii="Times New Roman" w:hAnsi="Times New Roman" w:cs="Times New Roman"/>
              </w:rPr>
            </w:pPr>
            <w:r w:rsidRPr="002B6068">
              <w:rPr>
                <w:rFonts w:ascii="Times New Roman" w:hAnsi="Times New Roman" w:cs="Times New Roman"/>
              </w:rPr>
              <w:t>1 чел</w:t>
            </w:r>
          </w:p>
        </w:tc>
        <w:tc>
          <w:tcPr>
            <w:tcW w:w="162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4"/>
              <w:jc w:val="center"/>
              <w:rPr>
                <w:rFonts w:ascii="Times New Roman" w:hAnsi="Times New Roman" w:cs="Times New Roman"/>
              </w:rPr>
            </w:pPr>
            <w:r w:rsidRPr="002B6068">
              <w:rPr>
                <w:rFonts w:ascii="Times New Roman" w:hAnsi="Times New Roman" w:cs="Times New Roman"/>
              </w:rPr>
              <w:t>1,5%</w:t>
            </w:r>
          </w:p>
        </w:tc>
      </w:tr>
      <w:tr w:rsidR="004F05A9" w:rsidRPr="002B6068" w:rsidTr="0052189A">
        <w:trPr>
          <w:trHeight w:val="105"/>
        </w:trPr>
        <w:tc>
          <w:tcPr>
            <w:tcW w:w="595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left="41"/>
              <w:rPr>
                <w:rFonts w:ascii="Times New Roman" w:hAnsi="Times New Roman" w:cs="Times New Roman"/>
              </w:rPr>
            </w:pPr>
            <w:r w:rsidRPr="002B6068">
              <w:rPr>
                <w:rFonts w:ascii="Times New Roman" w:hAnsi="Times New Roman" w:cs="Times New Roman"/>
              </w:rPr>
              <w:t>Педагог</w:t>
            </w:r>
            <w:r w:rsidR="00A67EEE">
              <w:rPr>
                <w:rFonts w:ascii="Times New Roman" w:hAnsi="Times New Roman" w:cs="Times New Roman"/>
              </w:rPr>
              <w:t>-библиотекарь</w:t>
            </w:r>
          </w:p>
        </w:tc>
        <w:tc>
          <w:tcPr>
            <w:tcW w:w="2127"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8"/>
              <w:jc w:val="center"/>
              <w:rPr>
                <w:rFonts w:ascii="Times New Roman" w:hAnsi="Times New Roman" w:cs="Times New Roman"/>
              </w:rPr>
            </w:pPr>
            <w:r w:rsidRPr="002B6068">
              <w:rPr>
                <w:rFonts w:ascii="Times New Roman" w:hAnsi="Times New Roman" w:cs="Times New Roman"/>
              </w:rPr>
              <w:t>1 чел</w:t>
            </w:r>
          </w:p>
        </w:tc>
        <w:tc>
          <w:tcPr>
            <w:tcW w:w="162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4"/>
              <w:jc w:val="center"/>
              <w:rPr>
                <w:rFonts w:ascii="Times New Roman" w:hAnsi="Times New Roman" w:cs="Times New Roman"/>
              </w:rPr>
            </w:pPr>
            <w:r w:rsidRPr="002B6068">
              <w:rPr>
                <w:rFonts w:ascii="Times New Roman" w:hAnsi="Times New Roman" w:cs="Times New Roman"/>
              </w:rPr>
              <w:t>1,5%</w:t>
            </w:r>
          </w:p>
        </w:tc>
      </w:tr>
      <w:tr w:rsidR="004F05A9" w:rsidRPr="002B6068" w:rsidTr="0052189A">
        <w:trPr>
          <w:trHeight w:val="315"/>
        </w:trPr>
        <w:tc>
          <w:tcPr>
            <w:tcW w:w="595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left="41"/>
              <w:rPr>
                <w:rFonts w:ascii="Times New Roman" w:hAnsi="Times New Roman" w:cs="Times New Roman"/>
              </w:rPr>
            </w:pPr>
            <w:r w:rsidRPr="002B6068">
              <w:rPr>
                <w:rFonts w:ascii="Times New Roman" w:hAnsi="Times New Roman" w:cs="Times New Roman"/>
              </w:rPr>
              <w:t>Педагог-организатор</w:t>
            </w:r>
          </w:p>
        </w:tc>
        <w:tc>
          <w:tcPr>
            <w:tcW w:w="2127"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8"/>
              <w:jc w:val="center"/>
              <w:rPr>
                <w:rFonts w:ascii="Times New Roman" w:hAnsi="Times New Roman" w:cs="Times New Roman"/>
              </w:rPr>
            </w:pPr>
            <w:r w:rsidRPr="002B6068">
              <w:rPr>
                <w:rFonts w:ascii="Times New Roman" w:hAnsi="Times New Roman" w:cs="Times New Roman"/>
              </w:rPr>
              <w:t>1 чел</w:t>
            </w:r>
          </w:p>
        </w:tc>
        <w:tc>
          <w:tcPr>
            <w:tcW w:w="1625" w:type="dxa"/>
            <w:tcBorders>
              <w:top w:val="single" w:sz="4" w:space="0" w:color="auto"/>
              <w:left w:val="single" w:sz="4" w:space="0" w:color="000000"/>
              <w:bottom w:val="single" w:sz="4" w:space="0" w:color="auto"/>
              <w:right w:val="single" w:sz="4" w:space="0" w:color="000000"/>
            </w:tcBorders>
          </w:tcPr>
          <w:p w:rsidR="004F05A9" w:rsidRPr="002B6068" w:rsidRDefault="004F05A9" w:rsidP="005F3E0F">
            <w:pPr>
              <w:ind w:right="64"/>
              <w:jc w:val="center"/>
              <w:rPr>
                <w:rFonts w:ascii="Times New Roman" w:hAnsi="Times New Roman" w:cs="Times New Roman"/>
              </w:rPr>
            </w:pPr>
            <w:r w:rsidRPr="002B6068">
              <w:rPr>
                <w:rFonts w:ascii="Times New Roman" w:hAnsi="Times New Roman" w:cs="Times New Roman"/>
              </w:rPr>
              <w:t>1,5%</w:t>
            </w:r>
          </w:p>
        </w:tc>
      </w:tr>
      <w:tr w:rsidR="004F05A9" w:rsidRPr="002B6068" w:rsidTr="0052189A">
        <w:trPr>
          <w:trHeight w:val="240"/>
        </w:trPr>
        <w:tc>
          <w:tcPr>
            <w:tcW w:w="5955" w:type="dxa"/>
            <w:tcBorders>
              <w:top w:val="single" w:sz="4" w:space="0" w:color="auto"/>
              <w:left w:val="single" w:sz="4" w:space="0" w:color="000000"/>
              <w:bottom w:val="single" w:sz="4" w:space="0" w:color="000000"/>
              <w:right w:val="single" w:sz="4" w:space="0" w:color="000000"/>
            </w:tcBorders>
          </w:tcPr>
          <w:p w:rsidR="004F05A9" w:rsidRPr="002B6068" w:rsidRDefault="004F05A9" w:rsidP="005F3E0F">
            <w:pPr>
              <w:ind w:left="41"/>
              <w:rPr>
                <w:rFonts w:ascii="Times New Roman" w:hAnsi="Times New Roman" w:cs="Times New Roman"/>
              </w:rPr>
            </w:pPr>
            <w:r w:rsidRPr="002B6068">
              <w:rPr>
                <w:rFonts w:ascii="Times New Roman" w:hAnsi="Times New Roman" w:cs="Times New Roman"/>
              </w:rPr>
              <w:t>Тьютор</w:t>
            </w:r>
          </w:p>
        </w:tc>
        <w:tc>
          <w:tcPr>
            <w:tcW w:w="2127" w:type="dxa"/>
            <w:tcBorders>
              <w:top w:val="single" w:sz="4" w:space="0" w:color="auto"/>
              <w:left w:val="single" w:sz="4" w:space="0" w:color="000000"/>
              <w:bottom w:val="single" w:sz="4" w:space="0" w:color="000000"/>
              <w:right w:val="single" w:sz="4" w:space="0" w:color="000000"/>
            </w:tcBorders>
          </w:tcPr>
          <w:p w:rsidR="004F05A9" w:rsidRPr="002B6068" w:rsidRDefault="004F05A9" w:rsidP="005F3E0F">
            <w:pPr>
              <w:ind w:right="68"/>
              <w:jc w:val="center"/>
              <w:rPr>
                <w:rFonts w:ascii="Times New Roman" w:hAnsi="Times New Roman" w:cs="Times New Roman"/>
              </w:rPr>
            </w:pPr>
            <w:r w:rsidRPr="002B6068">
              <w:rPr>
                <w:rFonts w:ascii="Times New Roman" w:hAnsi="Times New Roman" w:cs="Times New Roman"/>
              </w:rPr>
              <w:t>1 чел</w:t>
            </w:r>
          </w:p>
        </w:tc>
        <w:tc>
          <w:tcPr>
            <w:tcW w:w="1625" w:type="dxa"/>
            <w:tcBorders>
              <w:top w:val="single" w:sz="4" w:space="0" w:color="auto"/>
              <w:left w:val="single" w:sz="4" w:space="0" w:color="000000"/>
              <w:bottom w:val="single" w:sz="4" w:space="0" w:color="000000"/>
              <w:right w:val="single" w:sz="4" w:space="0" w:color="000000"/>
            </w:tcBorders>
          </w:tcPr>
          <w:p w:rsidR="004F05A9" w:rsidRPr="002B6068" w:rsidRDefault="004F05A9" w:rsidP="005F3E0F">
            <w:pPr>
              <w:ind w:right="64"/>
              <w:jc w:val="center"/>
              <w:rPr>
                <w:rFonts w:ascii="Times New Roman" w:hAnsi="Times New Roman" w:cs="Times New Roman"/>
              </w:rPr>
            </w:pPr>
            <w:r w:rsidRPr="002B6068">
              <w:rPr>
                <w:rFonts w:ascii="Times New Roman" w:hAnsi="Times New Roman" w:cs="Times New Roman"/>
              </w:rPr>
              <w:t>1,5%</w:t>
            </w:r>
          </w:p>
        </w:tc>
      </w:tr>
      <w:tr w:rsidR="004F05A9" w:rsidRPr="002B6068" w:rsidTr="0052189A">
        <w:trPr>
          <w:trHeight w:val="286"/>
        </w:trPr>
        <w:tc>
          <w:tcPr>
            <w:tcW w:w="9707" w:type="dxa"/>
            <w:gridSpan w:val="3"/>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b/>
              </w:rPr>
              <w:t xml:space="preserve">Образовательный уровень педагогических работников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 xml:space="preserve">Среднее специальное </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3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4</w:t>
            </w:r>
            <w:r w:rsidR="000D257F">
              <w:rPr>
                <w:rFonts w:ascii="Times New Roman" w:hAnsi="Times New Roman" w:cs="Times New Roman"/>
              </w:rPr>
              <w:t>,8</w:t>
            </w:r>
            <w:r w:rsidRPr="002B6068">
              <w:rPr>
                <w:rFonts w:ascii="Times New Roman" w:hAnsi="Times New Roman" w:cs="Times New Roman"/>
              </w:rPr>
              <w:t xml:space="preserve">%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Высшее педагогическое</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8"/>
              <w:jc w:val="center"/>
              <w:rPr>
                <w:rFonts w:ascii="Times New Roman" w:hAnsi="Times New Roman" w:cs="Times New Roman"/>
              </w:rPr>
            </w:pPr>
            <w:r>
              <w:rPr>
                <w:rFonts w:ascii="Times New Roman" w:hAnsi="Times New Roman" w:cs="Times New Roman"/>
              </w:rPr>
              <w:t>55</w:t>
            </w:r>
            <w:r w:rsidR="004F05A9" w:rsidRPr="002B6068">
              <w:rPr>
                <w:rFonts w:ascii="Times New Roman" w:hAnsi="Times New Roman" w:cs="Times New Roman"/>
              </w:rPr>
              <w:t xml:space="preserve">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0D257F" w:rsidP="005F3E0F">
            <w:pPr>
              <w:spacing w:line="259" w:lineRule="auto"/>
              <w:ind w:right="64"/>
              <w:jc w:val="center"/>
              <w:rPr>
                <w:rFonts w:ascii="Times New Roman" w:hAnsi="Times New Roman" w:cs="Times New Roman"/>
              </w:rPr>
            </w:pPr>
            <w:r>
              <w:rPr>
                <w:rFonts w:ascii="Times New Roman" w:hAnsi="Times New Roman" w:cs="Times New Roman"/>
              </w:rPr>
              <w:t>88</w:t>
            </w:r>
            <w:r w:rsidR="004F05A9" w:rsidRPr="002B6068">
              <w:rPr>
                <w:rFonts w:ascii="Times New Roman" w:hAnsi="Times New Roman" w:cs="Times New Roman"/>
              </w:rPr>
              <w:t xml:space="preserve">%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Высшее дефектологическое</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4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6</w:t>
            </w:r>
            <w:r w:rsidR="000D257F">
              <w:rPr>
                <w:rFonts w:ascii="Times New Roman" w:hAnsi="Times New Roman" w:cs="Times New Roman"/>
              </w:rPr>
              <w:t>,4</w:t>
            </w:r>
            <w:r w:rsidRPr="002B6068">
              <w:rPr>
                <w:rFonts w:ascii="Times New Roman" w:hAnsi="Times New Roman" w:cs="Times New Roman"/>
              </w:rPr>
              <w:t xml:space="preserve">% </w:t>
            </w:r>
          </w:p>
        </w:tc>
      </w:tr>
      <w:tr w:rsidR="004F05A9" w:rsidRPr="002B6068" w:rsidTr="0052189A">
        <w:trPr>
          <w:trHeight w:val="286"/>
        </w:trPr>
        <w:tc>
          <w:tcPr>
            <w:tcW w:w="9707" w:type="dxa"/>
            <w:gridSpan w:val="3"/>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9"/>
              <w:jc w:val="center"/>
              <w:rPr>
                <w:rFonts w:ascii="Times New Roman" w:hAnsi="Times New Roman" w:cs="Times New Roman"/>
              </w:rPr>
            </w:pPr>
            <w:r w:rsidRPr="002B6068">
              <w:rPr>
                <w:rFonts w:ascii="Times New Roman" w:hAnsi="Times New Roman" w:cs="Times New Roman"/>
                <w:b/>
              </w:rPr>
              <w:t xml:space="preserve">Квалификационная характеристика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Имеют квалификационную категорию</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3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4</w:t>
            </w:r>
            <w:r w:rsidR="00A758C0">
              <w:rPr>
                <w:rFonts w:ascii="Times New Roman" w:hAnsi="Times New Roman" w:cs="Times New Roman"/>
              </w:rPr>
              <w:t>,8</w:t>
            </w:r>
            <w:r w:rsidRPr="002B6068">
              <w:rPr>
                <w:rFonts w:ascii="Times New Roman" w:hAnsi="Times New Roman" w:cs="Times New Roman"/>
              </w:rPr>
              <w:t xml:space="preserve">%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Высшую</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1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A758C0" w:rsidP="005F3E0F">
            <w:pPr>
              <w:spacing w:line="259" w:lineRule="auto"/>
              <w:ind w:right="64"/>
              <w:jc w:val="center"/>
              <w:rPr>
                <w:rFonts w:ascii="Times New Roman" w:hAnsi="Times New Roman" w:cs="Times New Roman"/>
              </w:rPr>
            </w:pPr>
            <w:r>
              <w:rPr>
                <w:rFonts w:ascii="Times New Roman" w:hAnsi="Times New Roman" w:cs="Times New Roman"/>
              </w:rPr>
              <w:t>1,6</w:t>
            </w:r>
            <w:r w:rsidR="004F05A9" w:rsidRPr="002B6068">
              <w:rPr>
                <w:rFonts w:ascii="Times New Roman" w:hAnsi="Times New Roman" w:cs="Times New Roman"/>
              </w:rPr>
              <w:t xml:space="preserve">%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Первую</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2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3</w:t>
            </w:r>
            <w:r w:rsidR="00A758C0">
              <w:rPr>
                <w:rFonts w:ascii="Times New Roman" w:hAnsi="Times New Roman" w:cs="Times New Roman"/>
              </w:rPr>
              <w:t>,2</w:t>
            </w:r>
            <w:r w:rsidRPr="002B6068">
              <w:rPr>
                <w:rFonts w:ascii="Times New Roman" w:hAnsi="Times New Roman" w:cs="Times New Roman"/>
              </w:rPr>
              <w:t xml:space="preserve">% </w:t>
            </w:r>
          </w:p>
        </w:tc>
      </w:tr>
      <w:tr w:rsidR="004F05A9" w:rsidRPr="002B6068" w:rsidTr="0052189A">
        <w:trPr>
          <w:trHeight w:val="286"/>
        </w:trPr>
        <w:tc>
          <w:tcPr>
            <w:tcW w:w="9707" w:type="dxa"/>
            <w:gridSpan w:val="3"/>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b/>
              </w:rPr>
              <w:t xml:space="preserve">Педагогический стаж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1 –5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20чел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30%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5 –10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9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21%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10 –15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10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15%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15 –25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16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24%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Более 25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10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15% </w:t>
            </w:r>
          </w:p>
        </w:tc>
      </w:tr>
      <w:tr w:rsidR="004F05A9" w:rsidRPr="002B6068" w:rsidTr="0052189A">
        <w:trPr>
          <w:trHeight w:val="286"/>
        </w:trPr>
        <w:tc>
          <w:tcPr>
            <w:tcW w:w="9707" w:type="dxa"/>
            <w:gridSpan w:val="3"/>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b/>
              </w:rPr>
              <w:t xml:space="preserve">Возраст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До 30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17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26%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41"/>
              <w:rPr>
                <w:rFonts w:ascii="Times New Roman" w:hAnsi="Times New Roman" w:cs="Times New Roman"/>
              </w:rPr>
            </w:pPr>
            <w:r w:rsidRPr="002B6068">
              <w:rPr>
                <w:rFonts w:ascii="Times New Roman" w:hAnsi="Times New Roman" w:cs="Times New Roman"/>
              </w:rPr>
              <w:t>30 –40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8"/>
              <w:jc w:val="center"/>
              <w:rPr>
                <w:rFonts w:ascii="Times New Roman" w:hAnsi="Times New Roman" w:cs="Times New Roman"/>
              </w:rPr>
            </w:pPr>
            <w:r w:rsidRPr="002B6068">
              <w:rPr>
                <w:rFonts w:ascii="Times New Roman" w:hAnsi="Times New Roman" w:cs="Times New Roman"/>
              </w:rPr>
              <w:t>20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30% </w:t>
            </w:r>
          </w:p>
        </w:tc>
      </w:tr>
      <w:tr w:rsidR="004F05A9" w:rsidRPr="002B6068" w:rsidTr="0052189A">
        <w:trPr>
          <w:trHeight w:val="288"/>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40 –50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4"/>
              <w:rPr>
                <w:rFonts w:ascii="Times New Roman" w:hAnsi="Times New Roman" w:cs="Times New Roman"/>
              </w:rPr>
            </w:pPr>
            <w:r w:rsidRPr="002B6068">
              <w:rPr>
                <w:rFonts w:ascii="Times New Roman" w:hAnsi="Times New Roman" w:cs="Times New Roman"/>
              </w:rPr>
              <w:t xml:space="preserve">           18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8"/>
              <w:jc w:val="center"/>
              <w:rPr>
                <w:rFonts w:ascii="Times New Roman" w:hAnsi="Times New Roman" w:cs="Times New Roman"/>
              </w:rPr>
            </w:pPr>
            <w:r w:rsidRPr="002B6068">
              <w:rPr>
                <w:rFonts w:ascii="Times New Roman" w:hAnsi="Times New Roman" w:cs="Times New Roman"/>
              </w:rPr>
              <w:t xml:space="preserve">27%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Свыше 50 лет</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4"/>
              <w:rPr>
                <w:rFonts w:ascii="Times New Roman" w:hAnsi="Times New Roman" w:cs="Times New Roman"/>
              </w:rPr>
            </w:pPr>
            <w:r w:rsidRPr="002B6068">
              <w:rPr>
                <w:rFonts w:ascii="Times New Roman" w:hAnsi="Times New Roman" w:cs="Times New Roman"/>
              </w:rPr>
              <w:t xml:space="preserve">           8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8"/>
              <w:jc w:val="center"/>
              <w:rPr>
                <w:rFonts w:ascii="Times New Roman" w:hAnsi="Times New Roman" w:cs="Times New Roman"/>
              </w:rPr>
            </w:pPr>
            <w:r w:rsidRPr="002B6068">
              <w:rPr>
                <w:rFonts w:ascii="Times New Roman" w:hAnsi="Times New Roman" w:cs="Times New Roman"/>
              </w:rPr>
              <w:t xml:space="preserve">12% </w:t>
            </w:r>
          </w:p>
        </w:tc>
      </w:tr>
      <w:tr w:rsidR="004F05A9" w:rsidRPr="002B6068" w:rsidTr="0052189A">
        <w:trPr>
          <w:trHeight w:val="286"/>
        </w:trPr>
        <w:tc>
          <w:tcPr>
            <w:tcW w:w="595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Кол-во работающих пенсионеров по возрасту</w:t>
            </w:r>
          </w:p>
        </w:tc>
        <w:tc>
          <w:tcPr>
            <w:tcW w:w="212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4"/>
              <w:rPr>
                <w:rFonts w:ascii="Times New Roman" w:hAnsi="Times New Roman" w:cs="Times New Roman"/>
              </w:rPr>
            </w:pPr>
            <w:r w:rsidRPr="002B6068">
              <w:rPr>
                <w:rFonts w:ascii="Times New Roman" w:hAnsi="Times New Roman" w:cs="Times New Roman"/>
              </w:rPr>
              <w:t xml:space="preserve">           2 чел</w:t>
            </w:r>
          </w:p>
        </w:tc>
        <w:tc>
          <w:tcPr>
            <w:tcW w:w="1625"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88"/>
              <w:jc w:val="center"/>
              <w:rPr>
                <w:rFonts w:ascii="Times New Roman" w:hAnsi="Times New Roman" w:cs="Times New Roman"/>
              </w:rPr>
            </w:pPr>
            <w:r w:rsidRPr="002B6068">
              <w:rPr>
                <w:rFonts w:ascii="Times New Roman" w:hAnsi="Times New Roman" w:cs="Times New Roman"/>
              </w:rPr>
              <w:t xml:space="preserve">3% </w:t>
            </w:r>
          </w:p>
        </w:tc>
      </w:tr>
    </w:tbl>
    <w:p w:rsidR="00D70869" w:rsidRDefault="00C36977" w:rsidP="00C36977">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p>
    <w:p w:rsidR="004F05A9" w:rsidRPr="002B6068" w:rsidRDefault="00D70869" w:rsidP="00C36977">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4F05A9" w:rsidRPr="002B6068">
        <w:rPr>
          <w:rFonts w:ascii="Times New Roman" w:hAnsi="Times New Roman" w:cs="Times New Roman"/>
          <w:sz w:val="28"/>
          <w:szCs w:val="28"/>
        </w:rPr>
        <w:t xml:space="preserve">Важное место в работе педагогических работников занимает способность к непрерывному профессиональному совершенствованию, умение воспринимать новые педагогические идеи и претворять их в повседневной практике. </w:t>
      </w:r>
    </w:p>
    <w:p w:rsidR="00C36977" w:rsidRDefault="004F05A9" w:rsidP="0052189A">
      <w:pPr>
        <w:pStyle w:val="3"/>
        <w:ind w:left="488" w:right="1014"/>
        <w:jc w:val="both"/>
        <w:rPr>
          <w:b w:val="0"/>
          <w:sz w:val="28"/>
          <w:szCs w:val="28"/>
        </w:rPr>
      </w:pPr>
      <w:r w:rsidRPr="002B6068">
        <w:rPr>
          <w:sz w:val="28"/>
          <w:szCs w:val="28"/>
        </w:rPr>
        <w:lastRenderedPageBreak/>
        <w:t xml:space="preserve"> </w:t>
      </w:r>
      <w:r>
        <w:rPr>
          <w:sz w:val="28"/>
          <w:szCs w:val="28"/>
        </w:rPr>
        <w:t>Повышение</w:t>
      </w:r>
      <w:r w:rsidRPr="002B6068">
        <w:rPr>
          <w:sz w:val="28"/>
          <w:szCs w:val="28"/>
        </w:rPr>
        <w:t xml:space="preserve"> квалификации педагогических и руководящих работников</w:t>
      </w:r>
      <w:r w:rsidR="0052189A">
        <w:rPr>
          <w:sz w:val="28"/>
          <w:szCs w:val="28"/>
        </w:rPr>
        <w:t xml:space="preserve">: </w:t>
      </w:r>
    </w:p>
    <w:p w:rsidR="00C36977" w:rsidRDefault="00C36977" w:rsidP="0052189A">
      <w:pPr>
        <w:pStyle w:val="3"/>
        <w:ind w:left="488" w:right="1014"/>
        <w:jc w:val="both"/>
        <w:rPr>
          <w:b w:val="0"/>
          <w:sz w:val="28"/>
          <w:szCs w:val="28"/>
        </w:rPr>
      </w:pPr>
      <w:r>
        <w:rPr>
          <w:b w:val="0"/>
          <w:sz w:val="28"/>
          <w:szCs w:val="28"/>
        </w:rPr>
        <w:t>педагогические работники – 60%;</w:t>
      </w:r>
    </w:p>
    <w:p w:rsidR="00C36977" w:rsidRPr="00C36977" w:rsidRDefault="00C36977" w:rsidP="00C36977">
      <w:pPr>
        <w:pStyle w:val="3"/>
        <w:ind w:left="488" w:right="1014"/>
        <w:jc w:val="both"/>
        <w:rPr>
          <w:b w:val="0"/>
          <w:sz w:val="28"/>
          <w:szCs w:val="28"/>
        </w:rPr>
      </w:pPr>
      <w:r>
        <w:rPr>
          <w:b w:val="0"/>
          <w:sz w:val="28"/>
          <w:szCs w:val="28"/>
        </w:rPr>
        <w:t>руководящие работники – 50%.</w:t>
      </w:r>
      <w:r w:rsidR="004F05A9" w:rsidRPr="0052189A">
        <w:rPr>
          <w:b w:val="0"/>
          <w:sz w:val="28"/>
          <w:szCs w:val="28"/>
        </w:rPr>
        <w:t xml:space="preserve"> </w:t>
      </w:r>
    </w:p>
    <w:p w:rsidR="00C36977" w:rsidRDefault="00C36977" w:rsidP="004F05A9">
      <w:pPr>
        <w:pStyle w:val="3"/>
        <w:ind w:left="0" w:right="714" w:firstLine="0"/>
        <w:rPr>
          <w:sz w:val="28"/>
          <w:szCs w:val="28"/>
        </w:rPr>
      </w:pPr>
    </w:p>
    <w:p w:rsidR="004F05A9" w:rsidRPr="002B6068" w:rsidRDefault="004F05A9" w:rsidP="004F05A9">
      <w:pPr>
        <w:pStyle w:val="3"/>
        <w:ind w:left="0" w:right="714" w:firstLine="0"/>
        <w:rPr>
          <w:sz w:val="28"/>
          <w:szCs w:val="28"/>
        </w:rPr>
      </w:pPr>
      <w:r w:rsidRPr="002B6068">
        <w:rPr>
          <w:sz w:val="28"/>
          <w:szCs w:val="28"/>
        </w:rPr>
        <w:t>Сведения о повышении квалификации за 3 года</w:t>
      </w:r>
    </w:p>
    <w:tbl>
      <w:tblPr>
        <w:tblStyle w:val="TableGrid"/>
        <w:tblW w:w="8818" w:type="dxa"/>
        <w:tblInd w:w="-427" w:type="dxa"/>
        <w:tblCellMar>
          <w:top w:w="7" w:type="dxa"/>
          <w:left w:w="108" w:type="dxa"/>
          <w:right w:w="48" w:type="dxa"/>
        </w:tblCellMar>
        <w:tblLook w:val="04A0" w:firstRow="1" w:lastRow="0" w:firstColumn="1" w:lastColumn="0" w:noHBand="0" w:noVBand="1"/>
      </w:tblPr>
      <w:tblGrid>
        <w:gridCol w:w="689"/>
        <w:gridCol w:w="2589"/>
        <w:gridCol w:w="769"/>
        <w:gridCol w:w="956"/>
        <w:gridCol w:w="954"/>
        <w:gridCol w:w="953"/>
        <w:gridCol w:w="954"/>
        <w:gridCol w:w="954"/>
      </w:tblGrid>
      <w:tr w:rsidR="00150043" w:rsidRPr="002B6068" w:rsidTr="00150043">
        <w:trPr>
          <w:trHeight w:val="288"/>
        </w:trPr>
        <w:tc>
          <w:tcPr>
            <w:tcW w:w="689" w:type="dxa"/>
            <w:vMerge w:val="restart"/>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left="132"/>
              <w:rPr>
                <w:rFonts w:ascii="Times New Roman" w:hAnsi="Times New Roman" w:cs="Times New Roman"/>
              </w:rPr>
            </w:pPr>
            <w:r w:rsidRPr="002B6068">
              <w:rPr>
                <w:rFonts w:ascii="Times New Roman" w:hAnsi="Times New Roman" w:cs="Times New Roman"/>
              </w:rPr>
              <w:t>№</w:t>
            </w:r>
          </w:p>
        </w:tc>
        <w:tc>
          <w:tcPr>
            <w:tcW w:w="2589" w:type="dxa"/>
            <w:vMerge w:val="restart"/>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jc w:val="center"/>
              <w:rPr>
                <w:rFonts w:ascii="Times New Roman" w:hAnsi="Times New Roman" w:cs="Times New Roman"/>
              </w:rPr>
            </w:pPr>
            <w:r w:rsidRPr="002B6068">
              <w:rPr>
                <w:rFonts w:ascii="Times New Roman" w:hAnsi="Times New Roman" w:cs="Times New Roman"/>
              </w:rPr>
              <w:t>Формы повышения квалификации</w:t>
            </w:r>
          </w:p>
        </w:tc>
        <w:tc>
          <w:tcPr>
            <w:tcW w:w="769" w:type="dxa"/>
            <w:tcBorders>
              <w:top w:val="single" w:sz="4" w:space="0" w:color="000000"/>
              <w:left w:val="single" w:sz="4" w:space="0" w:color="000000"/>
              <w:bottom w:val="single" w:sz="4" w:space="0" w:color="000000"/>
              <w:right w:val="nil"/>
            </w:tcBorders>
          </w:tcPr>
          <w:p w:rsidR="00150043" w:rsidRPr="002B6068" w:rsidRDefault="00150043" w:rsidP="005F3E0F">
            <w:pPr>
              <w:spacing w:after="160" w:line="259" w:lineRule="auto"/>
              <w:rPr>
                <w:rFonts w:ascii="Times New Roman" w:hAnsi="Times New Roman" w:cs="Times New Roman"/>
              </w:rPr>
            </w:pPr>
          </w:p>
        </w:tc>
        <w:tc>
          <w:tcPr>
            <w:tcW w:w="4771" w:type="dxa"/>
            <w:gridSpan w:val="5"/>
            <w:tcBorders>
              <w:top w:val="single" w:sz="4" w:space="0" w:color="000000"/>
              <w:left w:val="nil"/>
              <w:bottom w:val="single" w:sz="4" w:space="0" w:color="000000"/>
              <w:right w:val="single" w:sz="4" w:space="0" w:color="000000"/>
            </w:tcBorders>
          </w:tcPr>
          <w:p w:rsidR="00150043" w:rsidRPr="002B6068" w:rsidRDefault="00150043" w:rsidP="005F3E0F">
            <w:pPr>
              <w:spacing w:line="259" w:lineRule="auto"/>
              <w:ind w:left="634"/>
              <w:rPr>
                <w:rFonts w:ascii="Times New Roman" w:hAnsi="Times New Roman" w:cs="Times New Roman"/>
              </w:rPr>
            </w:pPr>
            <w:r w:rsidRPr="002B6068">
              <w:rPr>
                <w:rFonts w:ascii="Times New Roman" w:hAnsi="Times New Roman" w:cs="Times New Roman"/>
                <w:b/>
              </w:rPr>
              <w:t xml:space="preserve">Количество участников </w:t>
            </w:r>
          </w:p>
        </w:tc>
      </w:tr>
      <w:tr w:rsidR="00150043" w:rsidRPr="002B6068" w:rsidTr="00150043">
        <w:trPr>
          <w:trHeight w:val="286"/>
        </w:trPr>
        <w:tc>
          <w:tcPr>
            <w:tcW w:w="0" w:type="auto"/>
            <w:vMerge/>
            <w:tcBorders>
              <w:top w:val="nil"/>
              <w:left w:val="single" w:sz="4" w:space="0" w:color="000000"/>
              <w:bottom w:val="nil"/>
              <w:right w:val="single" w:sz="4" w:space="0" w:color="000000"/>
            </w:tcBorders>
          </w:tcPr>
          <w:p w:rsidR="00150043" w:rsidRPr="002B6068" w:rsidRDefault="00150043" w:rsidP="005F3E0F">
            <w:pPr>
              <w:spacing w:after="160" w:line="259" w:lineRule="auto"/>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150043" w:rsidRPr="002B6068" w:rsidRDefault="00150043" w:rsidP="005F3E0F">
            <w:pPr>
              <w:spacing w:after="160" w:line="259" w:lineRule="auto"/>
              <w:rPr>
                <w:rFonts w:ascii="Times New Roman" w:hAnsi="Times New Roman" w:cs="Times New Roman"/>
              </w:rPr>
            </w:pPr>
          </w:p>
        </w:tc>
        <w:tc>
          <w:tcPr>
            <w:tcW w:w="769" w:type="dxa"/>
            <w:tcBorders>
              <w:top w:val="single" w:sz="4" w:space="0" w:color="000000"/>
              <w:left w:val="single" w:sz="4" w:space="0" w:color="000000"/>
              <w:bottom w:val="single" w:sz="4" w:space="0" w:color="000000"/>
              <w:right w:val="nil"/>
            </w:tcBorders>
          </w:tcPr>
          <w:p w:rsidR="00150043" w:rsidRPr="002B6068" w:rsidRDefault="00150043" w:rsidP="005F3E0F">
            <w:pPr>
              <w:spacing w:after="160" w:line="259" w:lineRule="auto"/>
              <w:rPr>
                <w:rFonts w:ascii="Times New Roman" w:hAnsi="Times New Roman" w:cs="Times New Roman"/>
              </w:rPr>
            </w:pPr>
          </w:p>
        </w:tc>
        <w:tc>
          <w:tcPr>
            <w:tcW w:w="1910" w:type="dxa"/>
            <w:gridSpan w:val="2"/>
            <w:tcBorders>
              <w:top w:val="single" w:sz="4" w:space="0" w:color="000000"/>
              <w:left w:val="nil"/>
              <w:bottom w:val="single" w:sz="4" w:space="0" w:color="000000"/>
              <w:right w:val="single" w:sz="4" w:space="0" w:color="000000"/>
            </w:tcBorders>
          </w:tcPr>
          <w:p w:rsidR="00150043" w:rsidRPr="002B6068" w:rsidRDefault="00150043" w:rsidP="005F3E0F">
            <w:pPr>
              <w:spacing w:line="259" w:lineRule="auto"/>
              <w:ind w:left="34"/>
              <w:rPr>
                <w:rFonts w:ascii="Times New Roman" w:hAnsi="Times New Roman" w:cs="Times New Roman"/>
              </w:rPr>
            </w:pPr>
            <w:r w:rsidRPr="002B6068">
              <w:rPr>
                <w:rFonts w:ascii="Times New Roman" w:hAnsi="Times New Roman" w:cs="Times New Roman"/>
                <w:b/>
              </w:rPr>
              <w:t>ЧИПКРО</w:t>
            </w:r>
          </w:p>
        </w:tc>
        <w:tc>
          <w:tcPr>
            <w:tcW w:w="2861" w:type="dxa"/>
            <w:gridSpan w:val="3"/>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right="62"/>
              <w:jc w:val="center"/>
              <w:rPr>
                <w:rFonts w:ascii="Times New Roman" w:hAnsi="Times New Roman" w:cs="Times New Roman"/>
              </w:rPr>
            </w:pPr>
            <w:r w:rsidRPr="002B6068">
              <w:rPr>
                <w:rFonts w:ascii="Times New Roman" w:hAnsi="Times New Roman" w:cs="Times New Roman"/>
                <w:b/>
              </w:rPr>
              <w:t xml:space="preserve">Другие учреждения </w:t>
            </w:r>
          </w:p>
        </w:tc>
      </w:tr>
      <w:tr w:rsidR="00150043" w:rsidRPr="002B6068" w:rsidTr="00150043">
        <w:trPr>
          <w:trHeight w:val="562"/>
        </w:trPr>
        <w:tc>
          <w:tcPr>
            <w:tcW w:w="0" w:type="auto"/>
            <w:vMerge/>
            <w:tcBorders>
              <w:top w:val="nil"/>
              <w:left w:val="single" w:sz="4" w:space="0" w:color="000000"/>
              <w:bottom w:val="single" w:sz="4" w:space="0" w:color="000000"/>
              <w:right w:val="single" w:sz="4" w:space="0" w:color="000000"/>
            </w:tcBorders>
          </w:tcPr>
          <w:p w:rsidR="00150043" w:rsidRPr="002B6068" w:rsidRDefault="00150043" w:rsidP="005F3E0F">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150043" w:rsidRPr="002B6068" w:rsidRDefault="00150043" w:rsidP="005F3E0F">
            <w:pPr>
              <w:spacing w:after="160" w:line="259" w:lineRule="auto"/>
              <w:rPr>
                <w:rFonts w:ascii="Times New Roman" w:hAnsi="Times New Roman" w:cs="Times New Roman"/>
              </w:rPr>
            </w:pPr>
          </w:p>
        </w:tc>
        <w:tc>
          <w:tcPr>
            <w:tcW w:w="769"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2"/>
              <w:rPr>
                <w:rFonts w:ascii="Times New Roman" w:hAnsi="Times New Roman" w:cs="Times New Roman"/>
              </w:rPr>
            </w:pPr>
            <w:r>
              <w:rPr>
                <w:rFonts w:ascii="Times New Roman" w:hAnsi="Times New Roman" w:cs="Times New Roman"/>
              </w:rPr>
              <w:t>2022</w:t>
            </w:r>
            <w:r w:rsidR="00150043" w:rsidRPr="002B6068">
              <w:rPr>
                <w:rFonts w:ascii="Times New Roman" w:hAnsi="Times New Roman" w:cs="Times New Roman"/>
              </w:rPr>
              <w:t>-</w:t>
            </w:r>
            <w:r>
              <w:rPr>
                <w:rFonts w:ascii="Times New Roman" w:hAnsi="Times New Roman" w:cs="Times New Roman"/>
              </w:rPr>
              <w:t>2023</w:t>
            </w:r>
          </w:p>
          <w:p w:rsidR="00150043" w:rsidRPr="002B6068" w:rsidRDefault="00150043" w:rsidP="005F3E0F">
            <w:pPr>
              <w:spacing w:line="259" w:lineRule="auto"/>
              <w:ind w:left="41"/>
              <w:rPr>
                <w:rFonts w:ascii="Times New Roman" w:hAnsi="Times New Roman" w:cs="Times New Roman"/>
              </w:rPr>
            </w:pPr>
            <w:r w:rsidRPr="002B6068">
              <w:rPr>
                <w:rFonts w:ascii="Times New Roman" w:hAnsi="Times New Roman" w:cs="Times New Roman"/>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98"/>
              <w:rPr>
                <w:rFonts w:ascii="Times New Roman" w:hAnsi="Times New Roman" w:cs="Times New Roman"/>
              </w:rPr>
            </w:pPr>
            <w:r>
              <w:rPr>
                <w:rFonts w:ascii="Times New Roman" w:hAnsi="Times New Roman" w:cs="Times New Roman"/>
              </w:rPr>
              <w:t>2023-</w:t>
            </w:r>
          </w:p>
          <w:p w:rsidR="00150043" w:rsidRPr="002B6068" w:rsidRDefault="0084103A" w:rsidP="0084103A">
            <w:pPr>
              <w:spacing w:line="259" w:lineRule="auto"/>
              <w:ind w:right="63"/>
              <w:rPr>
                <w:rFonts w:ascii="Times New Roman" w:hAnsi="Times New Roman" w:cs="Times New Roman"/>
              </w:rPr>
            </w:pPr>
            <w:r>
              <w:rPr>
                <w:rFonts w:ascii="Times New Roman" w:hAnsi="Times New Roman" w:cs="Times New Roman"/>
              </w:rPr>
              <w:t xml:space="preserve">  2024</w:t>
            </w:r>
            <w:r w:rsidR="00150043" w:rsidRPr="002B6068">
              <w:rPr>
                <w:rFonts w:ascii="Times New Roman" w:hAnsi="Times New Roman" w:cs="Times New Roman"/>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96"/>
              <w:rPr>
                <w:rFonts w:ascii="Times New Roman" w:hAnsi="Times New Roman" w:cs="Times New Roman"/>
              </w:rPr>
            </w:pPr>
            <w:r>
              <w:rPr>
                <w:rFonts w:ascii="Times New Roman" w:hAnsi="Times New Roman" w:cs="Times New Roman"/>
              </w:rPr>
              <w:t>2024</w:t>
            </w:r>
            <w:r w:rsidR="00150043" w:rsidRPr="002B6068">
              <w:rPr>
                <w:rFonts w:ascii="Times New Roman" w:hAnsi="Times New Roman" w:cs="Times New Roman"/>
              </w:rPr>
              <w:t>-</w:t>
            </w:r>
          </w:p>
          <w:p w:rsidR="00150043" w:rsidRPr="002B6068" w:rsidRDefault="0084103A" w:rsidP="005F3E0F">
            <w:pPr>
              <w:spacing w:line="259" w:lineRule="auto"/>
              <w:ind w:right="65"/>
              <w:jc w:val="center"/>
              <w:rPr>
                <w:rFonts w:ascii="Times New Roman" w:hAnsi="Times New Roman" w:cs="Times New Roman"/>
              </w:rPr>
            </w:pPr>
            <w:r>
              <w:rPr>
                <w:rFonts w:ascii="Times New Roman" w:hAnsi="Times New Roman" w:cs="Times New Roman"/>
              </w:rPr>
              <w:t>2025</w:t>
            </w:r>
            <w:r w:rsidR="00150043" w:rsidRPr="002B6068">
              <w:rPr>
                <w:rFonts w:ascii="Times New Roman" w:hAnsi="Times New Roman" w:cs="Times New Roman"/>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98"/>
              <w:rPr>
                <w:rFonts w:ascii="Times New Roman" w:hAnsi="Times New Roman" w:cs="Times New Roman"/>
              </w:rPr>
            </w:pPr>
            <w:r>
              <w:rPr>
                <w:rFonts w:ascii="Times New Roman" w:hAnsi="Times New Roman" w:cs="Times New Roman"/>
              </w:rPr>
              <w:t>2022</w:t>
            </w:r>
            <w:r w:rsidR="00150043" w:rsidRPr="002B6068">
              <w:rPr>
                <w:rFonts w:ascii="Times New Roman" w:hAnsi="Times New Roman" w:cs="Times New Roman"/>
              </w:rPr>
              <w:t>-</w:t>
            </w:r>
          </w:p>
          <w:p w:rsidR="00150043" w:rsidRPr="002B6068" w:rsidRDefault="0084103A" w:rsidP="002A11C6">
            <w:pPr>
              <w:spacing w:line="259" w:lineRule="auto"/>
              <w:ind w:right="60"/>
              <w:rPr>
                <w:rFonts w:ascii="Times New Roman" w:hAnsi="Times New Roman" w:cs="Times New Roman"/>
              </w:rPr>
            </w:pPr>
            <w:r>
              <w:rPr>
                <w:rFonts w:ascii="Times New Roman" w:hAnsi="Times New Roman" w:cs="Times New Roman"/>
              </w:rPr>
              <w:t xml:space="preserve">  2023</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98"/>
              <w:rPr>
                <w:rFonts w:ascii="Times New Roman" w:hAnsi="Times New Roman" w:cs="Times New Roman"/>
              </w:rPr>
            </w:pPr>
            <w:r>
              <w:rPr>
                <w:rFonts w:ascii="Times New Roman" w:hAnsi="Times New Roman" w:cs="Times New Roman"/>
              </w:rPr>
              <w:t>2023</w:t>
            </w:r>
            <w:r w:rsidR="00150043" w:rsidRPr="002B6068">
              <w:rPr>
                <w:rFonts w:ascii="Times New Roman" w:hAnsi="Times New Roman" w:cs="Times New Roman"/>
              </w:rPr>
              <w:t>-</w:t>
            </w:r>
          </w:p>
          <w:p w:rsidR="00150043" w:rsidRPr="002B6068" w:rsidRDefault="0084103A" w:rsidP="002A11C6">
            <w:pPr>
              <w:spacing w:line="259" w:lineRule="auto"/>
              <w:ind w:right="61"/>
              <w:rPr>
                <w:rFonts w:ascii="Times New Roman" w:hAnsi="Times New Roman" w:cs="Times New Roman"/>
              </w:rPr>
            </w:pPr>
            <w:r>
              <w:rPr>
                <w:rFonts w:ascii="Times New Roman" w:hAnsi="Times New Roman" w:cs="Times New Roman"/>
              </w:rPr>
              <w:t xml:space="preserve">  2024</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left="96"/>
              <w:rPr>
                <w:rFonts w:ascii="Times New Roman" w:hAnsi="Times New Roman" w:cs="Times New Roman"/>
              </w:rPr>
            </w:pPr>
            <w:r>
              <w:rPr>
                <w:rFonts w:ascii="Times New Roman" w:hAnsi="Times New Roman" w:cs="Times New Roman"/>
              </w:rPr>
              <w:t>2024</w:t>
            </w:r>
            <w:r w:rsidR="00150043" w:rsidRPr="002B6068">
              <w:rPr>
                <w:rFonts w:ascii="Times New Roman" w:hAnsi="Times New Roman" w:cs="Times New Roman"/>
              </w:rPr>
              <w:t>-</w:t>
            </w:r>
          </w:p>
          <w:p w:rsidR="00150043" w:rsidRPr="002B6068" w:rsidRDefault="0084103A" w:rsidP="002A11C6">
            <w:pPr>
              <w:spacing w:line="259" w:lineRule="auto"/>
              <w:ind w:right="65"/>
              <w:rPr>
                <w:rFonts w:ascii="Times New Roman" w:hAnsi="Times New Roman" w:cs="Times New Roman"/>
              </w:rPr>
            </w:pPr>
            <w:r>
              <w:rPr>
                <w:rFonts w:ascii="Times New Roman" w:hAnsi="Times New Roman" w:cs="Times New Roman"/>
              </w:rPr>
              <w:t xml:space="preserve">  2025</w:t>
            </w:r>
            <w:r w:rsidR="00150043" w:rsidRPr="002B6068">
              <w:rPr>
                <w:rFonts w:ascii="Times New Roman" w:hAnsi="Times New Roman" w:cs="Times New Roman"/>
              </w:rPr>
              <w:t xml:space="preserve"> </w:t>
            </w:r>
          </w:p>
        </w:tc>
      </w:tr>
      <w:tr w:rsidR="00150043" w:rsidRPr="002B6068" w:rsidTr="00150043">
        <w:trPr>
          <w:trHeight w:val="286"/>
        </w:trPr>
        <w:tc>
          <w:tcPr>
            <w:tcW w:w="6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right="62"/>
              <w:jc w:val="center"/>
              <w:rPr>
                <w:rFonts w:ascii="Times New Roman" w:hAnsi="Times New Roman" w:cs="Times New Roman"/>
              </w:rPr>
            </w:pPr>
            <w:r w:rsidRPr="002B6068">
              <w:rPr>
                <w:rFonts w:ascii="Times New Roman" w:hAnsi="Times New Roman" w:cs="Times New Roman"/>
              </w:rPr>
              <w:t xml:space="preserve">1. </w:t>
            </w:r>
          </w:p>
        </w:tc>
        <w:tc>
          <w:tcPr>
            <w:tcW w:w="25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rPr>
                <w:rFonts w:ascii="Times New Roman" w:hAnsi="Times New Roman" w:cs="Times New Roman"/>
              </w:rPr>
            </w:pPr>
            <w:r w:rsidRPr="002B6068">
              <w:rPr>
                <w:rFonts w:ascii="Times New Roman" w:hAnsi="Times New Roman" w:cs="Times New Roman"/>
              </w:rPr>
              <w:t>Краткосрочные курсы</w:t>
            </w:r>
          </w:p>
        </w:tc>
        <w:tc>
          <w:tcPr>
            <w:tcW w:w="769"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right="62"/>
              <w:jc w:val="center"/>
              <w:rPr>
                <w:rFonts w:ascii="Times New Roman" w:hAnsi="Times New Roman" w:cs="Times New Roman"/>
              </w:rPr>
            </w:pPr>
            <w:r>
              <w:rPr>
                <w:rFonts w:ascii="Times New Roman" w:hAnsi="Times New Roman" w:cs="Times New Roman"/>
              </w:rPr>
              <w:t>7</w:t>
            </w:r>
          </w:p>
        </w:tc>
        <w:tc>
          <w:tcPr>
            <w:tcW w:w="956"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right="63"/>
              <w:jc w:val="center"/>
              <w:rPr>
                <w:rFonts w:ascii="Times New Roman" w:hAnsi="Times New Roman" w:cs="Times New Roman"/>
              </w:rPr>
            </w:pPr>
            <w:r>
              <w:rPr>
                <w:rFonts w:ascii="Times New Roman" w:hAnsi="Times New Roman" w:cs="Times New Roman"/>
              </w:rPr>
              <w:t>2</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right="65"/>
              <w:jc w:val="center"/>
              <w:rPr>
                <w:rFonts w:ascii="Times New Roman" w:hAnsi="Times New Roman" w:cs="Times New Roman"/>
              </w:rPr>
            </w:pPr>
            <w:r>
              <w:rPr>
                <w:rFonts w:ascii="Times New Roman" w:hAnsi="Times New Roman" w:cs="Times New Roman"/>
              </w:rPr>
              <w:t>3</w:t>
            </w:r>
          </w:p>
        </w:tc>
        <w:tc>
          <w:tcPr>
            <w:tcW w:w="953" w:type="dxa"/>
            <w:tcBorders>
              <w:top w:val="single" w:sz="4" w:space="0" w:color="000000"/>
              <w:left w:val="single" w:sz="4" w:space="0" w:color="000000"/>
              <w:bottom w:val="single" w:sz="4" w:space="0" w:color="000000"/>
              <w:right w:val="single" w:sz="4" w:space="0" w:color="000000"/>
            </w:tcBorders>
          </w:tcPr>
          <w:p w:rsidR="00150043" w:rsidRPr="002B6068" w:rsidRDefault="002A11C6" w:rsidP="005F3E0F">
            <w:pPr>
              <w:spacing w:line="259" w:lineRule="auto"/>
              <w:ind w:right="60"/>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4F23BE" w:rsidP="005F3E0F">
            <w:pPr>
              <w:spacing w:line="259" w:lineRule="auto"/>
              <w:ind w:right="59"/>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84103A" w:rsidP="005F3E0F">
            <w:pPr>
              <w:spacing w:line="259" w:lineRule="auto"/>
              <w:ind w:right="65"/>
              <w:jc w:val="center"/>
              <w:rPr>
                <w:rFonts w:ascii="Times New Roman" w:hAnsi="Times New Roman" w:cs="Times New Roman"/>
              </w:rPr>
            </w:pPr>
            <w:r>
              <w:rPr>
                <w:rFonts w:ascii="Times New Roman" w:hAnsi="Times New Roman" w:cs="Times New Roman"/>
              </w:rPr>
              <w:t>0</w:t>
            </w:r>
          </w:p>
        </w:tc>
      </w:tr>
      <w:tr w:rsidR="00150043" w:rsidRPr="002B6068" w:rsidTr="00150043">
        <w:trPr>
          <w:trHeight w:val="286"/>
        </w:trPr>
        <w:tc>
          <w:tcPr>
            <w:tcW w:w="6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right="62"/>
              <w:jc w:val="center"/>
              <w:rPr>
                <w:rFonts w:ascii="Times New Roman" w:hAnsi="Times New Roman" w:cs="Times New Roman"/>
              </w:rPr>
            </w:pPr>
            <w:r w:rsidRPr="002B6068">
              <w:rPr>
                <w:rFonts w:ascii="Times New Roman" w:hAnsi="Times New Roman" w:cs="Times New Roman"/>
              </w:rPr>
              <w:t xml:space="preserve">3. </w:t>
            </w:r>
          </w:p>
        </w:tc>
        <w:tc>
          <w:tcPr>
            <w:tcW w:w="25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rPr>
                <w:rFonts w:ascii="Times New Roman" w:hAnsi="Times New Roman" w:cs="Times New Roman"/>
              </w:rPr>
            </w:pPr>
            <w:r w:rsidRPr="002B6068">
              <w:rPr>
                <w:rFonts w:ascii="Times New Roman" w:hAnsi="Times New Roman" w:cs="Times New Roman"/>
              </w:rPr>
              <w:t>Курсы переподготовки</w:t>
            </w:r>
          </w:p>
        </w:tc>
        <w:tc>
          <w:tcPr>
            <w:tcW w:w="769" w:type="dxa"/>
            <w:tcBorders>
              <w:top w:val="single" w:sz="4" w:space="0" w:color="000000"/>
              <w:left w:val="single" w:sz="4" w:space="0" w:color="000000"/>
              <w:bottom w:val="single" w:sz="4" w:space="0" w:color="000000"/>
              <w:right w:val="single" w:sz="4" w:space="0" w:color="000000"/>
            </w:tcBorders>
          </w:tcPr>
          <w:p w:rsidR="00150043" w:rsidRPr="002B6068" w:rsidRDefault="002A11C6" w:rsidP="005F3E0F">
            <w:pPr>
              <w:spacing w:line="259" w:lineRule="auto"/>
              <w:ind w:right="62"/>
              <w:jc w:val="center"/>
              <w:rPr>
                <w:rFonts w:ascii="Times New Roman" w:hAnsi="Times New Roman" w:cs="Times New Roman"/>
              </w:rPr>
            </w:pPr>
            <w:r>
              <w:rPr>
                <w:rFonts w:ascii="Times New Roman" w:hAnsi="Times New Roman" w:cs="Times New Roman"/>
              </w:rPr>
              <w:t>0</w:t>
            </w:r>
          </w:p>
        </w:tc>
        <w:tc>
          <w:tcPr>
            <w:tcW w:w="956" w:type="dxa"/>
            <w:tcBorders>
              <w:top w:val="single" w:sz="4" w:space="0" w:color="000000"/>
              <w:left w:val="single" w:sz="4" w:space="0" w:color="000000"/>
              <w:bottom w:val="single" w:sz="4" w:space="0" w:color="000000"/>
              <w:right w:val="single" w:sz="4" w:space="0" w:color="000000"/>
            </w:tcBorders>
          </w:tcPr>
          <w:p w:rsidR="00150043" w:rsidRPr="002B6068" w:rsidRDefault="004F23BE" w:rsidP="005F3E0F">
            <w:pPr>
              <w:spacing w:line="259" w:lineRule="auto"/>
              <w:ind w:right="63"/>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7A0A8D" w:rsidP="007A0A8D">
            <w:pPr>
              <w:spacing w:line="259" w:lineRule="auto"/>
              <w:ind w:right="65"/>
              <w:jc w:val="center"/>
              <w:rPr>
                <w:rFonts w:ascii="Times New Roman" w:hAnsi="Times New Roman" w:cs="Times New Roman"/>
              </w:rPr>
            </w:pPr>
            <w:r>
              <w:rPr>
                <w:rFonts w:ascii="Times New Roman" w:hAnsi="Times New Roman" w:cs="Times New Roman"/>
              </w:rPr>
              <w:t>0</w:t>
            </w:r>
          </w:p>
        </w:tc>
        <w:tc>
          <w:tcPr>
            <w:tcW w:w="953" w:type="dxa"/>
            <w:tcBorders>
              <w:top w:val="single" w:sz="4" w:space="0" w:color="000000"/>
              <w:left w:val="single" w:sz="4" w:space="0" w:color="000000"/>
              <w:bottom w:val="single" w:sz="4" w:space="0" w:color="000000"/>
              <w:right w:val="single" w:sz="4" w:space="0" w:color="000000"/>
            </w:tcBorders>
          </w:tcPr>
          <w:p w:rsidR="00150043" w:rsidRPr="002B6068" w:rsidRDefault="002A11C6" w:rsidP="005F3E0F">
            <w:pPr>
              <w:spacing w:line="259" w:lineRule="auto"/>
              <w:ind w:right="60"/>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4F23BE" w:rsidP="005F3E0F">
            <w:pPr>
              <w:spacing w:line="259" w:lineRule="auto"/>
              <w:ind w:right="59"/>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D70869" w:rsidP="005F3E0F">
            <w:pPr>
              <w:spacing w:line="259" w:lineRule="auto"/>
              <w:ind w:right="65"/>
              <w:jc w:val="center"/>
              <w:rPr>
                <w:rFonts w:ascii="Times New Roman" w:hAnsi="Times New Roman" w:cs="Times New Roman"/>
              </w:rPr>
            </w:pPr>
            <w:r>
              <w:rPr>
                <w:rFonts w:ascii="Times New Roman" w:hAnsi="Times New Roman" w:cs="Times New Roman"/>
              </w:rPr>
              <w:t>14</w:t>
            </w:r>
          </w:p>
        </w:tc>
      </w:tr>
      <w:tr w:rsidR="00150043" w:rsidRPr="002B6068" w:rsidTr="00150043">
        <w:trPr>
          <w:trHeight w:val="564"/>
        </w:trPr>
        <w:tc>
          <w:tcPr>
            <w:tcW w:w="6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right="62"/>
              <w:jc w:val="center"/>
              <w:rPr>
                <w:rFonts w:ascii="Times New Roman" w:hAnsi="Times New Roman" w:cs="Times New Roman"/>
              </w:rPr>
            </w:pPr>
            <w:r w:rsidRPr="002B6068">
              <w:rPr>
                <w:rFonts w:ascii="Times New Roman" w:hAnsi="Times New Roman" w:cs="Times New Roman"/>
              </w:rPr>
              <w:t xml:space="preserve">4. </w:t>
            </w:r>
          </w:p>
        </w:tc>
        <w:tc>
          <w:tcPr>
            <w:tcW w:w="2589"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rPr>
                <w:rFonts w:ascii="Times New Roman" w:hAnsi="Times New Roman" w:cs="Times New Roman"/>
              </w:rPr>
            </w:pPr>
            <w:r w:rsidRPr="002B6068">
              <w:rPr>
                <w:rFonts w:ascii="Times New Roman" w:hAnsi="Times New Roman" w:cs="Times New Roman"/>
              </w:rPr>
              <w:t>Проблемные семинары, вебинары</w:t>
            </w:r>
          </w:p>
        </w:tc>
        <w:tc>
          <w:tcPr>
            <w:tcW w:w="769" w:type="dxa"/>
            <w:tcBorders>
              <w:top w:val="single" w:sz="4" w:space="0" w:color="000000"/>
              <w:left w:val="single" w:sz="4" w:space="0" w:color="000000"/>
              <w:bottom w:val="single" w:sz="4" w:space="0" w:color="000000"/>
              <w:right w:val="single" w:sz="4" w:space="0" w:color="000000"/>
            </w:tcBorders>
          </w:tcPr>
          <w:p w:rsidR="00150043" w:rsidRPr="002B6068" w:rsidRDefault="00352668" w:rsidP="005F3E0F">
            <w:pPr>
              <w:spacing w:line="259" w:lineRule="auto"/>
              <w:ind w:right="62"/>
              <w:jc w:val="center"/>
              <w:rPr>
                <w:rFonts w:ascii="Times New Roman" w:hAnsi="Times New Roman" w:cs="Times New Roman"/>
              </w:rPr>
            </w:pPr>
            <w:r>
              <w:rPr>
                <w:rFonts w:ascii="Times New Roman" w:hAnsi="Times New Roman" w:cs="Times New Roman"/>
              </w:rPr>
              <w:t>20</w:t>
            </w:r>
          </w:p>
        </w:tc>
        <w:tc>
          <w:tcPr>
            <w:tcW w:w="956" w:type="dxa"/>
            <w:tcBorders>
              <w:top w:val="single" w:sz="4" w:space="0" w:color="000000"/>
              <w:left w:val="single" w:sz="4" w:space="0" w:color="000000"/>
              <w:bottom w:val="single" w:sz="4" w:space="0" w:color="000000"/>
              <w:right w:val="single" w:sz="4" w:space="0" w:color="000000"/>
            </w:tcBorders>
          </w:tcPr>
          <w:p w:rsidR="00150043" w:rsidRPr="002B6068" w:rsidRDefault="00352668" w:rsidP="005F3E0F">
            <w:pPr>
              <w:spacing w:line="259" w:lineRule="auto"/>
              <w:ind w:right="63"/>
              <w:jc w:val="center"/>
              <w:rPr>
                <w:rFonts w:ascii="Times New Roman" w:hAnsi="Times New Roman" w:cs="Times New Roman"/>
              </w:rPr>
            </w:pPr>
            <w:r>
              <w:rPr>
                <w:rFonts w:ascii="Times New Roman" w:hAnsi="Times New Roman" w:cs="Times New Roman"/>
              </w:rPr>
              <w:t>17</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352668" w:rsidP="005F3E0F">
            <w:pPr>
              <w:spacing w:line="259" w:lineRule="auto"/>
              <w:ind w:right="65"/>
              <w:jc w:val="center"/>
              <w:rPr>
                <w:rFonts w:ascii="Times New Roman" w:hAnsi="Times New Roman" w:cs="Times New Roman"/>
              </w:rPr>
            </w:pPr>
            <w:r>
              <w:rPr>
                <w:rFonts w:ascii="Times New Roman" w:hAnsi="Times New Roman" w:cs="Times New Roman"/>
              </w:rPr>
              <w:t>10</w:t>
            </w:r>
          </w:p>
        </w:tc>
        <w:tc>
          <w:tcPr>
            <w:tcW w:w="953" w:type="dxa"/>
            <w:tcBorders>
              <w:top w:val="single" w:sz="4" w:space="0" w:color="000000"/>
              <w:left w:val="single" w:sz="4" w:space="0" w:color="000000"/>
              <w:bottom w:val="single" w:sz="4" w:space="0" w:color="000000"/>
              <w:right w:val="single" w:sz="4" w:space="0" w:color="000000"/>
            </w:tcBorders>
          </w:tcPr>
          <w:p w:rsidR="00150043" w:rsidRPr="002B6068" w:rsidRDefault="00150043" w:rsidP="005F3E0F">
            <w:pPr>
              <w:spacing w:line="259" w:lineRule="auto"/>
              <w:ind w:right="60"/>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4F23BE" w:rsidP="005F3E0F">
            <w:pPr>
              <w:spacing w:line="259" w:lineRule="auto"/>
              <w:ind w:right="61"/>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000000"/>
              <w:right w:val="single" w:sz="4" w:space="0" w:color="000000"/>
            </w:tcBorders>
          </w:tcPr>
          <w:p w:rsidR="00150043" w:rsidRPr="002B6068" w:rsidRDefault="002A11C6" w:rsidP="005F3E0F">
            <w:pPr>
              <w:spacing w:line="259" w:lineRule="auto"/>
              <w:ind w:right="65"/>
              <w:jc w:val="center"/>
              <w:rPr>
                <w:rFonts w:ascii="Times New Roman" w:hAnsi="Times New Roman" w:cs="Times New Roman"/>
              </w:rPr>
            </w:pPr>
            <w:r>
              <w:rPr>
                <w:rFonts w:ascii="Times New Roman" w:hAnsi="Times New Roman" w:cs="Times New Roman"/>
              </w:rPr>
              <w:t>0</w:t>
            </w:r>
          </w:p>
        </w:tc>
      </w:tr>
      <w:tr w:rsidR="00150043" w:rsidRPr="002B6068" w:rsidTr="00150043">
        <w:trPr>
          <w:trHeight w:val="270"/>
        </w:trPr>
        <w:tc>
          <w:tcPr>
            <w:tcW w:w="689" w:type="dxa"/>
            <w:tcBorders>
              <w:top w:val="single" w:sz="4" w:space="0" w:color="000000"/>
              <w:left w:val="single" w:sz="4" w:space="0" w:color="000000"/>
              <w:bottom w:val="single" w:sz="4" w:space="0" w:color="auto"/>
              <w:right w:val="single" w:sz="4" w:space="0" w:color="000000"/>
            </w:tcBorders>
          </w:tcPr>
          <w:p w:rsidR="00150043" w:rsidRPr="002B6068" w:rsidRDefault="00150043" w:rsidP="005F3E0F">
            <w:pPr>
              <w:spacing w:line="259" w:lineRule="auto"/>
              <w:jc w:val="center"/>
              <w:rPr>
                <w:rFonts w:ascii="Times New Roman" w:hAnsi="Times New Roman" w:cs="Times New Roman"/>
              </w:rPr>
            </w:pPr>
          </w:p>
        </w:tc>
        <w:tc>
          <w:tcPr>
            <w:tcW w:w="2589" w:type="dxa"/>
            <w:tcBorders>
              <w:top w:val="single" w:sz="4" w:space="0" w:color="000000"/>
              <w:left w:val="single" w:sz="4" w:space="0" w:color="000000"/>
              <w:bottom w:val="single" w:sz="4" w:space="0" w:color="auto"/>
              <w:right w:val="single" w:sz="4" w:space="0" w:color="000000"/>
            </w:tcBorders>
          </w:tcPr>
          <w:p w:rsidR="00150043" w:rsidRPr="002B6068" w:rsidRDefault="00150043" w:rsidP="005F3E0F">
            <w:pPr>
              <w:spacing w:line="259" w:lineRule="auto"/>
              <w:ind w:right="62"/>
              <w:jc w:val="right"/>
              <w:rPr>
                <w:rFonts w:ascii="Times New Roman" w:hAnsi="Times New Roman" w:cs="Times New Roman"/>
              </w:rPr>
            </w:pPr>
            <w:r w:rsidRPr="002B6068">
              <w:rPr>
                <w:rFonts w:ascii="Times New Roman" w:hAnsi="Times New Roman" w:cs="Times New Roman"/>
                <w:b/>
              </w:rPr>
              <w:t xml:space="preserve">Всего: </w:t>
            </w:r>
          </w:p>
        </w:tc>
        <w:tc>
          <w:tcPr>
            <w:tcW w:w="769" w:type="dxa"/>
            <w:tcBorders>
              <w:top w:val="single" w:sz="4" w:space="0" w:color="000000"/>
              <w:left w:val="single" w:sz="4" w:space="0" w:color="000000"/>
              <w:bottom w:val="single" w:sz="4" w:space="0" w:color="auto"/>
              <w:right w:val="single" w:sz="4" w:space="0" w:color="000000"/>
            </w:tcBorders>
          </w:tcPr>
          <w:p w:rsidR="00150043" w:rsidRPr="002B6068" w:rsidRDefault="00352668" w:rsidP="005F3E0F">
            <w:pPr>
              <w:spacing w:line="259" w:lineRule="auto"/>
              <w:ind w:right="62"/>
              <w:jc w:val="center"/>
              <w:rPr>
                <w:rFonts w:ascii="Times New Roman" w:hAnsi="Times New Roman" w:cs="Times New Roman"/>
              </w:rPr>
            </w:pPr>
            <w:r>
              <w:rPr>
                <w:rFonts w:ascii="Times New Roman" w:hAnsi="Times New Roman" w:cs="Times New Roman"/>
                <w:b/>
              </w:rPr>
              <w:t>32</w:t>
            </w:r>
          </w:p>
        </w:tc>
        <w:tc>
          <w:tcPr>
            <w:tcW w:w="956" w:type="dxa"/>
            <w:tcBorders>
              <w:top w:val="single" w:sz="4" w:space="0" w:color="000000"/>
              <w:left w:val="single" w:sz="4" w:space="0" w:color="000000"/>
              <w:bottom w:val="single" w:sz="4" w:space="0" w:color="auto"/>
              <w:right w:val="single" w:sz="4" w:space="0" w:color="000000"/>
            </w:tcBorders>
          </w:tcPr>
          <w:p w:rsidR="00150043" w:rsidRPr="002B6068" w:rsidRDefault="00352668" w:rsidP="005F3E0F">
            <w:pPr>
              <w:spacing w:line="259" w:lineRule="auto"/>
              <w:ind w:right="63"/>
              <w:jc w:val="center"/>
              <w:rPr>
                <w:rFonts w:ascii="Times New Roman" w:hAnsi="Times New Roman" w:cs="Times New Roman"/>
              </w:rPr>
            </w:pPr>
            <w:r>
              <w:rPr>
                <w:rFonts w:ascii="Times New Roman" w:hAnsi="Times New Roman" w:cs="Times New Roman"/>
              </w:rPr>
              <w:t>27</w:t>
            </w:r>
          </w:p>
        </w:tc>
        <w:tc>
          <w:tcPr>
            <w:tcW w:w="954" w:type="dxa"/>
            <w:tcBorders>
              <w:top w:val="single" w:sz="4" w:space="0" w:color="000000"/>
              <w:left w:val="single" w:sz="4" w:space="0" w:color="000000"/>
              <w:bottom w:val="single" w:sz="4" w:space="0" w:color="auto"/>
              <w:right w:val="single" w:sz="4" w:space="0" w:color="000000"/>
            </w:tcBorders>
          </w:tcPr>
          <w:p w:rsidR="00150043" w:rsidRPr="002B6068" w:rsidRDefault="00352668" w:rsidP="005F3E0F">
            <w:pPr>
              <w:spacing w:line="259" w:lineRule="auto"/>
              <w:ind w:right="65"/>
              <w:jc w:val="center"/>
              <w:rPr>
                <w:rFonts w:ascii="Times New Roman" w:hAnsi="Times New Roman" w:cs="Times New Roman"/>
              </w:rPr>
            </w:pPr>
            <w:r>
              <w:rPr>
                <w:rFonts w:ascii="Times New Roman" w:hAnsi="Times New Roman" w:cs="Times New Roman"/>
              </w:rPr>
              <w:t>16</w:t>
            </w:r>
          </w:p>
        </w:tc>
        <w:tc>
          <w:tcPr>
            <w:tcW w:w="953" w:type="dxa"/>
            <w:tcBorders>
              <w:top w:val="single" w:sz="4" w:space="0" w:color="000000"/>
              <w:left w:val="single" w:sz="4" w:space="0" w:color="000000"/>
              <w:bottom w:val="single" w:sz="4" w:space="0" w:color="auto"/>
              <w:right w:val="single" w:sz="4" w:space="0" w:color="000000"/>
            </w:tcBorders>
          </w:tcPr>
          <w:p w:rsidR="00150043" w:rsidRPr="002B6068" w:rsidRDefault="002A11C6" w:rsidP="005F3E0F">
            <w:pPr>
              <w:spacing w:line="259" w:lineRule="auto"/>
              <w:ind w:right="60"/>
              <w:jc w:val="center"/>
              <w:rPr>
                <w:rFonts w:ascii="Times New Roman" w:hAnsi="Times New Roman" w:cs="Times New Roman"/>
              </w:rPr>
            </w:pPr>
            <w:r>
              <w:rPr>
                <w:rFonts w:ascii="Times New Roman" w:hAnsi="Times New Roman" w:cs="Times New Roman"/>
                <w:b/>
              </w:rPr>
              <w:t>0</w:t>
            </w:r>
          </w:p>
        </w:tc>
        <w:tc>
          <w:tcPr>
            <w:tcW w:w="954" w:type="dxa"/>
            <w:tcBorders>
              <w:top w:val="single" w:sz="4" w:space="0" w:color="000000"/>
              <w:left w:val="single" w:sz="4" w:space="0" w:color="000000"/>
              <w:bottom w:val="single" w:sz="4" w:space="0" w:color="auto"/>
              <w:right w:val="single" w:sz="4" w:space="0" w:color="000000"/>
            </w:tcBorders>
          </w:tcPr>
          <w:p w:rsidR="00150043" w:rsidRPr="002B6068" w:rsidRDefault="004F23BE" w:rsidP="005F3E0F">
            <w:pPr>
              <w:spacing w:line="259" w:lineRule="auto"/>
              <w:ind w:right="61"/>
              <w:jc w:val="center"/>
              <w:rPr>
                <w:rFonts w:ascii="Times New Roman" w:hAnsi="Times New Roman" w:cs="Times New Roman"/>
              </w:rPr>
            </w:pPr>
            <w:r>
              <w:rPr>
                <w:rFonts w:ascii="Times New Roman" w:hAnsi="Times New Roman" w:cs="Times New Roman"/>
              </w:rPr>
              <w:t>0</w:t>
            </w:r>
          </w:p>
        </w:tc>
        <w:tc>
          <w:tcPr>
            <w:tcW w:w="954" w:type="dxa"/>
            <w:tcBorders>
              <w:top w:val="single" w:sz="4" w:space="0" w:color="000000"/>
              <w:left w:val="single" w:sz="4" w:space="0" w:color="000000"/>
              <w:bottom w:val="single" w:sz="4" w:space="0" w:color="auto"/>
              <w:right w:val="single" w:sz="4" w:space="0" w:color="000000"/>
            </w:tcBorders>
          </w:tcPr>
          <w:p w:rsidR="00150043" w:rsidRPr="002B6068" w:rsidRDefault="00D70869" w:rsidP="005F3E0F">
            <w:pPr>
              <w:spacing w:line="259" w:lineRule="auto"/>
              <w:ind w:right="65"/>
              <w:jc w:val="center"/>
              <w:rPr>
                <w:rFonts w:ascii="Times New Roman" w:hAnsi="Times New Roman" w:cs="Times New Roman"/>
              </w:rPr>
            </w:pPr>
            <w:r>
              <w:rPr>
                <w:rFonts w:ascii="Times New Roman" w:hAnsi="Times New Roman" w:cs="Times New Roman"/>
              </w:rPr>
              <w:t>14</w:t>
            </w:r>
          </w:p>
        </w:tc>
      </w:tr>
      <w:tr w:rsidR="00150043" w:rsidRPr="002B6068" w:rsidTr="00150043">
        <w:trPr>
          <w:trHeight w:val="261"/>
        </w:trPr>
        <w:tc>
          <w:tcPr>
            <w:tcW w:w="689" w:type="dxa"/>
            <w:tcBorders>
              <w:top w:val="single" w:sz="4" w:space="0" w:color="auto"/>
              <w:left w:val="single" w:sz="4" w:space="0" w:color="000000"/>
              <w:bottom w:val="single" w:sz="4" w:space="0" w:color="000000"/>
              <w:right w:val="single" w:sz="4" w:space="0" w:color="000000"/>
            </w:tcBorders>
          </w:tcPr>
          <w:p w:rsidR="00150043" w:rsidRPr="002B6068" w:rsidRDefault="00150043" w:rsidP="005F3E0F">
            <w:pPr>
              <w:spacing w:line="259" w:lineRule="auto"/>
              <w:jc w:val="center"/>
              <w:rPr>
                <w:rFonts w:ascii="Times New Roman" w:hAnsi="Times New Roman" w:cs="Times New Roman"/>
              </w:rPr>
            </w:pPr>
          </w:p>
        </w:tc>
        <w:tc>
          <w:tcPr>
            <w:tcW w:w="2589" w:type="dxa"/>
            <w:tcBorders>
              <w:top w:val="single" w:sz="4" w:space="0" w:color="auto"/>
              <w:left w:val="single" w:sz="4" w:space="0" w:color="000000"/>
              <w:bottom w:val="single" w:sz="4" w:space="0" w:color="000000"/>
              <w:right w:val="single" w:sz="4" w:space="0" w:color="000000"/>
            </w:tcBorders>
          </w:tcPr>
          <w:p w:rsidR="00150043" w:rsidRPr="002B6068" w:rsidRDefault="00150043" w:rsidP="005F3E0F">
            <w:pPr>
              <w:spacing w:line="259" w:lineRule="auto"/>
              <w:ind w:right="62"/>
              <w:jc w:val="right"/>
              <w:rPr>
                <w:rFonts w:ascii="Times New Roman" w:hAnsi="Times New Roman" w:cs="Times New Roman"/>
                <w:b/>
              </w:rPr>
            </w:pPr>
            <w:r>
              <w:rPr>
                <w:rFonts w:ascii="Times New Roman" w:hAnsi="Times New Roman" w:cs="Times New Roman"/>
                <w:b/>
              </w:rPr>
              <w:t>Всего охват %</w:t>
            </w:r>
          </w:p>
        </w:tc>
        <w:tc>
          <w:tcPr>
            <w:tcW w:w="769" w:type="dxa"/>
            <w:tcBorders>
              <w:top w:val="single" w:sz="4" w:space="0" w:color="auto"/>
              <w:left w:val="single" w:sz="4" w:space="0" w:color="000000"/>
              <w:bottom w:val="single" w:sz="4" w:space="0" w:color="000000"/>
              <w:right w:val="single" w:sz="4" w:space="0" w:color="000000"/>
            </w:tcBorders>
          </w:tcPr>
          <w:p w:rsidR="00150043" w:rsidRDefault="00352668" w:rsidP="005F3E0F">
            <w:pPr>
              <w:spacing w:line="259" w:lineRule="auto"/>
              <w:ind w:right="62"/>
              <w:jc w:val="center"/>
              <w:rPr>
                <w:rFonts w:ascii="Times New Roman" w:hAnsi="Times New Roman" w:cs="Times New Roman"/>
                <w:b/>
              </w:rPr>
            </w:pPr>
            <w:r>
              <w:rPr>
                <w:rFonts w:ascii="Times New Roman" w:hAnsi="Times New Roman" w:cs="Times New Roman"/>
                <w:b/>
              </w:rPr>
              <w:t>43</w:t>
            </w:r>
            <w:r w:rsidR="00150043">
              <w:rPr>
                <w:rFonts w:ascii="Times New Roman" w:hAnsi="Times New Roman" w:cs="Times New Roman"/>
                <w:b/>
              </w:rPr>
              <w:t>%</w:t>
            </w:r>
          </w:p>
        </w:tc>
        <w:tc>
          <w:tcPr>
            <w:tcW w:w="956" w:type="dxa"/>
            <w:tcBorders>
              <w:top w:val="single" w:sz="4" w:space="0" w:color="auto"/>
              <w:left w:val="single" w:sz="4" w:space="0" w:color="000000"/>
              <w:bottom w:val="single" w:sz="4" w:space="0" w:color="000000"/>
              <w:right w:val="single" w:sz="4" w:space="0" w:color="000000"/>
            </w:tcBorders>
          </w:tcPr>
          <w:p w:rsidR="00150043" w:rsidRPr="002B6068" w:rsidRDefault="00352668" w:rsidP="005F3E0F">
            <w:pPr>
              <w:spacing w:line="259" w:lineRule="auto"/>
              <w:ind w:right="63"/>
              <w:jc w:val="center"/>
              <w:rPr>
                <w:rFonts w:ascii="Times New Roman" w:hAnsi="Times New Roman" w:cs="Times New Roman"/>
                <w:b/>
              </w:rPr>
            </w:pPr>
            <w:r>
              <w:rPr>
                <w:rFonts w:ascii="Times New Roman" w:hAnsi="Times New Roman" w:cs="Times New Roman"/>
                <w:b/>
              </w:rPr>
              <w:t>30</w:t>
            </w:r>
            <w:r w:rsidR="004F23BE">
              <w:rPr>
                <w:rFonts w:ascii="Times New Roman" w:hAnsi="Times New Roman" w:cs="Times New Roman"/>
                <w:b/>
              </w:rPr>
              <w:t>%</w:t>
            </w:r>
          </w:p>
        </w:tc>
        <w:tc>
          <w:tcPr>
            <w:tcW w:w="954" w:type="dxa"/>
            <w:tcBorders>
              <w:top w:val="single" w:sz="4" w:space="0" w:color="auto"/>
              <w:left w:val="single" w:sz="4" w:space="0" w:color="000000"/>
              <w:bottom w:val="single" w:sz="4" w:space="0" w:color="000000"/>
              <w:right w:val="single" w:sz="4" w:space="0" w:color="000000"/>
            </w:tcBorders>
          </w:tcPr>
          <w:p w:rsidR="00150043" w:rsidRPr="00150043" w:rsidRDefault="00352668" w:rsidP="005F3E0F">
            <w:pPr>
              <w:spacing w:line="259" w:lineRule="auto"/>
              <w:ind w:right="65"/>
              <w:jc w:val="center"/>
              <w:rPr>
                <w:rFonts w:ascii="Times New Roman" w:hAnsi="Times New Roman" w:cs="Times New Roman"/>
                <w:b/>
              </w:rPr>
            </w:pPr>
            <w:r>
              <w:rPr>
                <w:rFonts w:ascii="Times New Roman" w:hAnsi="Times New Roman" w:cs="Times New Roman"/>
                <w:b/>
              </w:rPr>
              <w:t>20</w:t>
            </w:r>
            <w:r w:rsidR="00A34089">
              <w:rPr>
                <w:rFonts w:ascii="Times New Roman" w:hAnsi="Times New Roman" w:cs="Times New Roman"/>
                <w:b/>
              </w:rPr>
              <w:t>%</w:t>
            </w:r>
          </w:p>
        </w:tc>
        <w:tc>
          <w:tcPr>
            <w:tcW w:w="953" w:type="dxa"/>
            <w:tcBorders>
              <w:top w:val="single" w:sz="4" w:space="0" w:color="auto"/>
              <w:left w:val="single" w:sz="4" w:space="0" w:color="000000"/>
              <w:bottom w:val="single" w:sz="4" w:space="0" w:color="000000"/>
              <w:right w:val="single" w:sz="4" w:space="0" w:color="000000"/>
            </w:tcBorders>
          </w:tcPr>
          <w:p w:rsidR="00150043" w:rsidRDefault="002A11C6" w:rsidP="005F3E0F">
            <w:pPr>
              <w:spacing w:line="259" w:lineRule="auto"/>
              <w:ind w:right="60"/>
              <w:jc w:val="center"/>
              <w:rPr>
                <w:rFonts w:ascii="Times New Roman" w:hAnsi="Times New Roman" w:cs="Times New Roman"/>
                <w:b/>
              </w:rPr>
            </w:pPr>
            <w:r>
              <w:rPr>
                <w:rFonts w:ascii="Times New Roman" w:hAnsi="Times New Roman" w:cs="Times New Roman"/>
                <w:b/>
              </w:rPr>
              <w:t>0</w:t>
            </w:r>
          </w:p>
        </w:tc>
        <w:tc>
          <w:tcPr>
            <w:tcW w:w="954" w:type="dxa"/>
            <w:tcBorders>
              <w:top w:val="single" w:sz="4" w:space="0" w:color="auto"/>
              <w:left w:val="single" w:sz="4" w:space="0" w:color="000000"/>
              <w:bottom w:val="single" w:sz="4" w:space="0" w:color="000000"/>
              <w:right w:val="single" w:sz="4" w:space="0" w:color="000000"/>
            </w:tcBorders>
          </w:tcPr>
          <w:p w:rsidR="00150043" w:rsidRDefault="004F23BE" w:rsidP="005F3E0F">
            <w:pPr>
              <w:spacing w:line="259" w:lineRule="auto"/>
              <w:ind w:right="61"/>
              <w:jc w:val="center"/>
              <w:rPr>
                <w:rFonts w:ascii="Times New Roman" w:hAnsi="Times New Roman" w:cs="Times New Roman"/>
                <w:b/>
              </w:rPr>
            </w:pPr>
            <w:r>
              <w:rPr>
                <w:rFonts w:ascii="Times New Roman" w:hAnsi="Times New Roman" w:cs="Times New Roman"/>
                <w:b/>
              </w:rPr>
              <w:t>0</w:t>
            </w:r>
          </w:p>
        </w:tc>
        <w:tc>
          <w:tcPr>
            <w:tcW w:w="954" w:type="dxa"/>
            <w:tcBorders>
              <w:top w:val="single" w:sz="4" w:space="0" w:color="auto"/>
              <w:left w:val="single" w:sz="4" w:space="0" w:color="000000"/>
              <w:bottom w:val="single" w:sz="4" w:space="0" w:color="000000"/>
              <w:right w:val="single" w:sz="4" w:space="0" w:color="000000"/>
            </w:tcBorders>
          </w:tcPr>
          <w:p w:rsidR="00150043" w:rsidRPr="00150043" w:rsidRDefault="00352668" w:rsidP="005F3E0F">
            <w:pPr>
              <w:spacing w:line="259" w:lineRule="auto"/>
              <w:ind w:right="65"/>
              <w:jc w:val="center"/>
              <w:rPr>
                <w:rFonts w:ascii="Times New Roman" w:hAnsi="Times New Roman" w:cs="Times New Roman"/>
                <w:b/>
              </w:rPr>
            </w:pPr>
            <w:r>
              <w:rPr>
                <w:rFonts w:ascii="Times New Roman" w:hAnsi="Times New Roman" w:cs="Times New Roman"/>
                <w:b/>
              </w:rPr>
              <w:t>22</w:t>
            </w:r>
            <w:r w:rsidR="002A11C6">
              <w:rPr>
                <w:rFonts w:ascii="Times New Roman" w:hAnsi="Times New Roman" w:cs="Times New Roman"/>
                <w:b/>
              </w:rPr>
              <w:t>%</w:t>
            </w:r>
          </w:p>
        </w:tc>
      </w:tr>
    </w:tbl>
    <w:p w:rsidR="004F05A9" w:rsidRPr="002B6068" w:rsidRDefault="004F05A9" w:rsidP="004F05A9">
      <w:pPr>
        <w:ind w:left="-15" w:right="589" w:firstLine="708"/>
        <w:rPr>
          <w:rFonts w:ascii="Times New Roman" w:hAnsi="Times New Roman" w:cs="Times New Roman"/>
          <w:sz w:val="28"/>
          <w:szCs w:val="28"/>
        </w:rPr>
      </w:pP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Администрация и педагогический коллектив школы активно у</w:t>
      </w:r>
      <w:r w:rsidR="00150043">
        <w:rPr>
          <w:rFonts w:ascii="Times New Roman" w:hAnsi="Times New Roman" w:cs="Times New Roman"/>
          <w:sz w:val="28"/>
          <w:szCs w:val="28"/>
        </w:rPr>
        <w:t>частвуют в</w:t>
      </w:r>
      <w:r w:rsidRPr="002B6068">
        <w:rPr>
          <w:rFonts w:ascii="Times New Roman" w:hAnsi="Times New Roman" w:cs="Times New Roman"/>
          <w:sz w:val="28"/>
          <w:szCs w:val="28"/>
        </w:rPr>
        <w:t xml:space="preserve"> республиканских, районных научно-практических конференциях и семинарах и распространяют </w:t>
      </w:r>
      <w:r w:rsidR="00150043">
        <w:rPr>
          <w:rFonts w:ascii="Times New Roman" w:hAnsi="Times New Roman" w:cs="Times New Roman"/>
          <w:sz w:val="28"/>
          <w:szCs w:val="28"/>
        </w:rPr>
        <w:t>свой передовой опыт по внедрению</w:t>
      </w:r>
      <w:r w:rsidRPr="002B6068">
        <w:rPr>
          <w:rFonts w:ascii="Times New Roman" w:hAnsi="Times New Roman" w:cs="Times New Roman"/>
          <w:sz w:val="28"/>
          <w:szCs w:val="28"/>
        </w:rPr>
        <w:t xml:space="preserve"> новых образовательных технологий и инноваций.</w:t>
      </w: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В образовательной организации осуществляется эффективная работа с педагогическими кадрами по обобщению и презентации собственного педагогического опыта.</w:t>
      </w:r>
    </w:p>
    <w:p w:rsidR="004F05A9" w:rsidRPr="002B6068" w:rsidRDefault="004F05A9" w:rsidP="00F2382E">
      <w:pPr>
        <w:spacing w:line="240" w:lineRule="auto"/>
        <w:ind w:right="-1"/>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 </w:t>
      </w:r>
      <w:r w:rsidRPr="002B6068">
        <w:rPr>
          <w:rFonts w:ascii="Times New Roman" w:hAnsi="Times New Roman" w:cs="Times New Roman"/>
          <w:sz w:val="28"/>
          <w:szCs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4F05A9" w:rsidRPr="002B6068" w:rsidRDefault="004F05A9" w:rsidP="00F2382E">
      <w:pPr>
        <w:numPr>
          <w:ilvl w:val="0"/>
          <w:numId w:val="16"/>
        </w:numPr>
        <w:spacing w:after="36" w:line="240" w:lineRule="auto"/>
        <w:ind w:right="584" w:hanging="360"/>
        <w:jc w:val="both"/>
        <w:rPr>
          <w:rFonts w:ascii="Times New Roman" w:hAnsi="Times New Roman" w:cs="Times New Roman"/>
          <w:sz w:val="28"/>
          <w:szCs w:val="28"/>
        </w:rPr>
      </w:pPr>
      <w:r w:rsidRPr="002B6068">
        <w:rPr>
          <w:rFonts w:ascii="Times New Roman" w:hAnsi="Times New Roman" w:cs="Times New Roman"/>
          <w:color w:val="00000A"/>
          <w:sz w:val="28"/>
          <w:szCs w:val="28"/>
        </w:rPr>
        <w:t>Образовательный процесс в школе обеспечен квалифицированным профессиональным педагогическим составом. Профессиональный уровень и педагогическая квалификация преподавательского состава школы соответствует содержанию подготовки по каждой специальности, что подтверждается документами об образовании, общим и педагогическим стажем работы, опытом практической работы по специальности, организации повышения квалификации и стажировок, участием в учебно-методической работе.</w:t>
      </w:r>
    </w:p>
    <w:p w:rsidR="004F05A9" w:rsidRPr="002B6068" w:rsidRDefault="004F05A9" w:rsidP="00F2382E">
      <w:pPr>
        <w:numPr>
          <w:ilvl w:val="0"/>
          <w:numId w:val="16"/>
        </w:numPr>
        <w:spacing w:after="36" w:line="240" w:lineRule="auto"/>
        <w:ind w:right="584" w:hanging="360"/>
        <w:jc w:val="both"/>
        <w:rPr>
          <w:rFonts w:ascii="Times New Roman" w:hAnsi="Times New Roman" w:cs="Times New Roman"/>
          <w:sz w:val="28"/>
          <w:szCs w:val="28"/>
        </w:rPr>
      </w:pPr>
      <w:r w:rsidRPr="002B6068">
        <w:rPr>
          <w:rFonts w:ascii="Times New Roman" w:hAnsi="Times New Roman" w:cs="Times New Roman"/>
          <w:color w:val="00000A"/>
          <w:sz w:val="28"/>
          <w:szCs w:val="28"/>
        </w:rPr>
        <w:t>В школе успешно действует внутришкольная система повышения квалификации, ориентированная на развитие образовательной организации, обобщение и распространение передового педагогического опыта.</w:t>
      </w:r>
    </w:p>
    <w:p w:rsidR="004F05A9" w:rsidRDefault="004F05A9" w:rsidP="004F05A9">
      <w:pPr>
        <w:pStyle w:val="3"/>
        <w:ind w:left="0" w:right="713" w:firstLine="0"/>
        <w:rPr>
          <w:sz w:val="28"/>
          <w:szCs w:val="28"/>
        </w:rPr>
      </w:pPr>
    </w:p>
    <w:p w:rsidR="004F05A9" w:rsidRPr="002B6068" w:rsidRDefault="004F05A9" w:rsidP="004F05A9">
      <w:pPr>
        <w:pStyle w:val="3"/>
        <w:ind w:left="0" w:right="710" w:firstLine="0"/>
        <w:jc w:val="left"/>
        <w:rPr>
          <w:sz w:val="28"/>
          <w:szCs w:val="28"/>
        </w:rPr>
      </w:pPr>
      <w:r>
        <w:rPr>
          <w:sz w:val="28"/>
          <w:szCs w:val="28"/>
        </w:rPr>
        <w:t>6.2.</w:t>
      </w:r>
      <w:r w:rsidR="003E0F84">
        <w:rPr>
          <w:sz w:val="28"/>
          <w:szCs w:val="28"/>
        </w:rPr>
        <w:t xml:space="preserve"> </w:t>
      </w:r>
      <w:r w:rsidRPr="002B6068">
        <w:rPr>
          <w:sz w:val="28"/>
          <w:szCs w:val="28"/>
        </w:rPr>
        <w:t>Методическая работа</w:t>
      </w: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Усилия педагогического коллектива школы были объединены работой над единой методической темой «Совершенствование качества образовательного процесса в условиях перехода на федеральный государственный образовательный стандарт образования обучающихся с умственной отсталостью (интеллектуальными нарушениями)».</w:t>
      </w:r>
    </w:p>
    <w:p w:rsidR="004F05A9" w:rsidRPr="002B6068" w:rsidRDefault="004F05A9" w:rsidP="00F2382E">
      <w:pPr>
        <w:spacing w:line="240" w:lineRule="auto"/>
        <w:ind w:left="-15" w:right="-1" w:firstLine="360"/>
        <w:jc w:val="both"/>
        <w:rPr>
          <w:rFonts w:ascii="Times New Roman" w:hAnsi="Times New Roman" w:cs="Times New Roman"/>
          <w:sz w:val="28"/>
          <w:szCs w:val="28"/>
        </w:rPr>
      </w:pPr>
      <w:r w:rsidRPr="002B6068">
        <w:rPr>
          <w:rFonts w:ascii="Times New Roman" w:hAnsi="Times New Roman" w:cs="Times New Roman"/>
          <w:sz w:val="28"/>
          <w:szCs w:val="28"/>
        </w:rPr>
        <w:t>Цель методической работы школы: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w:t>
      </w:r>
    </w:p>
    <w:p w:rsidR="004F05A9" w:rsidRPr="002B6068" w:rsidRDefault="004F05A9" w:rsidP="00F2382E">
      <w:pPr>
        <w:spacing w:line="240" w:lineRule="auto"/>
        <w:ind w:left="-15" w:right="-1" w:firstLine="360"/>
        <w:jc w:val="both"/>
        <w:rPr>
          <w:rFonts w:ascii="Times New Roman" w:hAnsi="Times New Roman" w:cs="Times New Roman"/>
          <w:sz w:val="28"/>
          <w:szCs w:val="28"/>
        </w:rPr>
      </w:pPr>
      <w:r w:rsidRPr="002B6068">
        <w:rPr>
          <w:rFonts w:ascii="Times New Roman" w:hAnsi="Times New Roman" w:cs="Times New Roman"/>
          <w:sz w:val="28"/>
          <w:szCs w:val="28"/>
        </w:rPr>
        <w:t>Приоритетны</w:t>
      </w:r>
      <w:r w:rsidR="003B69C1">
        <w:rPr>
          <w:rFonts w:ascii="Times New Roman" w:hAnsi="Times New Roman" w:cs="Times New Roman"/>
          <w:sz w:val="28"/>
          <w:szCs w:val="28"/>
        </w:rPr>
        <w:t xml:space="preserve">ми направлениями развития МБОУ </w:t>
      </w:r>
      <w:r w:rsidRPr="002B6068">
        <w:rPr>
          <w:rFonts w:ascii="Times New Roman" w:hAnsi="Times New Roman" w:cs="Times New Roman"/>
          <w:sz w:val="28"/>
          <w:szCs w:val="28"/>
        </w:rPr>
        <w:t>«СКОШ г.Аргун» были выбраны:</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Деятельность педагогического коллектива по приведению образовательной среды в соответствие с требованиями новых образовательных стандартов.</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Внедрение современных педагогических, информационно-коммуникационных и здоровьесберегающих технологий в образовательный процесс школы.</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Создание условий для творческого самовыражения, раскрытия профессионального потенциала педагогов.</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Создание для обучающихся образовательной среды, в которой они могли бы самореализовываться.</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Создание системы внутреннего мониторинга качества образования. </w:t>
      </w:r>
    </w:p>
    <w:p w:rsidR="004F05A9" w:rsidRPr="002B6068" w:rsidRDefault="004F05A9" w:rsidP="004F05A9">
      <w:pPr>
        <w:numPr>
          <w:ilvl w:val="0"/>
          <w:numId w:val="9"/>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Обновление программно-методического оснащения образовательного процесса.</w:t>
      </w:r>
    </w:p>
    <w:p w:rsidR="004F05A9" w:rsidRPr="002B6068" w:rsidRDefault="004F05A9" w:rsidP="00F2382E">
      <w:pPr>
        <w:spacing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Вывод:</w:t>
      </w:r>
      <w:r w:rsidRPr="002B6068">
        <w:rPr>
          <w:rFonts w:ascii="Times New Roman" w:hAnsi="Times New Roman" w:cs="Times New Roman"/>
          <w:sz w:val="28"/>
          <w:szCs w:val="28"/>
        </w:rPr>
        <w:t xml:space="preserve"> образ</w:t>
      </w:r>
      <w:r w:rsidR="003B69C1">
        <w:rPr>
          <w:rFonts w:ascii="Times New Roman" w:hAnsi="Times New Roman" w:cs="Times New Roman"/>
          <w:sz w:val="28"/>
          <w:szCs w:val="28"/>
        </w:rPr>
        <w:t xml:space="preserve">овательная деятельность в МБОУ </w:t>
      </w:r>
      <w:r w:rsidRPr="002B6068">
        <w:rPr>
          <w:rFonts w:ascii="Times New Roman" w:hAnsi="Times New Roman" w:cs="Times New Roman"/>
          <w:sz w:val="28"/>
          <w:szCs w:val="28"/>
        </w:rPr>
        <w:t>«СКОШ г.Аргун» организована в соответствии с действующими федеральными государственными образовательными стандартами и направлена на обучение, воспитание и развитие обучающихся с умственной отсталостью (интеллектуальными нарушениями). Содержание образования определяется адаптированными основными общеобразовательными программами, разрабатываемыми исходя из особенностей психофизического развития и индивидуальных возможностей обучающихся с учётом их особых образовательных потребностей.</w:t>
      </w:r>
    </w:p>
    <w:p w:rsidR="004F05A9" w:rsidRPr="002B6068" w:rsidRDefault="004F05A9" w:rsidP="004F05A9">
      <w:pPr>
        <w:pStyle w:val="3"/>
        <w:ind w:left="0" w:right="713" w:firstLine="0"/>
        <w:jc w:val="left"/>
        <w:rPr>
          <w:sz w:val="28"/>
          <w:szCs w:val="28"/>
        </w:rPr>
      </w:pPr>
      <w:r>
        <w:rPr>
          <w:sz w:val="28"/>
          <w:szCs w:val="28"/>
        </w:rPr>
        <w:t>6.3.</w:t>
      </w:r>
      <w:r w:rsidR="003E0F84">
        <w:rPr>
          <w:sz w:val="28"/>
          <w:szCs w:val="28"/>
        </w:rPr>
        <w:t xml:space="preserve"> </w:t>
      </w:r>
      <w:r w:rsidRPr="002B6068">
        <w:rPr>
          <w:sz w:val="28"/>
          <w:szCs w:val="28"/>
        </w:rPr>
        <w:t>Качество учебно-методического обеспечения</w:t>
      </w: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МБОУ «СКОШ г.Аргун» полностью укомплектована учебниками в соответствии с Федеральным перечнем по реализуемым образовательным программам</w:t>
      </w:r>
    </w:p>
    <w:tbl>
      <w:tblPr>
        <w:tblStyle w:val="TableGrid"/>
        <w:tblW w:w="9748" w:type="dxa"/>
        <w:tblInd w:w="-108" w:type="dxa"/>
        <w:tblCellMar>
          <w:top w:w="7" w:type="dxa"/>
          <w:left w:w="106" w:type="dxa"/>
          <w:right w:w="48" w:type="dxa"/>
        </w:tblCellMar>
        <w:tblLook w:val="04A0" w:firstRow="1" w:lastRow="0" w:firstColumn="1" w:lastColumn="0" w:noHBand="0" w:noVBand="1"/>
      </w:tblPr>
      <w:tblGrid>
        <w:gridCol w:w="859"/>
        <w:gridCol w:w="6973"/>
        <w:gridCol w:w="1916"/>
      </w:tblGrid>
      <w:tr w:rsidR="004F05A9" w:rsidRPr="002B6068" w:rsidTr="005F3E0F">
        <w:trPr>
          <w:trHeight w:val="562"/>
        </w:trPr>
        <w:tc>
          <w:tcPr>
            <w:tcW w:w="859"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b/>
              </w:rPr>
              <w:lastRenderedPageBreak/>
              <w:t xml:space="preserve">Класс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947" w:right="950"/>
              <w:jc w:val="center"/>
              <w:rPr>
                <w:rFonts w:ascii="Times New Roman" w:hAnsi="Times New Roman" w:cs="Times New Roman"/>
              </w:rPr>
            </w:pPr>
            <w:r w:rsidRPr="002B6068">
              <w:rPr>
                <w:rFonts w:ascii="Times New Roman" w:hAnsi="Times New Roman" w:cs="Times New Roman"/>
                <w:b/>
              </w:rPr>
              <w:t xml:space="preserve">Авторский ряд, наименование учебников  (по Федеральному перечню),  издательство </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jc w:val="center"/>
              <w:rPr>
                <w:rFonts w:ascii="Times New Roman" w:hAnsi="Times New Roman" w:cs="Times New Roman"/>
              </w:rPr>
            </w:pPr>
            <w:r w:rsidRPr="002B6068">
              <w:rPr>
                <w:rFonts w:ascii="Times New Roman" w:hAnsi="Times New Roman" w:cs="Times New Roman"/>
                <w:b/>
              </w:rPr>
              <w:t xml:space="preserve">%  обеспеченности </w:t>
            </w:r>
          </w:p>
        </w:tc>
      </w:tr>
      <w:tr w:rsidR="004F05A9" w:rsidRPr="002B6068" w:rsidTr="005F3E0F">
        <w:trPr>
          <w:trHeight w:val="286"/>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1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Комарова С.В. Речевая практика.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100% </w:t>
            </w:r>
          </w:p>
        </w:tc>
      </w:tr>
      <w:tr w:rsidR="004F05A9" w:rsidRPr="002B6068" w:rsidTr="005F3E0F">
        <w:trPr>
          <w:trHeight w:val="288"/>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Аксенова А.К.Букварь. В 2-х частях.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Алышева Т.В. Математика. В 2-х частях.–М.: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Матвеева Н.Б., Котина М.С., Куртова Т.О. Живой мир.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vAlign w:val="center"/>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Кузнецова Л.А. Технология.Ручной труд. –С-Пб.: филиал изд-ва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2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Якубовская Э.В., Павлова Н.В.Русский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Комарова С.В. Устная речь.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Ильина С.Ю.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8"/>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Алышева Т.В. Математика. В 2-х частях.–М.: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Матвеева Н.Б., Котина М.С., Куртова Т.О. Живой мир.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Кузнецова Л.А. Технология.Ручной труд. –С-Пб.: филиал изд-ва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3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Аксёнова </w:t>
            </w:r>
            <w:r w:rsidRPr="002B6068">
              <w:rPr>
                <w:rFonts w:ascii="Times New Roman" w:hAnsi="Times New Roman" w:cs="Times New Roman"/>
              </w:rPr>
              <w:tab/>
              <w:t xml:space="preserve">А.К., </w:t>
            </w:r>
            <w:r w:rsidRPr="002B6068">
              <w:rPr>
                <w:rFonts w:ascii="Times New Roman" w:hAnsi="Times New Roman" w:cs="Times New Roman"/>
              </w:rPr>
              <w:tab/>
              <w:t xml:space="preserve">Якубовская </w:t>
            </w:r>
            <w:r w:rsidRPr="002B6068">
              <w:rPr>
                <w:rFonts w:ascii="Times New Roman" w:hAnsi="Times New Roman" w:cs="Times New Roman"/>
              </w:rPr>
              <w:tab/>
              <w:t xml:space="preserve">Э.В. </w:t>
            </w:r>
            <w:r w:rsidRPr="002B6068">
              <w:rPr>
                <w:rFonts w:ascii="Times New Roman" w:hAnsi="Times New Roman" w:cs="Times New Roman"/>
              </w:rPr>
              <w:tab/>
              <w:t xml:space="preserve">Русский </w:t>
            </w:r>
            <w:r w:rsidRPr="002B6068">
              <w:rPr>
                <w:rFonts w:ascii="Times New Roman" w:hAnsi="Times New Roman" w:cs="Times New Roman"/>
              </w:rPr>
              <w:tab/>
              <w:t xml:space="preserve">язык. </w:t>
            </w:r>
            <w:r w:rsidRPr="002B6068">
              <w:rPr>
                <w:rFonts w:ascii="Times New Roman" w:hAnsi="Times New Roman" w:cs="Times New Roman"/>
              </w:rPr>
              <w:tab/>
              <w:t>–</w:t>
            </w:r>
            <w:r w:rsidRPr="002B6068">
              <w:rPr>
                <w:rFonts w:ascii="Times New Roman" w:hAnsi="Times New Roman" w:cs="Times New Roman"/>
              </w:rPr>
              <w:tab/>
              <w:t>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Комарова С.В. Устная речь.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bl>
    <w:p w:rsidR="004F05A9" w:rsidRPr="002B6068" w:rsidRDefault="004F05A9" w:rsidP="004F05A9">
      <w:pPr>
        <w:spacing w:after="0" w:line="259" w:lineRule="auto"/>
        <w:ind w:left="-1702" w:right="313"/>
        <w:rPr>
          <w:rFonts w:ascii="Times New Roman" w:hAnsi="Times New Roman" w:cs="Times New Roman"/>
        </w:rPr>
      </w:pPr>
    </w:p>
    <w:tbl>
      <w:tblPr>
        <w:tblStyle w:val="TableGrid"/>
        <w:tblW w:w="9748" w:type="dxa"/>
        <w:tblInd w:w="-108" w:type="dxa"/>
        <w:tblCellMar>
          <w:top w:w="7" w:type="dxa"/>
          <w:left w:w="106" w:type="dxa"/>
          <w:right w:w="48" w:type="dxa"/>
        </w:tblCellMar>
        <w:tblLook w:val="04A0" w:firstRow="1" w:lastRow="0" w:firstColumn="1" w:lastColumn="0" w:noHBand="0" w:noVBand="1"/>
      </w:tblPr>
      <w:tblGrid>
        <w:gridCol w:w="859"/>
        <w:gridCol w:w="6973"/>
        <w:gridCol w:w="1916"/>
      </w:tblGrid>
      <w:tr w:rsidR="004F05A9" w:rsidRPr="002B6068" w:rsidTr="005F3E0F">
        <w:trPr>
          <w:trHeight w:val="288"/>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Ильина С.Ю.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Эк В.В.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Матвеева Н.Б., Попова М.А., Куртова Т.О. Живой мир.–М.: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Кузнецова Л.А. Технология.Ручной труд. –С-Пб.: филиал изд-ва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4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Аксёнова А.К., </w:t>
            </w:r>
            <w:r w:rsidRPr="002B6068">
              <w:rPr>
                <w:rFonts w:ascii="Times New Roman" w:hAnsi="Times New Roman" w:cs="Times New Roman"/>
              </w:rPr>
              <w:tab/>
              <w:t xml:space="preserve">Галунчикова Н.Г. Русский язык. </w:t>
            </w:r>
            <w:r w:rsidRPr="002B6068">
              <w:rPr>
                <w:rFonts w:ascii="Times New Roman" w:hAnsi="Times New Roman" w:cs="Times New Roman"/>
              </w:rPr>
              <w:tab/>
              <w:t>–</w:t>
            </w:r>
            <w:r w:rsidRPr="002B6068">
              <w:rPr>
                <w:rFonts w:ascii="Times New Roman" w:hAnsi="Times New Roman" w:cs="Times New Roman"/>
              </w:rPr>
              <w:tab/>
              <w:t>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Комарова С.В. Устная речь.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8"/>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Ильина С.Ю.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Перова М.Н.Математика.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Матвеева Н.Б., Попова М.А., Куртова Т.О. Живой мир.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Кузнецова Л.А. Технология.Ручной труд. –С-Пб.: филиал изд-ва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8E7278">
        <w:trPr>
          <w:trHeight w:val="328"/>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5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Галунчикова Н.Г., Якубовская Э.В. 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Малышева З.Ф.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Перова М.Н.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4"/>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Лифанова </w:t>
            </w:r>
            <w:r w:rsidRPr="002B6068">
              <w:rPr>
                <w:rFonts w:ascii="Times New Roman" w:hAnsi="Times New Roman" w:cs="Times New Roman"/>
              </w:rPr>
              <w:tab/>
              <w:t xml:space="preserve">Т.М., </w:t>
            </w:r>
            <w:r w:rsidRPr="002B6068">
              <w:rPr>
                <w:rFonts w:ascii="Times New Roman" w:hAnsi="Times New Roman" w:cs="Times New Roman"/>
              </w:rPr>
              <w:tab/>
              <w:t xml:space="preserve">Соломина </w:t>
            </w:r>
            <w:r w:rsidRPr="002B6068">
              <w:rPr>
                <w:rFonts w:ascii="Times New Roman" w:hAnsi="Times New Roman" w:cs="Times New Roman"/>
              </w:rPr>
              <w:tab/>
              <w:t xml:space="preserve">Е.Н.Природоведение. </w:t>
            </w:r>
            <w:r w:rsidRPr="002B6068">
              <w:rPr>
                <w:rFonts w:ascii="Times New Roman" w:hAnsi="Times New Roman" w:cs="Times New Roman"/>
              </w:rPr>
              <w:tab/>
              <w:t>–</w:t>
            </w:r>
            <w:r w:rsidRPr="002B6068">
              <w:rPr>
                <w:rFonts w:ascii="Times New Roman" w:hAnsi="Times New Roman" w:cs="Times New Roman"/>
              </w:rPr>
              <w:tab/>
              <w:t>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Картушина Г.Б., Мозговая Г.Г. Технология. Швейное дело.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8E7278">
        <w:trPr>
          <w:trHeight w:val="344"/>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6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Галунчикова Н.Г., Якубовская Э.В. 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Бгажнокова И.М., Погостина Е.С.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Капустина Г.М., Перова М.Н.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Лифанова Т.М., Соломина Е.Н. География.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8"/>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Никишов А.И. Биология. Неживая природа.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Бгажнокова И.М., Смирнова Л.В. Мир истории. </w:t>
            </w:r>
            <w:r w:rsidRPr="002B6068">
              <w:rPr>
                <w:rFonts w:ascii="Times New Roman" w:hAnsi="Times New Roman" w:cs="Times New Roman"/>
              </w:rPr>
              <w:tab/>
              <w:t>–</w:t>
            </w:r>
            <w:r w:rsidRPr="002B6068">
              <w:rPr>
                <w:rFonts w:ascii="Times New Roman" w:hAnsi="Times New Roman" w:cs="Times New Roman"/>
              </w:rPr>
              <w:tab/>
              <w:t>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Картушина Г.Б., Мозговая Г.Г. Технология. Швейное дело.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100% </w:t>
            </w:r>
          </w:p>
        </w:tc>
      </w:tr>
      <w:tr w:rsidR="004F05A9" w:rsidRPr="002B6068" w:rsidTr="008E7278">
        <w:trPr>
          <w:trHeight w:val="312"/>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7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Галунчикова Н.Г., Якубовская Э.В. 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Аксёнова А.К.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Алышева Т.В.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Лифанова Т.М., Соломина Е.Н. География.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4"/>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Клепинина З.А. Биология. Растения. Бактерии. Грибы.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Бгажнокова И.М., Смирнова Л.В. История Отечества.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Мозговая Г.Г.,Картушина Г.Б. Технология. Швейное дело.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100% </w:t>
            </w:r>
          </w:p>
        </w:tc>
      </w:tr>
      <w:tr w:rsidR="004F05A9" w:rsidRPr="002B6068" w:rsidTr="008E7278">
        <w:trPr>
          <w:trHeight w:val="391"/>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8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Галунчикова Н.Г., Якубовская Э.В. 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Малышева З.Ф.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ЭкВ.В.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8"/>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Лифанова Т.М., Соломина Е.Н. География.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8E7278">
        <w:trPr>
          <w:trHeight w:val="298"/>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Никишов А.И., Теремов А.В. Биология. Животные.–М.: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4"/>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Бгажнокова И.М., Смирнова Л.В. История Отечества.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Мозговая Г.Г.,Картушина Г.Б. Технология. Швейное дело.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100% </w:t>
            </w:r>
          </w:p>
        </w:tc>
      </w:tr>
      <w:tr w:rsidR="004F05A9" w:rsidRPr="002B6068" w:rsidTr="008E7278">
        <w:trPr>
          <w:trHeight w:val="280"/>
        </w:trPr>
        <w:tc>
          <w:tcPr>
            <w:tcW w:w="859" w:type="dxa"/>
            <w:vMerge w:val="restart"/>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9 </w:t>
            </w: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Галунчикова Н.Г., Якубовская Э.В. Русский язык.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Аксёнова А.К., Шишкова М.И. Чтение.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Перова М.Н. Математика.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286"/>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Лифанова Т.М., Соломина Е.Н. География.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8E7278">
        <w:trPr>
          <w:trHeight w:val="345"/>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Соломина Е.Н., Шевырёва Т.В. Биология. Человек.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nil"/>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Бгажнокова И.М., Смирнова Л.В., Карелина И.В. История Отечества.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100%</w:t>
            </w:r>
          </w:p>
        </w:tc>
      </w:tr>
      <w:tr w:rsidR="004F05A9" w:rsidRPr="002B6068" w:rsidTr="005F3E0F">
        <w:trPr>
          <w:trHeight w:val="562"/>
        </w:trPr>
        <w:tc>
          <w:tcPr>
            <w:tcW w:w="0" w:type="auto"/>
            <w:vMerge/>
            <w:tcBorders>
              <w:top w:val="nil"/>
              <w:left w:val="single" w:sz="4" w:space="0" w:color="000000"/>
              <w:bottom w:val="single" w:sz="4" w:space="0" w:color="000000"/>
              <w:right w:val="single" w:sz="4" w:space="0" w:color="000000"/>
            </w:tcBorders>
          </w:tcPr>
          <w:p w:rsidR="004F05A9" w:rsidRPr="002B6068" w:rsidRDefault="004F05A9" w:rsidP="005F3E0F">
            <w:pPr>
              <w:spacing w:after="160" w:line="259" w:lineRule="auto"/>
              <w:rPr>
                <w:rFonts w:ascii="Times New Roman" w:hAnsi="Times New Roman" w:cs="Times New Roman"/>
              </w:rPr>
            </w:pPr>
          </w:p>
        </w:tc>
        <w:tc>
          <w:tcPr>
            <w:tcW w:w="6974"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Картушина Г.Б., Мозговая Г.Г. Технология. Швейное дело. –М.: Просвещение.</w:t>
            </w:r>
          </w:p>
        </w:tc>
        <w:tc>
          <w:tcPr>
            <w:tcW w:w="191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0"/>
              <w:jc w:val="center"/>
              <w:rPr>
                <w:rFonts w:ascii="Times New Roman" w:hAnsi="Times New Roman" w:cs="Times New Roman"/>
              </w:rPr>
            </w:pPr>
            <w:r w:rsidRPr="002B6068">
              <w:rPr>
                <w:rFonts w:ascii="Times New Roman" w:hAnsi="Times New Roman" w:cs="Times New Roman"/>
              </w:rPr>
              <w:t xml:space="preserve">100% </w:t>
            </w:r>
          </w:p>
        </w:tc>
      </w:tr>
    </w:tbl>
    <w:p w:rsidR="004F05A9" w:rsidRPr="002B6068" w:rsidRDefault="004F05A9" w:rsidP="00F2382E">
      <w:pPr>
        <w:spacing w:after="5" w:line="267" w:lineRule="auto"/>
        <w:ind w:right="710"/>
        <w:rPr>
          <w:rFonts w:ascii="Times New Roman" w:hAnsi="Times New Roman" w:cs="Times New Roman"/>
          <w:b/>
        </w:rPr>
      </w:pPr>
    </w:p>
    <w:p w:rsidR="004F05A9" w:rsidRPr="002B6068" w:rsidRDefault="004F05A9" w:rsidP="004F05A9">
      <w:pPr>
        <w:spacing w:after="5" w:line="267" w:lineRule="auto"/>
        <w:ind w:left="122" w:right="710"/>
        <w:jc w:val="center"/>
        <w:rPr>
          <w:rFonts w:ascii="Times New Roman" w:hAnsi="Times New Roman" w:cs="Times New Roman"/>
          <w:sz w:val="28"/>
          <w:szCs w:val="28"/>
        </w:rPr>
      </w:pPr>
      <w:r>
        <w:rPr>
          <w:rFonts w:ascii="Times New Roman" w:hAnsi="Times New Roman" w:cs="Times New Roman"/>
          <w:b/>
          <w:sz w:val="28"/>
          <w:szCs w:val="28"/>
        </w:rPr>
        <w:t>6.4.</w:t>
      </w:r>
      <w:r w:rsidR="003E0F84">
        <w:rPr>
          <w:rFonts w:ascii="Times New Roman" w:hAnsi="Times New Roman" w:cs="Times New Roman"/>
          <w:b/>
          <w:sz w:val="28"/>
          <w:szCs w:val="28"/>
        </w:rPr>
        <w:t xml:space="preserve"> </w:t>
      </w:r>
      <w:r w:rsidRPr="002B6068">
        <w:rPr>
          <w:rFonts w:ascii="Times New Roman" w:hAnsi="Times New Roman" w:cs="Times New Roman"/>
          <w:b/>
          <w:sz w:val="28"/>
          <w:szCs w:val="28"/>
        </w:rPr>
        <w:t xml:space="preserve">Характеристика информационно-технического обеспечения: </w:t>
      </w:r>
    </w:p>
    <w:tbl>
      <w:tblPr>
        <w:tblStyle w:val="TableGrid"/>
        <w:tblW w:w="9501" w:type="dxa"/>
        <w:tblInd w:w="0" w:type="dxa"/>
        <w:tblCellMar>
          <w:top w:w="7" w:type="dxa"/>
          <w:left w:w="108" w:type="dxa"/>
          <w:right w:w="79" w:type="dxa"/>
        </w:tblCellMar>
        <w:tblLook w:val="04A0" w:firstRow="1" w:lastRow="0" w:firstColumn="1" w:lastColumn="0" w:noHBand="0" w:noVBand="1"/>
      </w:tblPr>
      <w:tblGrid>
        <w:gridCol w:w="566"/>
        <w:gridCol w:w="7092"/>
        <w:gridCol w:w="1843"/>
      </w:tblGrid>
      <w:tr w:rsidR="004F05A9" w:rsidRPr="002B6068" w:rsidTr="005F3E0F">
        <w:trPr>
          <w:trHeight w:val="288"/>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1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компьютеров (всего)</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A34089" w:rsidP="005F3E0F">
            <w:pPr>
              <w:spacing w:line="259" w:lineRule="auto"/>
              <w:ind w:right="34"/>
              <w:jc w:val="center"/>
              <w:rPr>
                <w:rFonts w:ascii="Times New Roman" w:hAnsi="Times New Roman" w:cs="Times New Roman"/>
              </w:rPr>
            </w:pPr>
            <w:r>
              <w:rPr>
                <w:rFonts w:ascii="Times New Roman" w:hAnsi="Times New Roman" w:cs="Times New Roman"/>
              </w:rPr>
              <w:t>41</w:t>
            </w:r>
          </w:p>
        </w:tc>
      </w:tr>
      <w:tr w:rsidR="004F05A9" w:rsidRPr="002B6068" w:rsidTr="005F3E0F">
        <w:trPr>
          <w:trHeight w:val="286"/>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2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компьютеров, используемых в учебном процессе</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B528E3" w:rsidP="005F3E0F">
            <w:pPr>
              <w:spacing w:line="259" w:lineRule="auto"/>
              <w:ind w:right="34"/>
              <w:jc w:val="center"/>
              <w:rPr>
                <w:rFonts w:ascii="Times New Roman" w:hAnsi="Times New Roman" w:cs="Times New Roman"/>
              </w:rPr>
            </w:pPr>
            <w:r>
              <w:rPr>
                <w:rFonts w:ascii="Times New Roman" w:hAnsi="Times New Roman" w:cs="Times New Roman"/>
              </w:rPr>
              <w:t>37</w:t>
            </w:r>
          </w:p>
        </w:tc>
      </w:tr>
      <w:tr w:rsidR="004F05A9" w:rsidRPr="002B6068" w:rsidTr="005F3E0F">
        <w:trPr>
          <w:trHeight w:val="562"/>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3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компьютеров, используемых в административных целях</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34"/>
              <w:jc w:val="center"/>
              <w:rPr>
                <w:rFonts w:ascii="Times New Roman" w:hAnsi="Times New Roman" w:cs="Times New Roman"/>
              </w:rPr>
            </w:pPr>
            <w:r w:rsidRPr="002B6068">
              <w:rPr>
                <w:rFonts w:ascii="Times New Roman" w:hAnsi="Times New Roman" w:cs="Times New Roman"/>
              </w:rPr>
              <w:t xml:space="preserve">4 </w:t>
            </w:r>
          </w:p>
        </w:tc>
      </w:tr>
      <w:tr w:rsidR="004F05A9" w:rsidRPr="002B6068" w:rsidTr="005F3E0F">
        <w:trPr>
          <w:trHeight w:val="562"/>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4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компьютерных классов (учебных помещений, оборудованных компьютерной техникой)</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3B69C1" w:rsidP="005F3E0F">
            <w:pPr>
              <w:spacing w:line="259" w:lineRule="auto"/>
              <w:ind w:right="34"/>
              <w:jc w:val="center"/>
              <w:rPr>
                <w:rFonts w:ascii="Times New Roman" w:hAnsi="Times New Roman" w:cs="Times New Roman"/>
              </w:rPr>
            </w:pPr>
            <w:r>
              <w:rPr>
                <w:rFonts w:ascii="Times New Roman" w:hAnsi="Times New Roman" w:cs="Times New Roman"/>
              </w:rPr>
              <w:t>1</w:t>
            </w:r>
            <w:r w:rsidR="004F05A9" w:rsidRPr="002B6068">
              <w:rPr>
                <w:rFonts w:ascii="Times New Roman" w:hAnsi="Times New Roman" w:cs="Times New Roman"/>
              </w:rPr>
              <w:t xml:space="preserve"> </w:t>
            </w:r>
          </w:p>
        </w:tc>
      </w:tr>
      <w:tr w:rsidR="004F05A9" w:rsidRPr="002B6068" w:rsidTr="005F3E0F">
        <w:trPr>
          <w:trHeight w:val="286"/>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5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компьютеров, используемых в компьютерных классах</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3B69C1" w:rsidP="005F3E0F">
            <w:pPr>
              <w:spacing w:line="259" w:lineRule="auto"/>
              <w:ind w:right="34"/>
              <w:jc w:val="center"/>
              <w:rPr>
                <w:rFonts w:ascii="Times New Roman" w:hAnsi="Times New Roman" w:cs="Times New Roman"/>
              </w:rPr>
            </w:pPr>
            <w:r>
              <w:rPr>
                <w:rFonts w:ascii="Times New Roman" w:hAnsi="Times New Roman" w:cs="Times New Roman"/>
              </w:rPr>
              <w:t>5</w:t>
            </w:r>
            <w:r w:rsidR="004F05A9" w:rsidRPr="002B6068">
              <w:rPr>
                <w:rFonts w:ascii="Times New Roman" w:hAnsi="Times New Roman" w:cs="Times New Roman"/>
              </w:rPr>
              <w:t xml:space="preserve"> </w:t>
            </w:r>
          </w:p>
        </w:tc>
      </w:tr>
      <w:tr w:rsidR="004F05A9" w:rsidRPr="002B6068" w:rsidTr="005F3E0F">
        <w:trPr>
          <w:trHeight w:val="562"/>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6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переносимых компьютеров (ноутбуков), используемых в учебном процессе</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B528E3" w:rsidP="005F3E0F">
            <w:pPr>
              <w:spacing w:line="259" w:lineRule="auto"/>
              <w:ind w:right="34"/>
              <w:jc w:val="center"/>
              <w:rPr>
                <w:rFonts w:ascii="Times New Roman" w:hAnsi="Times New Roman" w:cs="Times New Roman"/>
              </w:rPr>
            </w:pPr>
            <w:r>
              <w:rPr>
                <w:rFonts w:ascii="Times New Roman" w:hAnsi="Times New Roman" w:cs="Times New Roman"/>
              </w:rPr>
              <w:t>9</w:t>
            </w:r>
          </w:p>
        </w:tc>
      </w:tr>
      <w:tr w:rsidR="004F05A9" w:rsidRPr="002B6068" w:rsidTr="005F3E0F">
        <w:trPr>
          <w:trHeight w:val="288"/>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7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принтеров</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34"/>
              <w:jc w:val="center"/>
              <w:rPr>
                <w:rFonts w:ascii="Times New Roman" w:hAnsi="Times New Roman" w:cs="Times New Roman"/>
              </w:rPr>
            </w:pPr>
            <w:r w:rsidRPr="002B6068">
              <w:rPr>
                <w:rFonts w:ascii="Times New Roman" w:hAnsi="Times New Roman" w:cs="Times New Roman"/>
              </w:rPr>
              <w:t>5</w:t>
            </w:r>
          </w:p>
        </w:tc>
      </w:tr>
      <w:tr w:rsidR="004F05A9" w:rsidRPr="002B6068" w:rsidTr="005F3E0F">
        <w:trPr>
          <w:trHeight w:val="562"/>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8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after="23" w:line="259" w:lineRule="auto"/>
              <w:rPr>
                <w:rFonts w:ascii="Times New Roman" w:hAnsi="Times New Roman" w:cs="Times New Roman"/>
              </w:rPr>
            </w:pPr>
            <w:r w:rsidRPr="002B6068">
              <w:rPr>
                <w:rFonts w:ascii="Times New Roman" w:hAnsi="Times New Roman" w:cs="Times New Roman"/>
              </w:rPr>
              <w:t xml:space="preserve">Наличие (количество единиц) презентационного оборудования </w:t>
            </w:r>
          </w:p>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w:t>
            </w:r>
            <w:r w:rsidR="00B528E3">
              <w:rPr>
                <w:rFonts w:ascii="Times New Roman" w:hAnsi="Times New Roman" w:cs="Times New Roman"/>
              </w:rPr>
              <w:t>интерактивные доски, проекторы</w:t>
            </w:r>
            <w:r w:rsidRPr="002B6068">
              <w:rPr>
                <w:rFonts w:ascii="Times New Roman" w:hAnsi="Times New Roman" w:cs="Times New Roman"/>
              </w:rPr>
              <w:t>), используемые в учебном процессе</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3B69C1" w:rsidP="005F3E0F">
            <w:pPr>
              <w:spacing w:line="259" w:lineRule="auto"/>
              <w:ind w:right="34"/>
              <w:jc w:val="center"/>
              <w:rPr>
                <w:rFonts w:ascii="Times New Roman" w:hAnsi="Times New Roman" w:cs="Times New Roman"/>
              </w:rPr>
            </w:pPr>
            <w:r>
              <w:rPr>
                <w:rFonts w:ascii="Times New Roman" w:hAnsi="Times New Roman" w:cs="Times New Roman"/>
              </w:rPr>
              <w:t>8</w:t>
            </w:r>
          </w:p>
        </w:tc>
      </w:tr>
      <w:tr w:rsidR="004F05A9" w:rsidRPr="002B6068" w:rsidTr="005F3E0F">
        <w:trPr>
          <w:trHeight w:val="286"/>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29"/>
              <w:jc w:val="center"/>
              <w:rPr>
                <w:rFonts w:ascii="Times New Roman" w:hAnsi="Times New Roman" w:cs="Times New Roman"/>
              </w:rPr>
            </w:pPr>
            <w:r w:rsidRPr="002B6068">
              <w:rPr>
                <w:rFonts w:ascii="Times New Roman" w:hAnsi="Times New Roman" w:cs="Times New Roman"/>
              </w:rPr>
              <w:t xml:space="preserve">9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сканеров и МФУ</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34"/>
              <w:jc w:val="center"/>
              <w:rPr>
                <w:rFonts w:ascii="Times New Roman" w:hAnsi="Times New Roman" w:cs="Times New Roman"/>
              </w:rPr>
            </w:pPr>
            <w:r w:rsidRPr="002B6068">
              <w:rPr>
                <w:rFonts w:ascii="Times New Roman" w:hAnsi="Times New Roman" w:cs="Times New Roman"/>
              </w:rPr>
              <w:t xml:space="preserve">2 </w:t>
            </w:r>
          </w:p>
        </w:tc>
      </w:tr>
      <w:tr w:rsidR="004F05A9" w:rsidRPr="002B6068" w:rsidTr="005F3E0F">
        <w:trPr>
          <w:trHeight w:val="286"/>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55"/>
              <w:rPr>
                <w:rFonts w:ascii="Times New Roman" w:hAnsi="Times New Roman" w:cs="Times New Roman"/>
              </w:rPr>
            </w:pPr>
            <w:r w:rsidRPr="002B6068">
              <w:rPr>
                <w:rFonts w:ascii="Times New Roman" w:hAnsi="Times New Roman" w:cs="Times New Roman"/>
              </w:rPr>
              <w:lastRenderedPageBreak/>
              <w:t xml:space="preserve">10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классов, оборудованных мультимедиа проекторами</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34"/>
              <w:jc w:val="center"/>
              <w:rPr>
                <w:rFonts w:ascii="Times New Roman" w:hAnsi="Times New Roman" w:cs="Times New Roman"/>
              </w:rPr>
            </w:pPr>
            <w:r w:rsidRPr="002B6068">
              <w:rPr>
                <w:rFonts w:ascii="Times New Roman" w:hAnsi="Times New Roman" w:cs="Times New Roman"/>
              </w:rPr>
              <w:t>2</w:t>
            </w:r>
          </w:p>
        </w:tc>
      </w:tr>
      <w:tr w:rsidR="004F05A9" w:rsidRPr="002B6068" w:rsidTr="005F3E0F">
        <w:trPr>
          <w:trHeight w:val="286"/>
        </w:trPr>
        <w:tc>
          <w:tcPr>
            <w:tcW w:w="566"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55"/>
              <w:rPr>
                <w:rFonts w:ascii="Times New Roman" w:hAnsi="Times New Roman" w:cs="Times New Roman"/>
              </w:rPr>
            </w:pPr>
            <w:r w:rsidRPr="002B6068">
              <w:rPr>
                <w:rFonts w:ascii="Times New Roman" w:hAnsi="Times New Roman" w:cs="Times New Roman"/>
              </w:rPr>
              <w:t xml:space="preserve">11 </w:t>
            </w:r>
          </w:p>
        </w:tc>
        <w:tc>
          <w:tcPr>
            <w:tcW w:w="709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иных аудио- и видео-технических устройств</w:t>
            </w:r>
          </w:p>
        </w:tc>
        <w:tc>
          <w:tcPr>
            <w:tcW w:w="1843"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34"/>
              <w:jc w:val="center"/>
              <w:rPr>
                <w:rFonts w:ascii="Times New Roman" w:hAnsi="Times New Roman" w:cs="Times New Roman"/>
              </w:rPr>
            </w:pPr>
            <w:r w:rsidRPr="002B6068">
              <w:rPr>
                <w:rFonts w:ascii="Times New Roman" w:hAnsi="Times New Roman" w:cs="Times New Roman"/>
              </w:rPr>
              <w:t>3</w:t>
            </w:r>
          </w:p>
        </w:tc>
      </w:tr>
    </w:tbl>
    <w:p w:rsidR="004F05A9" w:rsidRPr="002B6068" w:rsidRDefault="004F05A9" w:rsidP="004F05A9">
      <w:pPr>
        <w:pStyle w:val="3"/>
        <w:ind w:left="122" w:right="710"/>
      </w:pPr>
    </w:p>
    <w:p w:rsidR="004F05A9" w:rsidRPr="002B6068" w:rsidRDefault="004F05A9" w:rsidP="004F05A9">
      <w:pPr>
        <w:pStyle w:val="3"/>
        <w:ind w:left="122" w:right="710"/>
        <w:rPr>
          <w:sz w:val="28"/>
          <w:szCs w:val="28"/>
        </w:rPr>
      </w:pPr>
      <w:r w:rsidRPr="002B6068">
        <w:rPr>
          <w:sz w:val="28"/>
          <w:szCs w:val="28"/>
        </w:rPr>
        <w:t>Доступ в Интернет</w:t>
      </w:r>
    </w:p>
    <w:tbl>
      <w:tblPr>
        <w:tblStyle w:val="TableGrid"/>
        <w:tblW w:w="9573" w:type="dxa"/>
        <w:tblInd w:w="-108" w:type="dxa"/>
        <w:tblCellMar>
          <w:top w:w="7" w:type="dxa"/>
          <w:left w:w="108" w:type="dxa"/>
          <w:right w:w="50" w:type="dxa"/>
        </w:tblCellMar>
        <w:tblLook w:val="04A0" w:firstRow="1" w:lastRow="0" w:firstColumn="1" w:lastColumn="0" w:noHBand="0" w:noVBand="1"/>
      </w:tblPr>
      <w:tblGrid>
        <w:gridCol w:w="458"/>
        <w:gridCol w:w="5968"/>
        <w:gridCol w:w="3147"/>
      </w:tblGrid>
      <w:tr w:rsidR="004F05A9" w:rsidRPr="002B6068" w:rsidTr="005F3E0F">
        <w:trPr>
          <w:trHeight w:val="286"/>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b/>
              </w:rPr>
              <w:t xml:space="preserve">№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6"/>
              <w:jc w:val="center"/>
              <w:rPr>
                <w:rFonts w:ascii="Times New Roman" w:hAnsi="Times New Roman" w:cs="Times New Roman"/>
              </w:rPr>
            </w:pPr>
            <w:r w:rsidRPr="002B6068">
              <w:rPr>
                <w:rFonts w:ascii="Times New Roman" w:hAnsi="Times New Roman" w:cs="Times New Roman"/>
                <w:b/>
              </w:rPr>
              <w:t xml:space="preserve">Показатель </w:t>
            </w:r>
          </w:p>
        </w:tc>
        <w:tc>
          <w:tcPr>
            <w:tcW w:w="314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2"/>
              <w:jc w:val="center"/>
              <w:rPr>
                <w:rFonts w:ascii="Times New Roman" w:hAnsi="Times New Roman" w:cs="Times New Roman"/>
              </w:rPr>
            </w:pPr>
            <w:r w:rsidRPr="002B6068">
              <w:rPr>
                <w:rFonts w:ascii="Times New Roman" w:hAnsi="Times New Roman" w:cs="Times New Roman"/>
                <w:b/>
              </w:rPr>
              <w:t xml:space="preserve">Значение </w:t>
            </w:r>
          </w:p>
        </w:tc>
      </w:tr>
      <w:tr w:rsidR="004F05A9" w:rsidRPr="002B6068" w:rsidTr="005F3E0F">
        <w:trPr>
          <w:trHeight w:val="288"/>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1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доступа в Интернет (да/нет)</w:t>
            </w:r>
          </w:p>
        </w:tc>
        <w:tc>
          <w:tcPr>
            <w:tcW w:w="314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3"/>
              <w:jc w:val="center"/>
              <w:rPr>
                <w:rFonts w:ascii="Times New Roman" w:hAnsi="Times New Roman" w:cs="Times New Roman"/>
              </w:rPr>
            </w:pPr>
            <w:r w:rsidRPr="002B6068">
              <w:rPr>
                <w:rFonts w:ascii="Times New Roman" w:hAnsi="Times New Roman" w:cs="Times New Roman"/>
              </w:rPr>
              <w:t>Да</w:t>
            </w:r>
          </w:p>
        </w:tc>
      </w:tr>
      <w:tr w:rsidR="004F05A9" w:rsidRPr="002B6068" w:rsidTr="005F3E0F">
        <w:trPr>
          <w:trHeight w:val="286"/>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2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Количество ПК, имеющих доступ в Интернет</w:t>
            </w:r>
          </w:p>
        </w:tc>
        <w:tc>
          <w:tcPr>
            <w:tcW w:w="314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64"/>
              <w:jc w:val="center"/>
              <w:rPr>
                <w:rFonts w:ascii="Times New Roman" w:hAnsi="Times New Roman" w:cs="Times New Roman"/>
              </w:rPr>
            </w:pPr>
            <w:r w:rsidRPr="002B6068">
              <w:rPr>
                <w:rFonts w:ascii="Times New Roman" w:hAnsi="Times New Roman" w:cs="Times New Roman"/>
              </w:rPr>
              <w:t xml:space="preserve">6 </w:t>
            </w:r>
          </w:p>
        </w:tc>
      </w:tr>
      <w:tr w:rsidR="004F05A9" w:rsidRPr="002B6068" w:rsidTr="005F3E0F">
        <w:trPr>
          <w:trHeight w:val="562"/>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3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Вид подключения:</w:t>
            </w:r>
          </w:p>
        </w:tc>
        <w:tc>
          <w:tcPr>
            <w:tcW w:w="314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jc w:val="center"/>
              <w:rPr>
                <w:rFonts w:ascii="Times New Roman" w:hAnsi="Times New Roman" w:cs="Times New Roman"/>
              </w:rPr>
            </w:pPr>
            <w:r w:rsidRPr="002B6068">
              <w:rPr>
                <w:rFonts w:ascii="Times New Roman" w:hAnsi="Times New Roman" w:cs="Times New Roman"/>
              </w:rPr>
              <w:t>интернетканал</w:t>
            </w:r>
          </w:p>
        </w:tc>
      </w:tr>
    </w:tbl>
    <w:p w:rsidR="004F05A9" w:rsidRDefault="004F05A9" w:rsidP="004F05A9">
      <w:pPr>
        <w:pStyle w:val="3"/>
        <w:ind w:left="122" w:right="713"/>
      </w:pPr>
    </w:p>
    <w:p w:rsidR="008E7278" w:rsidRPr="008E7278" w:rsidRDefault="008E7278" w:rsidP="008E7278"/>
    <w:p w:rsidR="004F05A9" w:rsidRPr="002B6068" w:rsidRDefault="004F05A9" w:rsidP="004F05A9">
      <w:pPr>
        <w:pStyle w:val="3"/>
        <w:ind w:left="122" w:right="713"/>
        <w:rPr>
          <w:sz w:val="28"/>
          <w:szCs w:val="28"/>
        </w:rPr>
      </w:pPr>
      <w:r w:rsidRPr="002B6068">
        <w:rPr>
          <w:sz w:val="28"/>
          <w:szCs w:val="28"/>
        </w:rPr>
        <w:t>Информационные ресурсы</w:t>
      </w:r>
    </w:p>
    <w:tbl>
      <w:tblPr>
        <w:tblStyle w:val="TableGrid"/>
        <w:tblW w:w="9606" w:type="dxa"/>
        <w:tblInd w:w="-142" w:type="dxa"/>
        <w:tblCellMar>
          <w:top w:w="7" w:type="dxa"/>
          <w:left w:w="106" w:type="dxa"/>
          <w:right w:w="50" w:type="dxa"/>
        </w:tblCellMar>
        <w:tblLook w:val="04A0" w:firstRow="1" w:lastRow="0" w:firstColumn="1" w:lastColumn="0" w:noHBand="0" w:noVBand="1"/>
      </w:tblPr>
      <w:tblGrid>
        <w:gridCol w:w="458"/>
        <w:gridCol w:w="5967"/>
        <w:gridCol w:w="3181"/>
      </w:tblGrid>
      <w:tr w:rsidR="004F05A9" w:rsidRPr="002B6068" w:rsidTr="005F3E0F">
        <w:trPr>
          <w:trHeight w:val="286"/>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b/>
              </w:rPr>
              <w:t xml:space="preserve">№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8"/>
              <w:jc w:val="center"/>
              <w:rPr>
                <w:rFonts w:ascii="Times New Roman" w:hAnsi="Times New Roman" w:cs="Times New Roman"/>
              </w:rPr>
            </w:pPr>
            <w:r w:rsidRPr="002B6068">
              <w:rPr>
                <w:rFonts w:ascii="Times New Roman" w:hAnsi="Times New Roman" w:cs="Times New Roman"/>
                <w:b/>
              </w:rPr>
              <w:t xml:space="preserve">Показатель </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4"/>
              <w:jc w:val="center"/>
              <w:rPr>
                <w:rFonts w:ascii="Times New Roman" w:hAnsi="Times New Roman" w:cs="Times New Roman"/>
              </w:rPr>
            </w:pPr>
            <w:r w:rsidRPr="002B6068">
              <w:rPr>
                <w:rFonts w:ascii="Times New Roman" w:hAnsi="Times New Roman" w:cs="Times New Roman"/>
                <w:b/>
              </w:rPr>
              <w:t xml:space="preserve">Значение </w:t>
            </w:r>
          </w:p>
        </w:tc>
      </w:tr>
      <w:tr w:rsidR="004F05A9" w:rsidRPr="002B6068" w:rsidTr="005F3E0F">
        <w:trPr>
          <w:trHeight w:val="838"/>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rPr>
              <w:t xml:space="preserve">1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обучающих компьютерных программ и электронных версий учебных пособий по отдельным предметам (да/нет)</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3E0F84" w:rsidP="005F3E0F">
            <w:pPr>
              <w:spacing w:line="259" w:lineRule="auto"/>
              <w:ind w:right="56"/>
              <w:jc w:val="center"/>
              <w:rPr>
                <w:rFonts w:ascii="Times New Roman" w:hAnsi="Times New Roman" w:cs="Times New Roman"/>
              </w:rPr>
            </w:pPr>
            <w:r>
              <w:rPr>
                <w:rFonts w:ascii="Times New Roman" w:hAnsi="Times New Roman" w:cs="Times New Roman"/>
              </w:rPr>
              <w:t xml:space="preserve">Да </w:t>
            </w:r>
          </w:p>
        </w:tc>
      </w:tr>
      <w:tr w:rsidR="004F05A9" w:rsidRPr="002B6068" w:rsidTr="005F3E0F">
        <w:trPr>
          <w:trHeight w:val="564"/>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rPr>
              <w:t xml:space="preserve">2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программ компьютерного тестирования учащихся (да/нет)</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A34089" w:rsidP="005F3E0F">
            <w:pPr>
              <w:spacing w:line="259" w:lineRule="auto"/>
              <w:ind w:right="56"/>
              <w:jc w:val="center"/>
              <w:rPr>
                <w:rFonts w:ascii="Times New Roman" w:hAnsi="Times New Roman" w:cs="Times New Roman"/>
              </w:rPr>
            </w:pPr>
            <w:r>
              <w:rPr>
                <w:rFonts w:ascii="Times New Roman" w:hAnsi="Times New Roman" w:cs="Times New Roman"/>
              </w:rPr>
              <w:t xml:space="preserve">Нет </w:t>
            </w:r>
          </w:p>
        </w:tc>
      </w:tr>
      <w:tr w:rsidR="004F05A9" w:rsidRPr="002B6068" w:rsidTr="005F3E0F">
        <w:trPr>
          <w:trHeight w:val="562"/>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rPr>
              <w:t xml:space="preserve">3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электронной версии справочно-правовой системы (да/нет)</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6"/>
              <w:jc w:val="center"/>
              <w:rPr>
                <w:rFonts w:ascii="Times New Roman" w:hAnsi="Times New Roman" w:cs="Times New Roman"/>
              </w:rPr>
            </w:pPr>
            <w:r w:rsidRPr="002B6068">
              <w:rPr>
                <w:rFonts w:ascii="Times New Roman" w:hAnsi="Times New Roman" w:cs="Times New Roman"/>
              </w:rPr>
              <w:t>Да</w:t>
            </w:r>
          </w:p>
        </w:tc>
      </w:tr>
      <w:tr w:rsidR="004F05A9" w:rsidRPr="002B6068" w:rsidTr="005F3E0F">
        <w:trPr>
          <w:trHeight w:val="838"/>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rPr>
              <w:t xml:space="preserve">4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специальных программ автоматизации процессов обучения (электронное расписание, электронный журнал) (да/нет)</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3E0F84" w:rsidP="005F3E0F">
            <w:pPr>
              <w:spacing w:line="259" w:lineRule="auto"/>
              <w:ind w:right="58"/>
              <w:jc w:val="center"/>
              <w:rPr>
                <w:rFonts w:ascii="Times New Roman" w:hAnsi="Times New Roman" w:cs="Times New Roman"/>
              </w:rPr>
            </w:pPr>
            <w:r>
              <w:rPr>
                <w:rFonts w:ascii="Times New Roman" w:hAnsi="Times New Roman" w:cs="Times New Roman"/>
              </w:rPr>
              <w:t xml:space="preserve">Да </w:t>
            </w:r>
          </w:p>
        </w:tc>
      </w:tr>
      <w:tr w:rsidR="004F05A9" w:rsidRPr="002B6068" w:rsidTr="005F3E0F">
        <w:trPr>
          <w:trHeight w:val="838"/>
        </w:trPr>
        <w:tc>
          <w:tcPr>
            <w:tcW w:w="458"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left="2"/>
              <w:rPr>
                <w:rFonts w:ascii="Times New Roman" w:hAnsi="Times New Roman" w:cs="Times New Roman"/>
              </w:rPr>
            </w:pPr>
            <w:r w:rsidRPr="002B6068">
              <w:rPr>
                <w:rFonts w:ascii="Times New Roman" w:hAnsi="Times New Roman" w:cs="Times New Roman"/>
              </w:rPr>
              <w:t xml:space="preserve">5 </w:t>
            </w:r>
          </w:p>
        </w:tc>
        <w:tc>
          <w:tcPr>
            <w:tcW w:w="5967"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Наличие программ для решения организационных, управленческих и экономических задач учреждения (кадровое, бухгалтерское ПО и т. т.) (да, нет)</w:t>
            </w:r>
          </w:p>
        </w:tc>
        <w:tc>
          <w:tcPr>
            <w:tcW w:w="3181"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ind w:right="56"/>
              <w:jc w:val="center"/>
              <w:rPr>
                <w:rFonts w:ascii="Times New Roman" w:hAnsi="Times New Roman" w:cs="Times New Roman"/>
              </w:rPr>
            </w:pPr>
            <w:r w:rsidRPr="002B6068">
              <w:rPr>
                <w:rFonts w:ascii="Times New Roman" w:hAnsi="Times New Roman" w:cs="Times New Roman"/>
              </w:rPr>
              <w:t>Да</w:t>
            </w:r>
          </w:p>
        </w:tc>
      </w:tr>
    </w:tbl>
    <w:p w:rsidR="004F05A9" w:rsidRPr="002B6068" w:rsidRDefault="004F05A9" w:rsidP="004F05A9">
      <w:pPr>
        <w:ind w:left="-5" w:right="589"/>
        <w:rPr>
          <w:rFonts w:ascii="Times New Roman" w:hAnsi="Times New Roman" w:cs="Times New Roman"/>
          <w:b/>
          <w:sz w:val="28"/>
          <w:szCs w:val="28"/>
        </w:rPr>
      </w:pPr>
    </w:p>
    <w:p w:rsidR="004F05A9" w:rsidRPr="002B6068" w:rsidRDefault="004F05A9" w:rsidP="00F2382E">
      <w:pPr>
        <w:spacing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 </w:t>
      </w:r>
      <w:r w:rsidRPr="002B6068">
        <w:rPr>
          <w:rFonts w:ascii="Times New Roman" w:hAnsi="Times New Roman" w:cs="Times New Roman"/>
          <w:sz w:val="28"/>
          <w:szCs w:val="28"/>
        </w:rPr>
        <w:t xml:space="preserve">Учебно-методическое, библиотечно-информационное обеспечение   соответствует требованиям, предъявляемым к образовательным учреждениям в части минимальной оснащенности учебного процесса. Обеспечивает возможность осуществления учебно-воспитательного процесса в соответствии с реализуемыми образовательными программами.  </w:t>
      </w:r>
    </w:p>
    <w:p w:rsidR="004F05A9" w:rsidRPr="002B6068" w:rsidRDefault="004F05A9" w:rsidP="004F05A9">
      <w:pPr>
        <w:spacing w:after="26" w:line="259" w:lineRule="auto"/>
        <w:rPr>
          <w:rFonts w:ascii="Times New Roman" w:hAnsi="Times New Roman" w:cs="Times New Roman"/>
          <w:sz w:val="28"/>
          <w:szCs w:val="28"/>
        </w:rPr>
      </w:pPr>
    </w:p>
    <w:p w:rsidR="004F05A9" w:rsidRPr="002B6068" w:rsidRDefault="004F05A9" w:rsidP="004F05A9">
      <w:pPr>
        <w:pStyle w:val="3"/>
        <w:ind w:left="0" w:right="713" w:firstLine="0"/>
        <w:jc w:val="left"/>
        <w:rPr>
          <w:sz w:val="28"/>
          <w:szCs w:val="28"/>
        </w:rPr>
      </w:pPr>
      <w:r>
        <w:rPr>
          <w:sz w:val="28"/>
          <w:szCs w:val="28"/>
        </w:rPr>
        <w:t>6.5.</w:t>
      </w:r>
      <w:r w:rsidR="003E0F84">
        <w:rPr>
          <w:sz w:val="28"/>
          <w:szCs w:val="28"/>
        </w:rPr>
        <w:t xml:space="preserve"> </w:t>
      </w:r>
      <w:r w:rsidRPr="002B6068">
        <w:rPr>
          <w:sz w:val="28"/>
          <w:szCs w:val="28"/>
        </w:rPr>
        <w:t>Материально-техническая база</w:t>
      </w: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Общая площадь Учрежде</w:t>
      </w:r>
      <w:r w:rsidR="00B528E3">
        <w:rPr>
          <w:rFonts w:ascii="Times New Roman" w:hAnsi="Times New Roman" w:cs="Times New Roman"/>
          <w:sz w:val="28"/>
          <w:szCs w:val="28"/>
        </w:rPr>
        <w:t>ния составляет 1,599</w:t>
      </w:r>
      <w:r w:rsidR="003E0F84">
        <w:rPr>
          <w:rFonts w:ascii="Times New Roman" w:hAnsi="Times New Roman" w:cs="Times New Roman"/>
          <w:sz w:val="28"/>
          <w:szCs w:val="28"/>
        </w:rPr>
        <w:t xml:space="preserve"> </w:t>
      </w:r>
      <w:r w:rsidR="002B1DAF">
        <w:rPr>
          <w:rFonts w:ascii="Times New Roman" w:hAnsi="Times New Roman" w:cs="Times New Roman"/>
          <w:sz w:val="28"/>
          <w:szCs w:val="28"/>
        </w:rPr>
        <w:t xml:space="preserve">кв.м. </w:t>
      </w:r>
    </w:p>
    <w:p w:rsidR="004F05A9" w:rsidRPr="002B6068" w:rsidRDefault="004F05A9" w:rsidP="004F05A9">
      <w:pPr>
        <w:ind w:left="718" w:right="589"/>
        <w:rPr>
          <w:rFonts w:ascii="Times New Roman" w:hAnsi="Times New Roman" w:cs="Times New Roman"/>
          <w:sz w:val="28"/>
          <w:szCs w:val="28"/>
        </w:rPr>
      </w:pPr>
      <w:r w:rsidRPr="002B6068">
        <w:rPr>
          <w:rFonts w:ascii="Times New Roman" w:hAnsi="Times New Roman" w:cs="Times New Roman"/>
          <w:sz w:val="28"/>
          <w:szCs w:val="28"/>
        </w:rPr>
        <w:t>В МБОУ «СКОШ г.Аргун» создана доступная среда:</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t>Установка наружного пандуса с реконструкцией входа в школу в соответствии с требованиями СНИП.</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t>Установка кнопки вызова персонала для помощи МГН с выводом на охранника.</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t>Переоборудование и ликвидация порогов при проходе в классы и кабинеты, игровые и</w:t>
      </w:r>
      <w:r w:rsidRPr="002B6068">
        <w:rPr>
          <w:rFonts w:ascii="Times New Roman" w:eastAsia="Segoe UI Symbol" w:hAnsi="Times New Roman" w:cs="Times New Roman"/>
          <w:sz w:val="28"/>
          <w:szCs w:val="28"/>
        </w:rPr>
        <w:t xml:space="preserve"> </w:t>
      </w:r>
      <w:r w:rsidRPr="002B6068">
        <w:rPr>
          <w:rFonts w:ascii="Times New Roman" w:hAnsi="Times New Roman" w:cs="Times New Roman"/>
          <w:sz w:val="28"/>
          <w:szCs w:val="28"/>
        </w:rPr>
        <w:t>досуговые помещения.</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lastRenderedPageBreak/>
        <w:t>Обустройство медицинского кабинета.</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t>Установка контрастной полосы на 1 и последней ступени лестничного пролета.</w:t>
      </w:r>
    </w:p>
    <w:p w:rsidR="004F05A9" w:rsidRPr="002B6068" w:rsidRDefault="004F05A9" w:rsidP="004F05A9">
      <w:pPr>
        <w:numPr>
          <w:ilvl w:val="0"/>
          <w:numId w:val="17"/>
        </w:numPr>
        <w:spacing w:after="1" w:line="259" w:lineRule="auto"/>
        <w:ind w:right="668" w:hanging="348"/>
        <w:rPr>
          <w:rFonts w:ascii="Times New Roman" w:hAnsi="Times New Roman" w:cs="Times New Roman"/>
          <w:sz w:val="28"/>
          <w:szCs w:val="28"/>
        </w:rPr>
      </w:pPr>
      <w:r w:rsidRPr="002B6068">
        <w:rPr>
          <w:rFonts w:ascii="Times New Roman" w:hAnsi="Times New Roman" w:cs="Times New Roman"/>
          <w:sz w:val="28"/>
          <w:szCs w:val="28"/>
        </w:rPr>
        <w:t>Установка противоскользящего самоклеящегося угла на лестничные ступени.</w:t>
      </w:r>
    </w:p>
    <w:p w:rsidR="004F05A9" w:rsidRPr="002B6068" w:rsidRDefault="004F05A9" w:rsidP="00F2382E">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Образовательные ресурсы, материально-техническое оснащение, помещения образовательного учреждения соответствуют требованиям, обеспечивающим образовательный </w:t>
      </w:r>
      <w:r w:rsidR="00B528E3">
        <w:rPr>
          <w:rFonts w:ascii="Times New Roman" w:hAnsi="Times New Roman" w:cs="Times New Roman"/>
          <w:sz w:val="28"/>
          <w:szCs w:val="28"/>
        </w:rPr>
        <w:t>п</w:t>
      </w:r>
      <w:r w:rsidR="008E7278">
        <w:rPr>
          <w:rFonts w:ascii="Times New Roman" w:hAnsi="Times New Roman" w:cs="Times New Roman"/>
          <w:sz w:val="28"/>
          <w:szCs w:val="28"/>
        </w:rPr>
        <w:t>роцесс. В школе функционирует 16</w:t>
      </w:r>
      <w:r w:rsidRPr="002B6068">
        <w:rPr>
          <w:rFonts w:ascii="Times New Roman" w:hAnsi="Times New Roman" w:cs="Times New Roman"/>
          <w:sz w:val="28"/>
          <w:szCs w:val="28"/>
        </w:rPr>
        <w:t xml:space="preserve"> учебных кабинетов, 2 кабинета логопеда, 1</w:t>
      </w:r>
      <w:r w:rsidR="00B528E3">
        <w:rPr>
          <w:rFonts w:ascii="Times New Roman" w:hAnsi="Times New Roman" w:cs="Times New Roman"/>
          <w:sz w:val="28"/>
          <w:szCs w:val="28"/>
        </w:rPr>
        <w:t xml:space="preserve"> кабинет психологов, кабинет «Швейное дело»</w:t>
      </w:r>
      <w:r w:rsidRPr="002B6068">
        <w:rPr>
          <w:rFonts w:ascii="Times New Roman" w:hAnsi="Times New Roman" w:cs="Times New Roman"/>
          <w:sz w:val="28"/>
          <w:szCs w:val="28"/>
        </w:rPr>
        <w:t>,</w:t>
      </w:r>
      <w:r w:rsidR="00B528E3">
        <w:rPr>
          <w:rFonts w:ascii="Times New Roman" w:hAnsi="Times New Roman" w:cs="Times New Roman"/>
          <w:sz w:val="28"/>
          <w:szCs w:val="28"/>
        </w:rPr>
        <w:t xml:space="preserve"> кабинет «Поварское дело», кабинет «Гончарное дело»,</w:t>
      </w:r>
      <w:r w:rsidRPr="002B6068">
        <w:rPr>
          <w:rFonts w:ascii="Times New Roman" w:hAnsi="Times New Roman" w:cs="Times New Roman"/>
          <w:sz w:val="28"/>
          <w:szCs w:val="28"/>
        </w:rPr>
        <w:t xml:space="preserve"> сен</w:t>
      </w:r>
      <w:r w:rsidR="00B528E3">
        <w:rPr>
          <w:rFonts w:ascii="Times New Roman" w:hAnsi="Times New Roman" w:cs="Times New Roman"/>
          <w:sz w:val="28"/>
          <w:szCs w:val="28"/>
        </w:rPr>
        <w:t>сорная комната</w:t>
      </w:r>
      <w:r w:rsidR="008E7278">
        <w:rPr>
          <w:rFonts w:ascii="Times New Roman" w:hAnsi="Times New Roman" w:cs="Times New Roman"/>
          <w:sz w:val="28"/>
          <w:szCs w:val="28"/>
        </w:rPr>
        <w:t>, медкабинет.</w:t>
      </w:r>
      <w:r w:rsidRPr="002B6068">
        <w:rPr>
          <w:rFonts w:ascii="Times New Roman" w:hAnsi="Times New Roman" w:cs="Times New Roman"/>
          <w:sz w:val="28"/>
          <w:szCs w:val="28"/>
        </w:rPr>
        <w:t xml:space="preserve"> Все кабинеты оборудованы необходимой мебелью и инвентарем.</w:t>
      </w:r>
    </w:p>
    <w:p w:rsidR="004F05A9" w:rsidRPr="002B6068" w:rsidRDefault="004F05A9" w:rsidP="004F05A9">
      <w:pPr>
        <w:pStyle w:val="3"/>
        <w:ind w:left="970" w:right="1439"/>
        <w:rPr>
          <w:sz w:val="28"/>
          <w:szCs w:val="28"/>
        </w:rPr>
      </w:pPr>
    </w:p>
    <w:p w:rsidR="004F05A9" w:rsidRPr="002B6068" w:rsidRDefault="004F05A9" w:rsidP="004F05A9">
      <w:pPr>
        <w:pStyle w:val="3"/>
        <w:ind w:left="970" w:right="1439"/>
        <w:rPr>
          <w:sz w:val="28"/>
          <w:szCs w:val="28"/>
        </w:rPr>
      </w:pPr>
      <w:r w:rsidRPr="002B6068">
        <w:rPr>
          <w:sz w:val="28"/>
          <w:szCs w:val="28"/>
        </w:rPr>
        <w:t>Материально-техническое обеспечение образовательного процесса в сравнении за 3 года</w:t>
      </w:r>
    </w:p>
    <w:tbl>
      <w:tblPr>
        <w:tblStyle w:val="TableGrid"/>
        <w:tblW w:w="9921" w:type="dxa"/>
        <w:tblInd w:w="-108" w:type="dxa"/>
        <w:tblCellMar>
          <w:top w:w="7" w:type="dxa"/>
          <w:left w:w="108" w:type="dxa"/>
          <w:right w:w="52" w:type="dxa"/>
        </w:tblCellMar>
        <w:tblLook w:val="04A0" w:firstRow="1" w:lastRow="0" w:firstColumn="1" w:lastColumn="0" w:noHBand="0" w:noVBand="1"/>
      </w:tblPr>
      <w:tblGrid>
        <w:gridCol w:w="5240"/>
        <w:gridCol w:w="1560"/>
        <w:gridCol w:w="1561"/>
        <w:gridCol w:w="1560"/>
      </w:tblGrid>
      <w:tr w:rsidR="004F05A9" w:rsidRPr="002B6068" w:rsidTr="005F3E0F">
        <w:trPr>
          <w:trHeight w:val="286"/>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b/>
              </w:rPr>
              <w:t xml:space="preserve">Показатели </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6"/>
              <w:jc w:val="center"/>
              <w:rPr>
                <w:rFonts w:ascii="Times New Roman" w:hAnsi="Times New Roman" w:cs="Times New Roman"/>
              </w:rPr>
            </w:pPr>
            <w:r>
              <w:rPr>
                <w:rFonts w:ascii="Times New Roman" w:hAnsi="Times New Roman" w:cs="Times New Roman"/>
                <w:b/>
              </w:rPr>
              <w:t>2022-2023</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6"/>
              <w:jc w:val="center"/>
              <w:rPr>
                <w:rFonts w:ascii="Times New Roman" w:hAnsi="Times New Roman" w:cs="Times New Roman"/>
              </w:rPr>
            </w:pPr>
            <w:r>
              <w:rPr>
                <w:rFonts w:ascii="Times New Roman" w:hAnsi="Times New Roman" w:cs="Times New Roman"/>
                <w:b/>
              </w:rPr>
              <w:t>2023</w:t>
            </w:r>
            <w:r w:rsidR="004F05A9" w:rsidRPr="002B6068">
              <w:rPr>
                <w:rFonts w:ascii="Times New Roman" w:hAnsi="Times New Roman" w:cs="Times New Roman"/>
                <w:b/>
              </w:rPr>
              <w:t>-20</w:t>
            </w:r>
            <w:r>
              <w:rPr>
                <w:rFonts w:ascii="Times New Roman" w:hAnsi="Times New Roman" w:cs="Times New Roman"/>
                <w:b/>
              </w:rPr>
              <w:t>24</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7"/>
              <w:jc w:val="center"/>
              <w:rPr>
                <w:rFonts w:ascii="Times New Roman" w:hAnsi="Times New Roman" w:cs="Times New Roman"/>
              </w:rPr>
            </w:pPr>
            <w:r>
              <w:rPr>
                <w:rFonts w:ascii="Times New Roman" w:hAnsi="Times New Roman" w:cs="Times New Roman"/>
                <w:b/>
              </w:rPr>
              <w:t>2024-2025</w:t>
            </w:r>
            <w:r w:rsidR="004F05A9" w:rsidRPr="002B6068">
              <w:rPr>
                <w:rFonts w:ascii="Times New Roman" w:hAnsi="Times New Roman" w:cs="Times New Roman"/>
                <w:b/>
              </w:rPr>
              <w:t xml:space="preserve"> </w:t>
            </w:r>
          </w:p>
        </w:tc>
      </w:tr>
      <w:tr w:rsidR="004F05A9" w:rsidRPr="002B6068" w:rsidTr="005F3E0F">
        <w:trPr>
          <w:trHeight w:val="286"/>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Наличие мультимедийной техники </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9"/>
              <w:jc w:val="center"/>
              <w:rPr>
                <w:rFonts w:ascii="Times New Roman" w:hAnsi="Times New Roman" w:cs="Times New Roman"/>
              </w:rPr>
            </w:pPr>
            <w:r>
              <w:rPr>
                <w:rFonts w:ascii="Times New Roman" w:hAnsi="Times New Roman" w:cs="Times New Roman"/>
              </w:rPr>
              <w:t>50</w:t>
            </w:r>
            <w:r w:rsidR="002B1DAF">
              <w:rPr>
                <w:rFonts w:ascii="Times New Roman" w:hAnsi="Times New Roman" w:cs="Times New Roman"/>
              </w:rPr>
              <w:t>%</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8"/>
              <w:jc w:val="center"/>
              <w:rPr>
                <w:rFonts w:ascii="Times New Roman" w:hAnsi="Times New Roman" w:cs="Times New Roman"/>
              </w:rPr>
            </w:pPr>
            <w:r>
              <w:rPr>
                <w:rFonts w:ascii="Times New Roman" w:hAnsi="Times New Roman" w:cs="Times New Roman"/>
              </w:rPr>
              <w:t>52</w:t>
            </w:r>
            <w:r w:rsidR="002B1DAF">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9"/>
              <w:jc w:val="center"/>
              <w:rPr>
                <w:rFonts w:ascii="Times New Roman" w:hAnsi="Times New Roman" w:cs="Times New Roman"/>
              </w:rPr>
            </w:pPr>
            <w:r>
              <w:rPr>
                <w:rFonts w:ascii="Times New Roman" w:hAnsi="Times New Roman" w:cs="Times New Roman"/>
              </w:rPr>
              <w:t>68</w:t>
            </w:r>
            <w:r w:rsidR="002B1DAF">
              <w:rPr>
                <w:rFonts w:ascii="Times New Roman" w:hAnsi="Times New Roman" w:cs="Times New Roman"/>
              </w:rPr>
              <w:t>%</w:t>
            </w:r>
          </w:p>
        </w:tc>
      </w:tr>
      <w:tr w:rsidR="004F05A9" w:rsidRPr="002B6068" w:rsidTr="005F3E0F">
        <w:trPr>
          <w:trHeight w:val="565"/>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 xml:space="preserve">Оснащенность </w:t>
            </w:r>
            <w:r w:rsidRPr="002B6068">
              <w:rPr>
                <w:rFonts w:ascii="Times New Roman" w:hAnsi="Times New Roman" w:cs="Times New Roman"/>
              </w:rPr>
              <w:tab/>
              <w:t xml:space="preserve">учебных </w:t>
            </w:r>
            <w:r w:rsidRPr="002B6068">
              <w:rPr>
                <w:rFonts w:ascii="Times New Roman" w:hAnsi="Times New Roman" w:cs="Times New Roman"/>
              </w:rPr>
              <w:tab/>
              <w:t xml:space="preserve">кабинетов </w:t>
            </w:r>
            <w:r w:rsidRPr="002B6068">
              <w:rPr>
                <w:rFonts w:ascii="Times New Roman" w:hAnsi="Times New Roman" w:cs="Times New Roman"/>
              </w:rPr>
              <w:tab/>
              <w:t>новой мебелью</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9"/>
              <w:jc w:val="center"/>
              <w:rPr>
                <w:rFonts w:ascii="Times New Roman" w:hAnsi="Times New Roman" w:cs="Times New Roman"/>
              </w:rPr>
            </w:pPr>
            <w:r>
              <w:rPr>
                <w:rFonts w:ascii="Times New Roman" w:hAnsi="Times New Roman" w:cs="Times New Roman"/>
              </w:rPr>
              <w:t>100%</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8"/>
              <w:jc w:val="center"/>
              <w:rPr>
                <w:rFonts w:ascii="Times New Roman" w:hAnsi="Times New Roman" w:cs="Times New Roman"/>
              </w:rPr>
            </w:pPr>
            <w:r>
              <w:rPr>
                <w:rFonts w:ascii="Times New Roman" w:hAnsi="Times New Roman" w:cs="Times New Roman"/>
              </w:rPr>
              <w:t>100%</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9"/>
              <w:jc w:val="center"/>
              <w:rPr>
                <w:rFonts w:ascii="Times New Roman" w:hAnsi="Times New Roman" w:cs="Times New Roman"/>
              </w:rPr>
            </w:pPr>
            <w:r>
              <w:rPr>
                <w:rFonts w:ascii="Times New Roman" w:hAnsi="Times New Roman" w:cs="Times New Roman"/>
              </w:rPr>
              <w:t>100%</w:t>
            </w:r>
          </w:p>
        </w:tc>
      </w:tr>
      <w:tr w:rsidR="004F05A9" w:rsidRPr="002B6068" w:rsidTr="005F3E0F">
        <w:trPr>
          <w:trHeight w:val="286"/>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Оснащенность спортивным инвентарем</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6"/>
              <w:jc w:val="center"/>
              <w:rPr>
                <w:rFonts w:ascii="Times New Roman" w:hAnsi="Times New Roman" w:cs="Times New Roman"/>
              </w:rPr>
            </w:pPr>
            <w:r>
              <w:rPr>
                <w:rFonts w:ascii="Times New Roman" w:hAnsi="Times New Roman" w:cs="Times New Roman"/>
              </w:rPr>
              <w:t>0</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6"/>
              <w:jc w:val="center"/>
              <w:rPr>
                <w:rFonts w:ascii="Times New Roman" w:hAnsi="Times New Roman" w:cs="Times New Roman"/>
              </w:rPr>
            </w:pPr>
            <w:r>
              <w:rPr>
                <w:rFonts w:ascii="Times New Roman" w:hAnsi="Times New Roman" w:cs="Times New Roman"/>
              </w:rPr>
              <w:t>0</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7"/>
              <w:jc w:val="center"/>
              <w:rPr>
                <w:rFonts w:ascii="Times New Roman" w:hAnsi="Times New Roman" w:cs="Times New Roman"/>
              </w:rPr>
            </w:pPr>
            <w:r>
              <w:rPr>
                <w:rFonts w:ascii="Times New Roman" w:hAnsi="Times New Roman" w:cs="Times New Roman"/>
              </w:rPr>
              <w:t>0</w:t>
            </w:r>
          </w:p>
        </w:tc>
      </w:tr>
      <w:tr w:rsidR="004F05A9" w:rsidRPr="002B6068" w:rsidTr="005F3E0F">
        <w:trPr>
          <w:trHeight w:val="562"/>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Оборудование мастерских для проведения учебных занятий по трудовому обучению</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8E7278" w:rsidP="005F3E0F">
            <w:pPr>
              <w:spacing w:line="259" w:lineRule="auto"/>
              <w:ind w:right="56"/>
              <w:jc w:val="center"/>
              <w:rPr>
                <w:rFonts w:ascii="Times New Roman" w:hAnsi="Times New Roman" w:cs="Times New Roman"/>
              </w:rPr>
            </w:pPr>
            <w:r>
              <w:rPr>
                <w:rFonts w:ascii="Times New Roman" w:hAnsi="Times New Roman" w:cs="Times New Roman"/>
              </w:rPr>
              <w:t>10</w:t>
            </w:r>
            <w:r w:rsidR="003E0F84">
              <w:rPr>
                <w:rFonts w:ascii="Times New Roman" w:hAnsi="Times New Roman" w:cs="Times New Roman"/>
              </w:rPr>
              <w:t>0</w:t>
            </w:r>
            <w:r>
              <w:rPr>
                <w:rFonts w:ascii="Times New Roman" w:hAnsi="Times New Roman" w:cs="Times New Roman"/>
              </w:rPr>
              <w:t>%</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3E0F84" w:rsidP="005F3E0F">
            <w:pPr>
              <w:spacing w:line="259" w:lineRule="auto"/>
              <w:ind w:right="56"/>
              <w:jc w:val="center"/>
              <w:rPr>
                <w:rFonts w:ascii="Times New Roman" w:hAnsi="Times New Roman" w:cs="Times New Roman"/>
              </w:rPr>
            </w:pPr>
            <w:r>
              <w:rPr>
                <w:rFonts w:ascii="Times New Roman" w:hAnsi="Times New Roman" w:cs="Times New Roman"/>
              </w:rPr>
              <w:t>100</w:t>
            </w:r>
            <w:r w:rsidR="00B528E3">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B528E3" w:rsidP="005F3E0F">
            <w:pPr>
              <w:spacing w:line="259" w:lineRule="auto"/>
              <w:ind w:right="57"/>
              <w:jc w:val="center"/>
              <w:rPr>
                <w:rFonts w:ascii="Times New Roman" w:hAnsi="Times New Roman" w:cs="Times New Roman"/>
              </w:rPr>
            </w:pPr>
            <w:r>
              <w:rPr>
                <w:rFonts w:ascii="Times New Roman" w:hAnsi="Times New Roman" w:cs="Times New Roman"/>
              </w:rPr>
              <w:t>100%</w:t>
            </w:r>
          </w:p>
        </w:tc>
      </w:tr>
      <w:tr w:rsidR="004F05A9" w:rsidRPr="002B6068" w:rsidTr="005F3E0F">
        <w:trPr>
          <w:trHeight w:val="562"/>
        </w:trPr>
        <w:tc>
          <w:tcPr>
            <w:tcW w:w="5240" w:type="dxa"/>
            <w:tcBorders>
              <w:top w:val="single" w:sz="4" w:space="0" w:color="000000"/>
              <w:left w:val="single" w:sz="4" w:space="0" w:color="000000"/>
              <w:bottom w:val="single" w:sz="4" w:space="0" w:color="000000"/>
              <w:right w:val="single" w:sz="4" w:space="0" w:color="000000"/>
            </w:tcBorders>
          </w:tcPr>
          <w:p w:rsidR="004F05A9" w:rsidRPr="002B6068" w:rsidRDefault="004F05A9" w:rsidP="005F3E0F">
            <w:pPr>
              <w:tabs>
                <w:tab w:val="center" w:pos="2397"/>
                <w:tab w:val="right" w:pos="5080"/>
              </w:tabs>
              <w:spacing w:after="29" w:line="259" w:lineRule="auto"/>
              <w:rPr>
                <w:rFonts w:ascii="Times New Roman" w:hAnsi="Times New Roman" w:cs="Times New Roman"/>
              </w:rPr>
            </w:pPr>
            <w:r w:rsidRPr="002B6068">
              <w:rPr>
                <w:rFonts w:ascii="Times New Roman" w:hAnsi="Times New Roman" w:cs="Times New Roman"/>
              </w:rPr>
              <w:t xml:space="preserve">Оснащение </w:t>
            </w:r>
            <w:r w:rsidRPr="002B6068">
              <w:rPr>
                <w:rFonts w:ascii="Times New Roman" w:hAnsi="Times New Roman" w:cs="Times New Roman"/>
              </w:rPr>
              <w:tab/>
              <w:t xml:space="preserve">необходимым </w:t>
            </w:r>
            <w:r w:rsidRPr="002B6068">
              <w:rPr>
                <w:rFonts w:ascii="Times New Roman" w:hAnsi="Times New Roman" w:cs="Times New Roman"/>
              </w:rPr>
              <w:tab/>
              <w:t xml:space="preserve">медицинским </w:t>
            </w:r>
          </w:p>
          <w:p w:rsidR="004F05A9" w:rsidRPr="002B6068" w:rsidRDefault="004F05A9" w:rsidP="005F3E0F">
            <w:pPr>
              <w:spacing w:line="259" w:lineRule="auto"/>
              <w:rPr>
                <w:rFonts w:ascii="Times New Roman" w:hAnsi="Times New Roman" w:cs="Times New Roman"/>
              </w:rPr>
            </w:pPr>
            <w:r w:rsidRPr="002B6068">
              <w:rPr>
                <w:rFonts w:ascii="Times New Roman" w:hAnsi="Times New Roman" w:cs="Times New Roman"/>
              </w:rPr>
              <w:t>оборудованием и техникой медицинского блока</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B528E3" w:rsidP="005F3E0F">
            <w:pPr>
              <w:spacing w:line="259" w:lineRule="auto"/>
              <w:ind w:right="56"/>
              <w:jc w:val="center"/>
              <w:rPr>
                <w:rFonts w:ascii="Times New Roman" w:hAnsi="Times New Roman" w:cs="Times New Roman"/>
              </w:rPr>
            </w:pPr>
            <w:r>
              <w:rPr>
                <w:rFonts w:ascii="Times New Roman" w:hAnsi="Times New Roman" w:cs="Times New Roman"/>
              </w:rPr>
              <w:t>95</w:t>
            </w:r>
            <w:r w:rsidR="002B1DAF">
              <w:rPr>
                <w:rFonts w:ascii="Times New Roman" w:hAnsi="Times New Roman" w:cs="Times New Roman"/>
              </w:rPr>
              <w:t>%</w:t>
            </w:r>
          </w:p>
        </w:tc>
        <w:tc>
          <w:tcPr>
            <w:tcW w:w="1561"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8"/>
              <w:jc w:val="center"/>
              <w:rPr>
                <w:rFonts w:ascii="Times New Roman" w:hAnsi="Times New Roman" w:cs="Times New Roman"/>
              </w:rPr>
            </w:pPr>
            <w:r>
              <w:rPr>
                <w:rFonts w:ascii="Times New Roman" w:hAnsi="Times New Roman" w:cs="Times New Roman"/>
              </w:rPr>
              <w:t>95%</w:t>
            </w:r>
          </w:p>
        </w:tc>
        <w:tc>
          <w:tcPr>
            <w:tcW w:w="1560" w:type="dxa"/>
            <w:tcBorders>
              <w:top w:val="single" w:sz="4" w:space="0" w:color="000000"/>
              <w:left w:val="single" w:sz="4" w:space="0" w:color="000000"/>
              <w:bottom w:val="single" w:sz="4" w:space="0" w:color="000000"/>
              <w:right w:val="single" w:sz="4" w:space="0" w:color="000000"/>
            </w:tcBorders>
          </w:tcPr>
          <w:p w:rsidR="004F05A9" w:rsidRPr="002B6068" w:rsidRDefault="002B1DAF" w:rsidP="005F3E0F">
            <w:pPr>
              <w:spacing w:line="259" w:lineRule="auto"/>
              <w:ind w:right="57"/>
              <w:jc w:val="center"/>
              <w:rPr>
                <w:rFonts w:ascii="Times New Roman" w:hAnsi="Times New Roman" w:cs="Times New Roman"/>
              </w:rPr>
            </w:pPr>
            <w:r>
              <w:rPr>
                <w:rFonts w:ascii="Times New Roman" w:hAnsi="Times New Roman" w:cs="Times New Roman"/>
              </w:rPr>
              <w:t>95%</w:t>
            </w:r>
          </w:p>
        </w:tc>
      </w:tr>
    </w:tbl>
    <w:p w:rsidR="004F05A9" w:rsidRPr="002B6068" w:rsidRDefault="004F05A9" w:rsidP="004F05A9">
      <w:pPr>
        <w:ind w:left="-5" w:right="589"/>
        <w:rPr>
          <w:rFonts w:ascii="Times New Roman" w:hAnsi="Times New Roman" w:cs="Times New Roman"/>
          <w:b/>
          <w:sz w:val="28"/>
          <w:szCs w:val="28"/>
        </w:rPr>
      </w:pPr>
    </w:p>
    <w:p w:rsidR="004F05A9" w:rsidRDefault="004F05A9" w:rsidP="008E7278">
      <w:pPr>
        <w:spacing w:line="240" w:lineRule="auto"/>
        <w:ind w:left="-5" w:right="-1"/>
        <w:jc w:val="both"/>
        <w:rPr>
          <w:rFonts w:ascii="Times New Roman" w:hAnsi="Times New Roman" w:cs="Times New Roman"/>
          <w:sz w:val="28"/>
          <w:szCs w:val="28"/>
        </w:rPr>
      </w:pPr>
      <w:r w:rsidRPr="002B6068">
        <w:rPr>
          <w:rFonts w:ascii="Times New Roman" w:hAnsi="Times New Roman" w:cs="Times New Roman"/>
          <w:b/>
          <w:sz w:val="28"/>
          <w:szCs w:val="28"/>
        </w:rPr>
        <w:t xml:space="preserve">Вывод: </w:t>
      </w:r>
      <w:r w:rsidRPr="002B6068">
        <w:rPr>
          <w:rFonts w:ascii="Times New Roman" w:hAnsi="Times New Roman" w:cs="Times New Roman"/>
          <w:sz w:val="28"/>
          <w:szCs w:val="28"/>
        </w:rPr>
        <w:t xml:space="preserve">Материально-техническая база школы достаточна для реализации учебных программ основного и дополнительного образования, вместе с тем, требует последовательного переоснащения, развития и укрепления.  Образовательный процесс строится с применением информационных технологий, классы, по мере возможности, оснащены современными техническими средствами </w:t>
      </w:r>
      <w:r w:rsidRPr="002B6068">
        <w:rPr>
          <w:rFonts w:ascii="Times New Roman" w:hAnsi="Times New Roman" w:cs="Times New Roman"/>
          <w:sz w:val="28"/>
          <w:szCs w:val="28"/>
        </w:rPr>
        <w:tab/>
        <w:t xml:space="preserve">обучения: </w:t>
      </w:r>
      <w:r w:rsidRPr="002B6068">
        <w:rPr>
          <w:rFonts w:ascii="Times New Roman" w:hAnsi="Times New Roman" w:cs="Times New Roman"/>
          <w:sz w:val="28"/>
          <w:szCs w:val="28"/>
        </w:rPr>
        <w:tab/>
        <w:t xml:space="preserve">компьютерами, </w:t>
      </w:r>
      <w:r w:rsidRPr="002B6068">
        <w:rPr>
          <w:rFonts w:ascii="Times New Roman" w:hAnsi="Times New Roman" w:cs="Times New Roman"/>
          <w:sz w:val="28"/>
          <w:szCs w:val="28"/>
        </w:rPr>
        <w:tab/>
        <w:t>телевизорами, проекторами, музыкальными центрами, ноутбуками, интерактивными досками, копирова</w:t>
      </w:r>
      <w:r w:rsidR="00B528E3">
        <w:rPr>
          <w:rFonts w:ascii="Times New Roman" w:hAnsi="Times New Roman" w:cs="Times New Roman"/>
          <w:sz w:val="28"/>
          <w:szCs w:val="28"/>
        </w:rPr>
        <w:t xml:space="preserve">льной техникой, </w:t>
      </w:r>
      <w:r w:rsidRPr="002B6068">
        <w:rPr>
          <w:rFonts w:ascii="Times New Roman" w:hAnsi="Times New Roman" w:cs="Times New Roman"/>
          <w:sz w:val="28"/>
          <w:szCs w:val="28"/>
        </w:rPr>
        <w:t xml:space="preserve">сканерами. Доля педагогических работников, </w:t>
      </w:r>
      <w:r w:rsidRPr="002B6068">
        <w:rPr>
          <w:rFonts w:ascii="Times New Roman" w:hAnsi="Times New Roman" w:cs="Times New Roman"/>
          <w:sz w:val="28"/>
          <w:szCs w:val="28"/>
        </w:rPr>
        <w:tab/>
        <w:t xml:space="preserve">использующих </w:t>
      </w:r>
      <w:r w:rsidRPr="002B6068">
        <w:rPr>
          <w:rFonts w:ascii="Times New Roman" w:hAnsi="Times New Roman" w:cs="Times New Roman"/>
          <w:sz w:val="28"/>
          <w:szCs w:val="28"/>
        </w:rPr>
        <w:tab/>
        <w:t xml:space="preserve">компьютерную </w:t>
      </w:r>
      <w:r w:rsidRPr="002B6068">
        <w:rPr>
          <w:rFonts w:ascii="Times New Roman" w:hAnsi="Times New Roman" w:cs="Times New Roman"/>
          <w:sz w:val="28"/>
          <w:szCs w:val="28"/>
        </w:rPr>
        <w:tab/>
        <w:t xml:space="preserve">технику </w:t>
      </w:r>
      <w:r w:rsidRPr="002B6068">
        <w:rPr>
          <w:rFonts w:ascii="Times New Roman" w:hAnsi="Times New Roman" w:cs="Times New Roman"/>
          <w:sz w:val="28"/>
          <w:szCs w:val="28"/>
        </w:rPr>
        <w:tab/>
        <w:t xml:space="preserve">в </w:t>
      </w:r>
      <w:r w:rsidRPr="002B6068">
        <w:rPr>
          <w:rFonts w:ascii="Times New Roman" w:hAnsi="Times New Roman" w:cs="Times New Roman"/>
          <w:sz w:val="28"/>
          <w:szCs w:val="28"/>
        </w:rPr>
        <w:tab/>
        <w:t xml:space="preserve">преподавании </w:t>
      </w:r>
      <w:r w:rsidRPr="002B6068">
        <w:rPr>
          <w:rFonts w:ascii="Times New Roman" w:hAnsi="Times New Roman" w:cs="Times New Roman"/>
          <w:sz w:val="28"/>
          <w:szCs w:val="28"/>
        </w:rPr>
        <w:tab/>
        <w:t xml:space="preserve">предметов, составляет </w:t>
      </w:r>
      <w:r w:rsidR="008E7278">
        <w:rPr>
          <w:rFonts w:ascii="Times New Roman" w:hAnsi="Times New Roman" w:cs="Times New Roman"/>
          <w:sz w:val="28"/>
          <w:szCs w:val="28"/>
        </w:rPr>
        <w:t xml:space="preserve">100 %. </w:t>
      </w:r>
    </w:p>
    <w:p w:rsidR="003E0F84" w:rsidRPr="002B6068" w:rsidRDefault="003E0F84" w:rsidP="004F05A9">
      <w:pPr>
        <w:spacing w:after="73" w:line="259" w:lineRule="auto"/>
        <w:ind w:right="536"/>
        <w:jc w:val="center"/>
        <w:rPr>
          <w:rFonts w:ascii="Times New Roman" w:hAnsi="Times New Roman" w:cs="Times New Roman"/>
          <w:sz w:val="28"/>
          <w:szCs w:val="28"/>
        </w:rPr>
      </w:pPr>
    </w:p>
    <w:p w:rsidR="002B1DAF" w:rsidRDefault="004F05A9" w:rsidP="00FA10A5">
      <w:pPr>
        <w:spacing w:line="240" w:lineRule="auto"/>
        <w:ind w:right="-1"/>
        <w:jc w:val="both"/>
        <w:rPr>
          <w:rFonts w:ascii="Times New Roman" w:hAnsi="Times New Roman" w:cs="Times New Roman"/>
          <w:b/>
          <w:sz w:val="28"/>
          <w:szCs w:val="28"/>
        </w:rPr>
      </w:pPr>
      <w:r>
        <w:rPr>
          <w:rFonts w:ascii="Times New Roman" w:hAnsi="Times New Roman" w:cs="Times New Roman"/>
          <w:b/>
          <w:sz w:val="28"/>
          <w:szCs w:val="28"/>
        </w:rPr>
        <w:t>РАЗДЕЛ 7</w:t>
      </w:r>
      <w:r w:rsidRPr="006C2854">
        <w:rPr>
          <w:rFonts w:ascii="Times New Roman" w:hAnsi="Times New Roman" w:cs="Times New Roman"/>
          <w:b/>
          <w:sz w:val="28"/>
          <w:szCs w:val="28"/>
        </w:rPr>
        <w:t>. ОБЕСПЕЧЕНИЕ УСЛОВИЙ БЕЗОПАСНОСТИ</w:t>
      </w:r>
      <w:r w:rsidR="00B10EF0">
        <w:rPr>
          <w:rFonts w:ascii="Times New Roman" w:hAnsi="Times New Roman" w:cs="Times New Roman"/>
          <w:b/>
          <w:sz w:val="28"/>
          <w:szCs w:val="28"/>
        </w:rPr>
        <w:t xml:space="preserve"> </w:t>
      </w:r>
      <w:r w:rsidR="00FA10A5">
        <w:rPr>
          <w:rFonts w:ascii="Times New Roman" w:hAnsi="Times New Roman" w:cs="Times New Roman"/>
          <w:b/>
          <w:sz w:val="28"/>
          <w:szCs w:val="28"/>
        </w:rPr>
        <w:t xml:space="preserve">                </w:t>
      </w:r>
    </w:p>
    <w:p w:rsidR="00B10EF0" w:rsidRDefault="003E0F84" w:rsidP="00FA10A5">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D76F8A" w:rsidRPr="00B10EF0">
        <w:rPr>
          <w:rFonts w:ascii="Times New Roman" w:hAnsi="Times New Roman" w:cs="Times New Roman"/>
          <w:sz w:val="28"/>
          <w:szCs w:val="28"/>
        </w:rPr>
        <w:t xml:space="preserve">Безопасность школы является приоритетной в деятельности администрации школы и педагогического коллектива. Объектом этой деятельности являются: правила техники безопасности и пожарной безопасности, гражданская оборона, меры по предупреждению </w:t>
      </w:r>
      <w:r w:rsidR="00D76F8A" w:rsidRPr="00B10EF0">
        <w:rPr>
          <w:rFonts w:ascii="Times New Roman" w:hAnsi="Times New Roman" w:cs="Times New Roman"/>
          <w:sz w:val="28"/>
          <w:szCs w:val="28"/>
        </w:rPr>
        <w:lastRenderedPageBreak/>
        <w:t xml:space="preserve">террористических актов и контроля соблюдения требований охраны труда, обеспечение безопасных условий проведения учебно-воспитательного процесса, которые предполагают гарантии сохранения жизни и здоровья детей.                                                           </w:t>
      </w:r>
      <w:r w:rsidR="00B10EF0">
        <w:rPr>
          <w:rFonts w:ascii="Times New Roman" w:hAnsi="Times New Roman" w:cs="Times New Roman"/>
          <w:sz w:val="28"/>
          <w:szCs w:val="28"/>
        </w:rPr>
        <w:t xml:space="preserve">                            </w:t>
      </w:r>
    </w:p>
    <w:p w:rsidR="002B1DAF" w:rsidRDefault="00D76F8A" w:rsidP="00FA10A5">
      <w:pPr>
        <w:spacing w:line="240" w:lineRule="auto"/>
        <w:ind w:right="-1"/>
        <w:jc w:val="both"/>
        <w:rPr>
          <w:rFonts w:ascii="Times New Roman" w:hAnsi="Times New Roman" w:cs="Times New Roman"/>
          <w:b/>
          <w:sz w:val="28"/>
          <w:szCs w:val="28"/>
        </w:rPr>
      </w:pPr>
      <w:r w:rsidRPr="00B10EF0">
        <w:rPr>
          <w:rFonts w:ascii="Times New Roman" w:hAnsi="Times New Roman" w:cs="Times New Roman"/>
          <w:b/>
          <w:sz w:val="28"/>
          <w:szCs w:val="28"/>
        </w:rPr>
        <w:t xml:space="preserve">7.1. Пожарная безопасность.                                                                                              </w:t>
      </w:r>
    </w:p>
    <w:p w:rsidR="00B528E3" w:rsidRDefault="00BA6463" w:rsidP="00FA10A5">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D76F8A" w:rsidRPr="00B10EF0">
        <w:rPr>
          <w:rFonts w:ascii="Times New Roman" w:hAnsi="Times New Roman" w:cs="Times New Roman"/>
          <w:sz w:val="28"/>
          <w:szCs w:val="28"/>
        </w:rPr>
        <w:t>В целях обеспечения пожар</w:t>
      </w:r>
      <w:r w:rsidR="003E0F84">
        <w:rPr>
          <w:rFonts w:ascii="Times New Roman" w:hAnsi="Times New Roman" w:cs="Times New Roman"/>
          <w:sz w:val="28"/>
          <w:szCs w:val="28"/>
        </w:rPr>
        <w:t>но</w:t>
      </w:r>
      <w:r w:rsidR="008E7278">
        <w:rPr>
          <w:rFonts w:ascii="Times New Roman" w:hAnsi="Times New Roman" w:cs="Times New Roman"/>
          <w:sz w:val="28"/>
          <w:szCs w:val="28"/>
        </w:rPr>
        <w:t>й безопасности в школе в 2024</w:t>
      </w:r>
      <w:r w:rsidR="002B1DAF">
        <w:rPr>
          <w:rFonts w:ascii="Times New Roman" w:hAnsi="Times New Roman" w:cs="Times New Roman"/>
          <w:sz w:val="28"/>
          <w:szCs w:val="28"/>
        </w:rPr>
        <w:t>-</w:t>
      </w:r>
      <w:r w:rsidR="008E7278">
        <w:rPr>
          <w:rFonts w:ascii="Times New Roman" w:hAnsi="Times New Roman" w:cs="Times New Roman"/>
          <w:sz w:val="28"/>
          <w:szCs w:val="28"/>
        </w:rPr>
        <w:t>2025 учебном</w:t>
      </w:r>
      <w:r w:rsidR="00D76F8A" w:rsidRPr="00B10EF0">
        <w:rPr>
          <w:rFonts w:ascii="Times New Roman" w:hAnsi="Times New Roman" w:cs="Times New Roman"/>
          <w:sz w:val="28"/>
          <w:szCs w:val="28"/>
        </w:rPr>
        <w:t xml:space="preserve"> год</w:t>
      </w:r>
      <w:r w:rsidR="008E7278">
        <w:rPr>
          <w:rFonts w:ascii="Times New Roman" w:hAnsi="Times New Roman" w:cs="Times New Roman"/>
          <w:sz w:val="28"/>
          <w:szCs w:val="28"/>
        </w:rPr>
        <w:t>у</w:t>
      </w:r>
      <w:r w:rsidR="00D76F8A" w:rsidRPr="00B10EF0">
        <w:rPr>
          <w:rFonts w:ascii="Times New Roman" w:hAnsi="Times New Roman" w:cs="Times New Roman"/>
          <w:sz w:val="28"/>
          <w:szCs w:val="28"/>
        </w:rPr>
        <w:t xml:space="preserve"> проведены следующие мероприятия:  </w:t>
      </w:r>
    </w:p>
    <w:p w:rsidR="00B10EF0" w:rsidRDefault="00D76F8A" w:rsidP="00B528E3">
      <w:pPr>
        <w:spacing w:line="240" w:lineRule="auto"/>
        <w:ind w:right="-1"/>
        <w:rPr>
          <w:rFonts w:ascii="Times New Roman" w:hAnsi="Times New Roman" w:cs="Times New Roman"/>
          <w:sz w:val="28"/>
          <w:szCs w:val="28"/>
        </w:rPr>
      </w:pPr>
      <w:r w:rsidRPr="00B10EF0">
        <w:rPr>
          <w:rFonts w:ascii="Times New Roman" w:hAnsi="Times New Roman" w:cs="Times New Roman"/>
          <w:sz w:val="28"/>
          <w:szCs w:val="28"/>
        </w:rPr>
        <w:t xml:space="preserve">1.В школе разработаны, утверждены и обновлены следующие документы по пожарной безопасности:                                                                                                           - приказы: « О противопожарных мероприятиях», «О создании добровольной пожарной дружины в школе», «О назначении ответственных лиц за пожарную безопасность в школе», «О противопожарном режиме в учреждении», «О назначении ответственного лица за организацию работы автоматической пожарной сигнализации»                                                                                    </w:t>
      </w:r>
      <w:r w:rsidR="002B1DAF">
        <w:rPr>
          <w:rFonts w:ascii="Times New Roman" w:hAnsi="Times New Roman" w:cs="Times New Roman"/>
          <w:sz w:val="28"/>
          <w:szCs w:val="28"/>
        </w:rPr>
        <w:t xml:space="preserve">                    </w:t>
      </w:r>
      <w:r w:rsidRPr="00B10EF0">
        <w:rPr>
          <w:rFonts w:ascii="Times New Roman" w:hAnsi="Times New Roman" w:cs="Times New Roman"/>
          <w:sz w:val="28"/>
          <w:szCs w:val="28"/>
        </w:rPr>
        <w:t xml:space="preserve"> - инструкции о мерах пожарной безопасности в МБОУ, по эвакуации обучающихся и сотрудников из здания школы при возникновении пожара и других ЧС.                                                                                                    2.Уточнены схемы эвакуации детей и персонала, ежедневно проверялись эвакуационные выходы на отсутствие их загроможденности. </w:t>
      </w:r>
      <w:r w:rsidR="009B73E6" w:rsidRPr="00B10EF0">
        <w:rPr>
          <w:rFonts w:ascii="Times New Roman" w:hAnsi="Times New Roman" w:cs="Times New Roman"/>
          <w:sz w:val="28"/>
          <w:szCs w:val="28"/>
        </w:rPr>
        <w:t xml:space="preserve">                                  </w:t>
      </w:r>
      <w:r w:rsidR="002B1DAF">
        <w:rPr>
          <w:rFonts w:ascii="Times New Roman" w:hAnsi="Times New Roman" w:cs="Times New Roman"/>
          <w:sz w:val="28"/>
          <w:szCs w:val="28"/>
        </w:rPr>
        <w:t>3.</w:t>
      </w:r>
      <w:r w:rsidRPr="00B10EF0">
        <w:rPr>
          <w:rFonts w:ascii="Times New Roman" w:hAnsi="Times New Roman" w:cs="Times New Roman"/>
          <w:sz w:val="28"/>
          <w:szCs w:val="28"/>
        </w:rPr>
        <w:t>Ежемесячно проверялась обслуживающей организацией система АПС (автоматическая пожарная сигна</w:t>
      </w:r>
      <w:r w:rsidR="009B73E6" w:rsidRPr="00B10EF0">
        <w:rPr>
          <w:rFonts w:ascii="Times New Roman" w:hAnsi="Times New Roman" w:cs="Times New Roman"/>
          <w:sz w:val="28"/>
          <w:szCs w:val="28"/>
        </w:rPr>
        <w:t xml:space="preserve">лизация).                                                                   </w:t>
      </w:r>
      <w:r w:rsidR="002B1DAF">
        <w:rPr>
          <w:rFonts w:ascii="Times New Roman" w:hAnsi="Times New Roman" w:cs="Times New Roman"/>
          <w:sz w:val="28"/>
          <w:szCs w:val="28"/>
        </w:rPr>
        <w:t>4.</w:t>
      </w:r>
      <w:r w:rsidRPr="00B10EF0">
        <w:rPr>
          <w:rFonts w:ascii="Times New Roman" w:hAnsi="Times New Roman" w:cs="Times New Roman"/>
          <w:sz w:val="28"/>
          <w:szCs w:val="28"/>
        </w:rPr>
        <w:t>Проводилась ответственным по пожарной бе</w:t>
      </w:r>
      <w:r w:rsidR="009B73E6" w:rsidRPr="00B10EF0">
        <w:rPr>
          <w:rFonts w:ascii="Times New Roman" w:hAnsi="Times New Roman" w:cs="Times New Roman"/>
          <w:sz w:val="28"/>
          <w:szCs w:val="28"/>
        </w:rPr>
        <w:t>зопасности</w:t>
      </w:r>
      <w:r w:rsidRPr="00B10EF0">
        <w:rPr>
          <w:rFonts w:ascii="Times New Roman" w:hAnsi="Times New Roman" w:cs="Times New Roman"/>
          <w:sz w:val="28"/>
          <w:szCs w:val="28"/>
        </w:rPr>
        <w:t xml:space="preserve"> периодическая проверка наличия и исправности первичных средств пожаротушения. </w:t>
      </w:r>
      <w:r w:rsidR="002B1DAF">
        <w:rPr>
          <w:rFonts w:ascii="Times New Roman" w:hAnsi="Times New Roman" w:cs="Times New Roman"/>
          <w:sz w:val="28"/>
          <w:szCs w:val="28"/>
        </w:rPr>
        <w:t xml:space="preserve">                   5.</w:t>
      </w:r>
      <w:r w:rsidR="009B73E6" w:rsidRPr="00B10EF0">
        <w:rPr>
          <w:rFonts w:ascii="Times New Roman" w:hAnsi="Times New Roman" w:cs="Times New Roman"/>
          <w:sz w:val="28"/>
          <w:szCs w:val="28"/>
        </w:rPr>
        <w:t>Проведены 4</w:t>
      </w:r>
      <w:r w:rsidRPr="00B10EF0">
        <w:rPr>
          <w:rFonts w:ascii="Times New Roman" w:hAnsi="Times New Roman" w:cs="Times New Roman"/>
          <w:sz w:val="28"/>
          <w:szCs w:val="28"/>
        </w:rPr>
        <w:t xml:space="preserve"> учебных эвакуации детей и персонала при возникновении пожара. </w:t>
      </w:r>
      <w:r w:rsidR="009B73E6" w:rsidRPr="00B10EF0">
        <w:rPr>
          <w:rFonts w:ascii="Times New Roman" w:hAnsi="Times New Roman" w:cs="Times New Roman"/>
          <w:sz w:val="28"/>
          <w:szCs w:val="28"/>
        </w:rPr>
        <w:t xml:space="preserve">                                                                                                                           </w:t>
      </w:r>
      <w:r w:rsidR="002B1DAF">
        <w:rPr>
          <w:rFonts w:ascii="Times New Roman" w:hAnsi="Times New Roman" w:cs="Times New Roman"/>
          <w:sz w:val="28"/>
          <w:szCs w:val="28"/>
        </w:rPr>
        <w:t>6.</w:t>
      </w:r>
      <w:r w:rsidRPr="00B10EF0">
        <w:rPr>
          <w:rFonts w:ascii="Times New Roman" w:hAnsi="Times New Roman" w:cs="Times New Roman"/>
          <w:sz w:val="28"/>
          <w:szCs w:val="28"/>
        </w:rPr>
        <w:t>Пров</w:t>
      </w:r>
      <w:r w:rsidR="009B73E6" w:rsidRPr="00B10EF0">
        <w:rPr>
          <w:rFonts w:ascii="Times New Roman" w:hAnsi="Times New Roman" w:cs="Times New Roman"/>
          <w:sz w:val="28"/>
          <w:szCs w:val="28"/>
        </w:rPr>
        <w:t>одились повторные</w:t>
      </w:r>
      <w:r w:rsidRPr="00B10EF0">
        <w:rPr>
          <w:rFonts w:ascii="Times New Roman" w:hAnsi="Times New Roman" w:cs="Times New Roman"/>
          <w:sz w:val="28"/>
          <w:szCs w:val="28"/>
        </w:rPr>
        <w:t>,</w:t>
      </w:r>
      <w:r w:rsidR="009B73E6" w:rsidRPr="00B10EF0">
        <w:rPr>
          <w:rFonts w:ascii="Times New Roman" w:hAnsi="Times New Roman" w:cs="Times New Roman"/>
          <w:sz w:val="28"/>
          <w:szCs w:val="28"/>
        </w:rPr>
        <w:t xml:space="preserve"> </w:t>
      </w:r>
      <w:r w:rsidRPr="00B10EF0">
        <w:rPr>
          <w:rFonts w:ascii="Times New Roman" w:hAnsi="Times New Roman" w:cs="Times New Roman"/>
          <w:sz w:val="28"/>
          <w:szCs w:val="28"/>
        </w:rPr>
        <w:t xml:space="preserve">внеплановые инструктажи всех сотрудников по мерам пожарной безопасности. </w:t>
      </w:r>
      <w:r w:rsidR="009B73E6" w:rsidRPr="00B10EF0">
        <w:rPr>
          <w:rFonts w:ascii="Times New Roman" w:hAnsi="Times New Roman" w:cs="Times New Roman"/>
          <w:sz w:val="28"/>
          <w:szCs w:val="28"/>
        </w:rPr>
        <w:t xml:space="preserve">                                                                                    </w:t>
      </w:r>
      <w:r w:rsidR="002B1DAF">
        <w:rPr>
          <w:rFonts w:ascii="Times New Roman" w:hAnsi="Times New Roman" w:cs="Times New Roman"/>
          <w:sz w:val="28"/>
          <w:szCs w:val="28"/>
        </w:rPr>
        <w:t>7.</w:t>
      </w:r>
      <w:r w:rsidRPr="00B10EF0">
        <w:rPr>
          <w:rFonts w:ascii="Times New Roman" w:hAnsi="Times New Roman" w:cs="Times New Roman"/>
          <w:sz w:val="28"/>
          <w:szCs w:val="28"/>
        </w:rPr>
        <w:t>С вновь при</w:t>
      </w:r>
      <w:r w:rsidR="00B528E3">
        <w:rPr>
          <w:rFonts w:ascii="Times New Roman" w:hAnsi="Times New Roman" w:cs="Times New Roman"/>
          <w:sz w:val="28"/>
          <w:szCs w:val="28"/>
        </w:rPr>
        <w:t>бывшими сотрудниками проведе</w:t>
      </w:r>
      <w:r w:rsidRPr="00B10EF0">
        <w:rPr>
          <w:rFonts w:ascii="Times New Roman" w:hAnsi="Times New Roman" w:cs="Times New Roman"/>
          <w:sz w:val="28"/>
          <w:szCs w:val="28"/>
        </w:rPr>
        <w:t xml:space="preserve">н вводный инструктаж по ПБ. </w:t>
      </w:r>
      <w:r w:rsidR="009B73E6" w:rsidRPr="00B10EF0">
        <w:rPr>
          <w:rFonts w:ascii="Times New Roman" w:hAnsi="Times New Roman" w:cs="Times New Roman"/>
          <w:sz w:val="28"/>
          <w:szCs w:val="28"/>
        </w:rPr>
        <w:t xml:space="preserve">                                                                                                                                   </w:t>
      </w:r>
      <w:r w:rsidR="002B1DAF">
        <w:rPr>
          <w:rFonts w:ascii="Times New Roman" w:hAnsi="Times New Roman" w:cs="Times New Roman"/>
          <w:sz w:val="28"/>
          <w:szCs w:val="28"/>
        </w:rPr>
        <w:t>8.</w:t>
      </w:r>
      <w:r w:rsidRPr="00B10EF0">
        <w:rPr>
          <w:rFonts w:ascii="Times New Roman" w:hAnsi="Times New Roman" w:cs="Times New Roman"/>
          <w:sz w:val="28"/>
          <w:szCs w:val="28"/>
        </w:rPr>
        <w:t xml:space="preserve">Периодически размещались и обновлялись памятки по ПБ на информационных стендах школы, на 1-м этаже имеется стенд «Умей действовать при пожаре» для наглядной информации учащимся. </w:t>
      </w:r>
      <w:r w:rsidR="009B73E6" w:rsidRPr="00B10EF0">
        <w:rPr>
          <w:rFonts w:ascii="Times New Roman" w:hAnsi="Times New Roman" w:cs="Times New Roman"/>
          <w:sz w:val="28"/>
          <w:szCs w:val="28"/>
        </w:rPr>
        <w:t xml:space="preserve">                       </w:t>
      </w:r>
      <w:r w:rsidR="002B1DAF">
        <w:rPr>
          <w:rFonts w:ascii="Times New Roman" w:hAnsi="Times New Roman" w:cs="Times New Roman"/>
          <w:sz w:val="28"/>
          <w:szCs w:val="28"/>
        </w:rPr>
        <w:t>9.</w:t>
      </w:r>
      <w:r w:rsidRPr="00B10EF0">
        <w:rPr>
          <w:rFonts w:ascii="Times New Roman" w:hAnsi="Times New Roman" w:cs="Times New Roman"/>
          <w:sz w:val="28"/>
          <w:szCs w:val="28"/>
        </w:rPr>
        <w:t>На родительских собраниях классными руководителями была проведена профилактическая разъяснительная работа среди обучающихся и их родителей по вопросам профилактики пожар</w:t>
      </w:r>
      <w:r w:rsidR="009B73E6" w:rsidRPr="00B10EF0">
        <w:rPr>
          <w:rFonts w:ascii="Times New Roman" w:hAnsi="Times New Roman" w:cs="Times New Roman"/>
          <w:sz w:val="28"/>
          <w:szCs w:val="28"/>
        </w:rPr>
        <w:t>ной безопасности в школе и быту</w:t>
      </w:r>
      <w:r w:rsidRPr="00B10EF0">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                </w:t>
      </w:r>
      <w:r w:rsidR="00B10EF0">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 10</w:t>
      </w:r>
      <w:r w:rsidR="002B1DAF">
        <w:rPr>
          <w:rFonts w:ascii="Times New Roman" w:hAnsi="Times New Roman" w:cs="Times New Roman"/>
          <w:sz w:val="28"/>
          <w:szCs w:val="28"/>
        </w:rPr>
        <w:t>.</w:t>
      </w:r>
      <w:r w:rsidRPr="00B10EF0">
        <w:rPr>
          <w:rFonts w:ascii="Times New Roman" w:hAnsi="Times New Roman" w:cs="Times New Roman"/>
          <w:sz w:val="28"/>
          <w:szCs w:val="28"/>
        </w:rPr>
        <w:t>Обеспечивалось соблюдение правил пожарной безопасности при проведен</w:t>
      </w:r>
      <w:r w:rsidR="009B73E6" w:rsidRPr="00B10EF0">
        <w:rPr>
          <w:rFonts w:ascii="Times New Roman" w:hAnsi="Times New Roman" w:cs="Times New Roman"/>
          <w:sz w:val="28"/>
          <w:szCs w:val="28"/>
        </w:rPr>
        <w:t xml:space="preserve">ии общешкольных мероприятий, </w:t>
      </w:r>
      <w:r w:rsidRPr="00B10EF0">
        <w:rPr>
          <w:rFonts w:ascii="Times New Roman" w:hAnsi="Times New Roman" w:cs="Times New Roman"/>
          <w:sz w:val="28"/>
          <w:szCs w:val="28"/>
        </w:rPr>
        <w:t>Новогодних праздников, пос</w:t>
      </w:r>
      <w:r w:rsidR="009B73E6" w:rsidRPr="00B10EF0">
        <w:rPr>
          <w:rFonts w:ascii="Times New Roman" w:hAnsi="Times New Roman" w:cs="Times New Roman"/>
          <w:sz w:val="28"/>
          <w:szCs w:val="28"/>
        </w:rPr>
        <w:t xml:space="preserve">леднего звонка.                                                                                                           </w:t>
      </w:r>
      <w:r w:rsidRPr="00B10EF0">
        <w:rPr>
          <w:rFonts w:ascii="Times New Roman" w:hAnsi="Times New Roman" w:cs="Times New Roman"/>
          <w:sz w:val="28"/>
          <w:szCs w:val="28"/>
        </w:rPr>
        <w:t xml:space="preserve"> </w:t>
      </w:r>
    </w:p>
    <w:p w:rsidR="00BA6463" w:rsidRDefault="009B73E6" w:rsidP="00FA10A5">
      <w:pPr>
        <w:spacing w:line="240" w:lineRule="auto"/>
        <w:ind w:right="-1"/>
        <w:jc w:val="both"/>
        <w:rPr>
          <w:rFonts w:ascii="Times New Roman" w:hAnsi="Times New Roman" w:cs="Times New Roman"/>
          <w:sz w:val="28"/>
          <w:szCs w:val="28"/>
        </w:rPr>
      </w:pPr>
      <w:r w:rsidRPr="00B10EF0">
        <w:rPr>
          <w:rFonts w:ascii="Times New Roman" w:hAnsi="Times New Roman" w:cs="Times New Roman"/>
          <w:b/>
          <w:sz w:val="28"/>
          <w:szCs w:val="28"/>
        </w:rPr>
        <w:t>7.</w:t>
      </w:r>
      <w:r w:rsidR="00D76F8A" w:rsidRPr="00B10EF0">
        <w:rPr>
          <w:rFonts w:ascii="Times New Roman" w:hAnsi="Times New Roman" w:cs="Times New Roman"/>
          <w:b/>
          <w:sz w:val="28"/>
          <w:szCs w:val="28"/>
        </w:rPr>
        <w:t>2.</w:t>
      </w:r>
      <w:r w:rsidR="003E0F84">
        <w:rPr>
          <w:rFonts w:ascii="Times New Roman" w:hAnsi="Times New Roman" w:cs="Times New Roman"/>
          <w:b/>
          <w:sz w:val="28"/>
          <w:szCs w:val="28"/>
        </w:rPr>
        <w:t xml:space="preserve"> </w:t>
      </w:r>
      <w:r w:rsidRPr="00B10EF0">
        <w:rPr>
          <w:rFonts w:ascii="Times New Roman" w:hAnsi="Times New Roman" w:cs="Times New Roman"/>
          <w:b/>
          <w:sz w:val="28"/>
          <w:szCs w:val="28"/>
        </w:rPr>
        <w:t>Антитеррористическая безопасность.</w:t>
      </w:r>
      <w:r w:rsidR="00D76F8A" w:rsidRPr="00B10EF0">
        <w:rPr>
          <w:rFonts w:ascii="Times New Roman" w:hAnsi="Times New Roman" w:cs="Times New Roman"/>
          <w:sz w:val="28"/>
          <w:szCs w:val="28"/>
        </w:rPr>
        <w:t xml:space="preserve"> </w:t>
      </w:r>
    </w:p>
    <w:p w:rsidR="00BA6463" w:rsidRDefault="00BA6463" w:rsidP="00FA10A5">
      <w:pPr>
        <w:spacing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D76F8A" w:rsidRPr="00B10EF0">
        <w:rPr>
          <w:rFonts w:ascii="Times New Roman" w:hAnsi="Times New Roman" w:cs="Times New Roman"/>
          <w:sz w:val="28"/>
          <w:szCs w:val="28"/>
        </w:rPr>
        <w:t>В целях обеспечения антитеррористической безопасн</w:t>
      </w:r>
      <w:r w:rsidR="008E7278">
        <w:rPr>
          <w:rFonts w:ascii="Times New Roman" w:hAnsi="Times New Roman" w:cs="Times New Roman"/>
          <w:sz w:val="28"/>
          <w:szCs w:val="28"/>
        </w:rPr>
        <w:t>ости в школе в 2024-2025 учебном</w:t>
      </w:r>
      <w:r w:rsidR="009B73E6" w:rsidRPr="00B10EF0">
        <w:rPr>
          <w:rFonts w:ascii="Times New Roman" w:hAnsi="Times New Roman" w:cs="Times New Roman"/>
          <w:sz w:val="28"/>
          <w:szCs w:val="28"/>
        </w:rPr>
        <w:t xml:space="preserve"> год</w:t>
      </w:r>
      <w:r w:rsidR="008E7278">
        <w:rPr>
          <w:rFonts w:ascii="Times New Roman" w:hAnsi="Times New Roman" w:cs="Times New Roman"/>
          <w:sz w:val="28"/>
          <w:szCs w:val="28"/>
        </w:rPr>
        <w:t>у</w:t>
      </w:r>
      <w:r w:rsidR="009B73E6" w:rsidRPr="00B10EF0">
        <w:rPr>
          <w:rFonts w:ascii="Times New Roman" w:hAnsi="Times New Roman" w:cs="Times New Roman"/>
          <w:sz w:val="28"/>
          <w:szCs w:val="28"/>
        </w:rPr>
        <w:t xml:space="preserve"> проведены следующие мероприятия:                                                      </w:t>
      </w:r>
      <w:r w:rsidR="002B1DAF">
        <w:rPr>
          <w:rFonts w:ascii="Times New Roman" w:hAnsi="Times New Roman" w:cs="Times New Roman"/>
          <w:sz w:val="28"/>
          <w:szCs w:val="28"/>
        </w:rPr>
        <w:t xml:space="preserve">                             </w:t>
      </w:r>
    </w:p>
    <w:p w:rsidR="00B10EF0" w:rsidRDefault="002B1DAF" w:rsidP="00BA6463">
      <w:pPr>
        <w:spacing w:line="240" w:lineRule="auto"/>
        <w:ind w:right="-1"/>
        <w:rPr>
          <w:rFonts w:ascii="Times New Roman" w:hAnsi="Times New Roman" w:cs="Times New Roman"/>
          <w:sz w:val="28"/>
          <w:szCs w:val="28"/>
        </w:rPr>
      </w:pPr>
      <w:r>
        <w:rPr>
          <w:rFonts w:ascii="Times New Roman" w:hAnsi="Times New Roman" w:cs="Times New Roman"/>
          <w:sz w:val="28"/>
          <w:szCs w:val="28"/>
        </w:rPr>
        <w:lastRenderedPageBreak/>
        <w:t>1.</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Изданы приказы «О создании антитеррористической группы», </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«О назначении ответственного за антите</w:t>
      </w:r>
      <w:r w:rsidR="003E0F84">
        <w:rPr>
          <w:rFonts w:ascii="Times New Roman" w:hAnsi="Times New Roman" w:cs="Times New Roman"/>
          <w:sz w:val="28"/>
          <w:szCs w:val="28"/>
        </w:rPr>
        <w:t>ррористическую деятельность»,                            «</w:t>
      </w:r>
      <w:r w:rsidR="009B73E6" w:rsidRPr="00B10EF0">
        <w:rPr>
          <w:rFonts w:ascii="Times New Roman" w:hAnsi="Times New Roman" w:cs="Times New Roman"/>
          <w:sz w:val="28"/>
          <w:szCs w:val="28"/>
        </w:rPr>
        <w:t xml:space="preserve">Об организации охраны, пропускного и внутриобъектового режимов работы в здании и на территории школы», обновлено положение о контрольно-пропускном и внутриобъектовом режиме.                                </w:t>
      </w:r>
      <w:r>
        <w:rPr>
          <w:rFonts w:ascii="Times New Roman" w:hAnsi="Times New Roman" w:cs="Times New Roman"/>
          <w:sz w:val="28"/>
          <w:szCs w:val="28"/>
        </w:rPr>
        <w:t xml:space="preserve">                              2.</w:t>
      </w:r>
      <w:r w:rsidR="003E0F84">
        <w:rPr>
          <w:rFonts w:ascii="Times New Roman" w:hAnsi="Times New Roman" w:cs="Times New Roman"/>
          <w:sz w:val="28"/>
          <w:szCs w:val="28"/>
        </w:rPr>
        <w:t xml:space="preserve"> </w:t>
      </w:r>
      <w:r w:rsidR="00CA51FE" w:rsidRPr="00B10EF0">
        <w:rPr>
          <w:rFonts w:ascii="Times New Roman" w:hAnsi="Times New Roman" w:cs="Times New Roman"/>
          <w:sz w:val="28"/>
          <w:szCs w:val="28"/>
        </w:rPr>
        <w:t>Утверждены планы</w:t>
      </w:r>
      <w:r w:rsidR="009B73E6" w:rsidRPr="00B10EF0">
        <w:rPr>
          <w:rFonts w:ascii="Times New Roman" w:hAnsi="Times New Roman" w:cs="Times New Roman"/>
          <w:sz w:val="28"/>
          <w:szCs w:val="28"/>
        </w:rPr>
        <w:t xml:space="preserve">: «План профилактической работы по предотвращению террористических актов», «План работы школы по противодействию терроризму и экстремизму», «План работы АТГ».                         </w:t>
      </w:r>
      <w:r>
        <w:rPr>
          <w:rFonts w:ascii="Times New Roman" w:hAnsi="Times New Roman" w:cs="Times New Roman"/>
          <w:sz w:val="28"/>
          <w:szCs w:val="28"/>
        </w:rPr>
        <w:t xml:space="preserve">                             3.</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Разработаны должностная инструкци</w:t>
      </w:r>
      <w:r w:rsidR="00CA51FE" w:rsidRPr="00B10EF0">
        <w:rPr>
          <w:rFonts w:ascii="Times New Roman" w:hAnsi="Times New Roman" w:cs="Times New Roman"/>
          <w:sz w:val="28"/>
          <w:szCs w:val="28"/>
        </w:rPr>
        <w:t>я для сотрудников.                                  4.</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Разр</w:t>
      </w:r>
      <w:r w:rsidR="00BA6463">
        <w:rPr>
          <w:rFonts w:ascii="Times New Roman" w:hAnsi="Times New Roman" w:cs="Times New Roman"/>
          <w:sz w:val="28"/>
          <w:szCs w:val="28"/>
        </w:rPr>
        <w:t xml:space="preserve">аботан </w:t>
      </w:r>
      <w:r w:rsidR="005F3E0F" w:rsidRPr="00B10EF0">
        <w:rPr>
          <w:rFonts w:ascii="Times New Roman" w:hAnsi="Times New Roman" w:cs="Times New Roman"/>
          <w:sz w:val="28"/>
          <w:szCs w:val="28"/>
        </w:rPr>
        <w:t>П</w:t>
      </w:r>
      <w:r w:rsidR="009B73E6" w:rsidRPr="00B10EF0">
        <w:rPr>
          <w:rFonts w:ascii="Times New Roman" w:hAnsi="Times New Roman" w:cs="Times New Roman"/>
          <w:sz w:val="28"/>
          <w:szCs w:val="28"/>
        </w:rPr>
        <w:t>аспорт антитеррористической з</w:t>
      </w:r>
      <w:r w:rsidR="005F3E0F" w:rsidRPr="00B10EF0">
        <w:rPr>
          <w:rFonts w:ascii="Times New Roman" w:hAnsi="Times New Roman" w:cs="Times New Roman"/>
          <w:sz w:val="28"/>
          <w:szCs w:val="28"/>
        </w:rPr>
        <w:t xml:space="preserve">ащищенности школы на 5 лет. </w:t>
      </w:r>
      <w:r w:rsidR="00DD51E4">
        <w:rPr>
          <w:rFonts w:ascii="Times New Roman" w:hAnsi="Times New Roman" w:cs="Times New Roman"/>
          <w:sz w:val="28"/>
          <w:szCs w:val="28"/>
        </w:rPr>
        <w:t xml:space="preserve">                                                                                                            </w:t>
      </w:r>
      <w:r w:rsidR="005F3E0F" w:rsidRPr="00B10EF0">
        <w:rPr>
          <w:rFonts w:ascii="Times New Roman" w:hAnsi="Times New Roman" w:cs="Times New Roman"/>
          <w:sz w:val="28"/>
          <w:szCs w:val="28"/>
        </w:rPr>
        <w:t>5.</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Создана антитеррористическая группа. </w:t>
      </w:r>
      <w:r w:rsidR="005F3E0F" w:rsidRPr="00B10EF0">
        <w:rPr>
          <w:rFonts w:ascii="Times New Roman" w:hAnsi="Times New Roman" w:cs="Times New Roman"/>
          <w:sz w:val="28"/>
          <w:szCs w:val="28"/>
        </w:rPr>
        <w:t xml:space="preserve">                                                              6.</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Соблюд</w:t>
      </w:r>
      <w:r w:rsidR="005F3E0F" w:rsidRPr="00B10EF0">
        <w:rPr>
          <w:rFonts w:ascii="Times New Roman" w:hAnsi="Times New Roman" w:cs="Times New Roman"/>
          <w:sz w:val="28"/>
          <w:szCs w:val="28"/>
        </w:rPr>
        <w:t>ался в течение</w:t>
      </w:r>
      <w:r w:rsidR="009B73E6" w:rsidRPr="00B10EF0">
        <w:rPr>
          <w:rFonts w:ascii="Times New Roman" w:hAnsi="Times New Roman" w:cs="Times New Roman"/>
          <w:sz w:val="28"/>
          <w:szCs w:val="28"/>
        </w:rPr>
        <w:t xml:space="preserve"> года пропускной и внутриобъектовый режим в школе.</w:t>
      </w:r>
      <w:r w:rsidR="005F3E0F" w:rsidRPr="00B10EF0">
        <w:rPr>
          <w:rFonts w:ascii="Times New Roman" w:hAnsi="Times New Roman" w:cs="Times New Roman"/>
          <w:sz w:val="28"/>
          <w:szCs w:val="28"/>
        </w:rPr>
        <w:t xml:space="preserve"> </w:t>
      </w:r>
      <w:r w:rsidR="00DD51E4">
        <w:rPr>
          <w:rFonts w:ascii="Times New Roman" w:hAnsi="Times New Roman" w:cs="Times New Roman"/>
          <w:sz w:val="28"/>
          <w:szCs w:val="28"/>
        </w:rPr>
        <w:t xml:space="preserve">                                                                                                    </w:t>
      </w:r>
      <w:r w:rsidR="003E0F84">
        <w:rPr>
          <w:rFonts w:ascii="Times New Roman" w:hAnsi="Times New Roman" w:cs="Times New Roman"/>
          <w:sz w:val="28"/>
          <w:szCs w:val="28"/>
        </w:rPr>
        <w:t xml:space="preserve">                                   </w:t>
      </w:r>
      <w:r w:rsidR="005F3E0F" w:rsidRPr="00B10EF0">
        <w:rPr>
          <w:rFonts w:ascii="Times New Roman" w:hAnsi="Times New Roman" w:cs="Times New Roman"/>
          <w:sz w:val="28"/>
          <w:szCs w:val="28"/>
        </w:rPr>
        <w:t>7.</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Ежедневно сотрудника</w:t>
      </w:r>
      <w:r w:rsidR="005F3E0F" w:rsidRPr="00B10EF0">
        <w:rPr>
          <w:rFonts w:ascii="Times New Roman" w:hAnsi="Times New Roman" w:cs="Times New Roman"/>
          <w:sz w:val="28"/>
          <w:szCs w:val="28"/>
        </w:rPr>
        <w:t xml:space="preserve">ми охраны </w:t>
      </w:r>
      <w:r w:rsidR="009B73E6" w:rsidRPr="00B10EF0">
        <w:rPr>
          <w:rFonts w:ascii="Times New Roman" w:hAnsi="Times New Roman" w:cs="Times New Roman"/>
          <w:sz w:val="28"/>
          <w:szCs w:val="28"/>
        </w:rPr>
        <w:t xml:space="preserve">производился обход территории школы на предмет выявления посторонних предметов </w:t>
      </w:r>
      <w:r w:rsidR="005F3E0F" w:rsidRPr="00B10EF0">
        <w:rPr>
          <w:rFonts w:ascii="Times New Roman" w:hAnsi="Times New Roman" w:cs="Times New Roman"/>
          <w:sz w:val="28"/>
          <w:szCs w:val="28"/>
        </w:rPr>
        <w:t xml:space="preserve">                                                                    8.</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Была обеспечена безопасность учащихся в ходе мероприятий в школе по случаю празднования Нового года, Дня защитника</w:t>
      </w:r>
      <w:r w:rsidR="005F3E0F" w:rsidRPr="00B10EF0">
        <w:rPr>
          <w:rFonts w:ascii="Times New Roman" w:hAnsi="Times New Roman" w:cs="Times New Roman"/>
          <w:sz w:val="28"/>
          <w:szCs w:val="28"/>
        </w:rPr>
        <w:t xml:space="preserve"> Отечества, 8 Марта, </w:t>
      </w:r>
      <w:r w:rsidR="002F59C8">
        <w:rPr>
          <w:rFonts w:ascii="Times New Roman" w:hAnsi="Times New Roman" w:cs="Times New Roman"/>
          <w:sz w:val="28"/>
          <w:szCs w:val="28"/>
        </w:rPr>
        <w:t xml:space="preserve"> </w:t>
      </w:r>
      <w:r w:rsidR="005F3E0F" w:rsidRPr="00B10EF0">
        <w:rPr>
          <w:rFonts w:ascii="Times New Roman" w:hAnsi="Times New Roman" w:cs="Times New Roman"/>
          <w:sz w:val="28"/>
          <w:szCs w:val="28"/>
        </w:rPr>
        <w:t>Дня Победы</w:t>
      </w:r>
      <w:r w:rsidR="009B73E6" w:rsidRPr="00B10EF0">
        <w:rPr>
          <w:rFonts w:ascii="Times New Roman" w:hAnsi="Times New Roman" w:cs="Times New Roman"/>
          <w:sz w:val="28"/>
          <w:szCs w:val="28"/>
        </w:rPr>
        <w:t>,</w:t>
      </w:r>
      <w:r w:rsidR="005F3E0F" w:rsidRPr="00B10EF0">
        <w:rPr>
          <w:rFonts w:ascii="Times New Roman" w:hAnsi="Times New Roman" w:cs="Times New Roman"/>
          <w:sz w:val="28"/>
          <w:szCs w:val="28"/>
        </w:rPr>
        <w:t xml:space="preserve"> </w:t>
      </w:r>
      <w:r w:rsidR="009B73E6" w:rsidRPr="00B10EF0">
        <w:rPr>
          <w:rFonts w:ascii="Times New Roman" w:hAnsi="Times New Roman" w:cs="Times New Roman"/>
          <w:sz w:val="28"/>
          <w:szCs w:val="28"/>
        </w:rPr>
        <w:t>последнего звонк</w:t>
      </w:r>
      <w:r w:rsidR="005F3E0F" w:rsidRPr="00B10EF0">
        <w:rPr>
          <w:rFonts w:ascii="Times New Roman" w:hAnsi="Times New Roman" w:cs="Times New Roman"/>
          <w:sz w:val="28"/>
          <w:szCs w:val="28"/>
        </w:rPr>
        <w:t>а.                                                                                       9.</w:t>
      </w:r>
      <w:r w:rsidR="003E0F84">
        <w:rPr>
          <w:rFonts w:ascii="Times New Roman" w:hAnsi="Times New Roman" w:cs="Times New Roman"/>
          <w:sz w:val="28"/>
          <w:szCs w:val="28"/>
        </w:rPr>
        <w:t xml:space="preserve"> </w:t>
      </w:r>
      <w:r w:rsidR="009B73E6" w:rsidRPr="00B10EF0">
        <w:rPr>
          <w:rFonts w:ascii="Times New Roman" w:hAnsi="Times New Roman" w:cs="Times New Roman"/>
          <w:sz w:val="28"/>
          <w:szCs w:val="28"/>
        </w:rPr>
        <w:t>Проведены инструктажи с персоналом школы по антитеррористической защищенности, как повторные</w:t>
      </w:r>
      <w:r w:rsidR="0067042A">
        <w:rPr>
          <w:rFonts w:ascii="Times New Roman" w:hAnsi="Times New Roman" w:cs="Times New Roman"/>
          <w:sz w:val="28"/>
          <w:szCs w:val="28"/>
        </w:rPr>
        <w:t>,</w:t>
      </w:r>
      <w:r w:rsidR="009B73E6" w:rsidRPr="00B10EF0">
        <w:rPr>
          <w:rFonts w:ascii="Times New Roman" w:hAnsi="Times New Roman" w:cs="Times New Roman"/>
          <w:sz w:val="28"/>
          <w:szCs w:val="28"/>
        </w:rPr>
        <w:t xml:space="preserve"> так и внеплановые </w:t>
      </w:r>
      <w:r w:rsidR="005F3E0F" w:rsidRPr="00B10EF0">
        <w:rPr>
          <w:rFonts w:ascii="Times New Roman" w:hAnsi="Times New Roman" w:cs="Times New Roman"/>
          <w:sz w:val="28"/>
          <w:szCs w:val="28"/>
        </w:rPr>
        <w:t xml:space="preserve">                                                                           10.</w:t>
      </w:r>
      <w:r w:rsidR="0067042A">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Проведены сотрудниками полиции ежемесячные и перед школьными мероприятиями обследования школы с составлением акта обследования. </w:t>
      </w:r>
      <w:r w:rsidR="005F3E0F" w:rsidRPr="00B10EF0">
        <w:rPr>
          <w:rFonts w:ascii="Times New Roman" w:hAnsi="Times New Roman" w:cs="Times New Roman"/>
          <w:sz w:val="28"/>
          <w:szCs w:val="28"/>
        </w:rPr>
        <w:t xml:space="preserve">       11.</w:t>
      </w:r>
      <w:r w:rsidR="0067042A">
        <w:rPr>
          <w:rFonts w:ascii="Times New Roman" w:hAnsi="Times New Roman" w:cs="Times New Roman"/>
          <w:sz w:val="28"/>
          <w:szCs w:val="28"/>
        </w:rPr>
        <w:t xml:space="preserve"> </w:t>
      </w:r>
      <w:r w:rsidR="009B73E6" w:rsidRPr="00B10EF0">
        <w:rPr>
          <w:rFonts w:ascii="Times New Roman" w:hAnsi="Times New Roman" w:cs="Times New Roman"/>
          <w:sz w:val="28"/>
          <w:szCs w:val="28"/>
        </w:rPr>
        <w:t>Для обеспечения антитеррористической защищенности образовательного учреждения приобретены и установлены</w:t>
      </w:r>
      <w:r w:rsidR="00BA6463">
        <w:rPr>
          <w:rFonts w:ascii="Times New Roman" w:hAnsi="Times New Roman" w:cs="Times New Roman"/>
          <w:sz w:val="28"/>
          <w:szCs w:val="28"/>
        </w:rPr>
        <w:t xml:space="preserve"> </w:t>
      </w:r>
      <w:r w:rsidR="005F3E0F" w:rsidRPr="00B10EF0">
        <w:rPr>
          <w:rFonts w:ascii="Times New Roman" w:hAnsi="Times New Roman" w:cs="Times New Roman"/>
          <w:sz w:val="28"/>
          <w:szCs w:val="28"/>
        </w:rPr>
        <w:t xml:space="preserve">камеры видеонаблюдения.                 </w:t>
      </w:r>
      <w:r w:rsidR="00B10EF0">
        <w:rPr>
          <w:rFonts w:ascii="Times New Roman" w:hAnsi="Times New Roman" w:cs="Times New Roman"/>
          <w:sz w:val="28"/>
          <w:szCs w:val="28"/>
        </w:rPr>
        <w:t xml:space="preserve">                                                                           </w:t>
      </w:r>
      <w:r w:rsidR="005F3E0F" w:rsidRPr="00B10EF0">
        <w:rPr>
          <w:rFonts w:ascii="Times New Roman" w:hAnsi="Times New Roman" w:cs="Times New Roman"/>
          <w:sz w:val="28"/>
          <w:szCs w:val="28"/>
        </w:rPr>
        <w:t>12.</w:t>
      </w:r>
      <w:r w:rsidR="0067042A">
        <w:rPr>
          <w:rFonts w:ascii="Times New Roman" w:hAnsi="Times New Roman" w:cs="Times New Roman"/>
          <w:sz w:val="28"/>
          <w:szCs w:val="28"/>
        </w:rPr>
        <w:t xml:space="preserve"> </w:t>
      </w:r>
      <w:r w:rsidR="005F3E0F" w:rsidRPr="00B10EF0">
        <w:rPr>
          <w:rFonts w:ascii="Times New Roman" w:hAnsi="Times New Roman" w:cs="Times New Roman"/>
          <w:sz w:val="28"/>
          <w:szCs w:val="28"/>
        </w:rPr>
        <w:t>В школе</w:t>
      </w:r>
      <w:r w:rsidR="009B73E6" w:rsidRPr="00B10EF0">
        <w:rPr>
          <w:rFonts w:ascii="Times New Roman" w:hAnsi="Times New Roman" w:cs="Times New Roman"/>
          <w:sz w:val="28"/>
          <w:szCs w:val="28"/>
        </w:rPr>
        <w:t xml:space="preserve"> имеется стенд «Терроризм – угроза обществу» для наглядной</w:t>
      </w:r>
      <w:r w:rsidR="005F3E0F" w:rsidRPr="00B10EF0">
        <w:rPr>
          <w:rFonts w:ascii="Times New Roman" w:hAnsi="Times New Roman" w:cs="Times New Roman"/>
          <w:sz w:val="28"/>
          <w:szCs w:val="28"/>
        </w:rPr>
        <w:t xml:space="preserve"> информации учащимся</w:t>
      </w:r>
      <w:r w:rsidR="009B73E6" w:rsidRPr="00B10EF0">
        <w:rPr>
          <w:rFonts w:ascii="Times New Roman" w:hAnsi="Times New Roman" w:cs="Times New Roman"/>
          <w:sz w:val="28"/>
          <w:szCs w:val="28"/>
        </w:rPr>
        <w:t xml:space="preserve">. </w:t>
      </w:r>
      <w:r w:rsidR="005F3E0F" w:rsidRPr="00B10EF0">
        <w:rPr>
          <w:rFonts w:ascii="Times New Roman" w:hAnsi="Times New Roman" w:cs="Times New Roman"/>
          <w:sz w:val="28"/>
          <w:szCs w:val="28"/>
        </w:rPr>
        <w:t xml:space="preserve">                                                                                        </w:t>
      </w:r>
      <w:r w:rsidR="0067042A">
        <w:rPr>
          <w:rFonts w:ascii="Times New Roman" w:hAnsi="Times New Roman" w:cs="Times New Roman"/>
          <w:sz w:val="28"/>
          <w:szCs w:val="28"/>
        </w:rPr>
        <w:t xml:space="preserve">   </w:t>
      </w:r>
      <w:r w:rsidR="005F3E0F" w:rsidRPr="00B10EF0">
        <w:rPr>
          <w:rFonts w:ascii="Times New Roman" w:hAnsi="Times New Roman" w:cs="Times New Roman"/>
          <w:sz w:val="28"/>
          <w:szCs w:val="28"/>
        </w:rPr>
        <w:t>13.</w:t>
      </w:r>
      <w:r w:rsidR="0067042A">
        <w:rPr>
          <w:rFonts w:ascii="Times New Roman" w:hAnsi="Times New Roman" w:cs="Times New Roman"/>
          <w:sz w:val="28"/>
          <w:szCs w:val="28"/>
        </w:rPr>
        <w:t xml:space="preserve"> </w:t>
      </w:r>
      <w:r w:rsidR="009B73E6" w:rsidRPr="00B10EF0">
        <w:rPr>
          <w:rFonts w:ascii="Times New Roman" w:hAnsi="Times New Roman" w:cs="Times New Roman"/>
          <w:sz w:val="28"/>
          <w:szCs w:val="28"/>
        </w:rPr>
        <w:t>В целях обеспечения антитеррористической безопасности, школа инженерно</w:t>
      </w:r>
      <w:r w:rsidR="005107D5">
        <w:rPr>
          <w:rFonts w:ascii="Times New Roman" w:hAnsi="Times New Roman" w:cs="Times New Roman"/>
          <w:sz w:val="28"/>
          <w:szCs w:val="28"/>
        </w:rPr>
        <w:t>-</w:t>
      </w:r>
      <w:r w:rsidR="009B73E6" w:rsidRPr="00B10EF0">
        <w:rPr>
          <w:rFonts w:ascii="Times New Roman" w:hAnsi="Times New Roman" w:cs="Times New Roman"/>
          <w:sz w:val="28"/>
          <w:szCs w:val="28"/>
        </w:rPr>
        <w:t>технически укреплена и оборудована следующими техническими средствами охраны :</w:t>
      </w:r>
      <w:r w:rsidR="005F3E0F" w:rsidRPr="00B10EF0">
        <w:rPr>
          <w:rFonts w:ascii="Times New Roman" w:hAnsi="Times New Roman" w:cs="Times New Roman"/>
          <w:sz w:val="28"/>
          <w:szCs w:val="28"/>
        </w:rPr>
        <w:t xml:space="preserve">                                                                                                         </w:t>
      </w:r>
      <w:r w:rsidR="009B73E6" w:rsidRPr="00B10EF0">
        <w:rPr>
          <w:rFonts w:ascii="Times New Roman" w:hAnsi="Times New Roman" w:cs="Times New Roman"/>
          <w:sz w:val="28"/>
          <w:szCs w:val="28"/>
        </w:rPr>
        <w:t xml:space="preserve"> </w:t>
      </w:r>
      <w:r w:rsidR="005107D5">
        <w:rPr>
          <w:rFonts w:ascii="Times New Roman" w:hAnsi="Times New Roman" w:cs="Times New Roman"/>
          <w:sz w:val="28"/>
          <w:szCs w:val="28"/>
        </w:rPr>
        <w:t>-</w:t>
      </w:r>
      <w:r w:rsidR="009B73E6" w:rsidRPr="00B10EF0">
        <w:rPr>
          <w:rFonts w:ascii="Times New Roman" w:hAnsi="Times New Roman" w:cs="Times New Roman"/>
          <w:sz w:val="28"/>
          <w:szCs w:val="28"/>
        </w:rPr>
        <w:t>по всему периметру школы имеется ограждение;</w:t>
      </w:r>
      <w:r w:rsidR="005F3E0F"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9B73E6" w:rsidRPr="00B10EF0">
        <w:rPr>
          <w:rFonts w:ascii="Times New Roman" w:hAnsi="Times New Roman" w:cs="Times New Roman"/>
          <w:sz w:val="28"/>
          <w:szCs w:val="28"/>
        </w:rPr>
        <w:t>входная калитка и въездные ворота закрываются на замок;</w:t>
      </w:r>
      <w:r w:rsidR="005F3E0F"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9B73E6" w:rsidRPr="00B10EF0">
        <w:rPr>
          <w:rFonts w:ascii="Times New Roman" w:hAnsi="Times New Roman" w:cs="Times New Roman"/>
          <w:sz w:val="28"/>
          <w:szCs w:val="28"/>
        </w:rPr>
        <w:t>по всему периметру ш</w:t>
      </w:r>
      <w:r w:rsidR="005F3E0F" w:rsidRPr="00B10EF0">
        <w:rPr>
          <w:rFonts w:ascii="Times New Roman" w:hAnsi="Times New Roman" w:cs="Times New Roman"/>
          <w:sz w:val="28"/>
          <w:szCs w:val="28"/>
        </w:rPr>
        <w:t xml:space="preserve">колы имеется освещение;                                                                        </w:t>
      </w:r>
      <w:r w:rsidR="005107D5">
        <w:rPr>
          <w:rFonts w:ascii="Times New Roman" w:hAnsi="Times New Roman" w:cs="Times New Roman"/>
          <w:sz w:val="28"/>
          <w:szCs w:val="28"/>
        </w:rPr>
        <w:t xml:space="preserve"> -</w:t>
      </w:r>
      <w:r w:rsidR="009B73E6" w:rsidRPr="00B10EF0">
        <w:rPr>
          <w:rFonts w:ascii="Times New Roman" w:hAnsi="Times New Roman" w:cs="Times New Roman"/>
          <w:sz w:val="28"/>
          <w:szCs w:val="28"/>
        </w:rPr>
        <w:t>по периметру здания школы имеется система охра</w:t>
      </w:r>
      <w:r w:rsidR="00D96E43" w:rsidRPr="00B10EF0">
        <w:rPr>
          <w:rFonts w:ascii="Times New Roman" w:hAnsi="Times New Roman" w:cs="Times New Roman"/>
          <w:sz w:val="28"/>
          <w:szCs w:val="28"/>
        </w:rPr>
        <w:t>нного видеонаблюдения.</w:t>
      </w:r>
      <w:r w:rsidR="00B10EF0">
        <w:rPr>
          <w:rFonts w:ascii="Times New Roman" w:hAnsi="Times New Roman" w:cs="Times New Roman"/>
          <w:sz w:val="28"/>
          <w:szCs w:val="28"/>
        </w:rPr>
        <w:t xml:space="preserve">                                                                                   </w:t>
      </w:r>
    </w:p>
    <w:p w:rsidR="00BA6463" w:rsidRDefault="00D96E43" w:rsidP="00FA10A5">
      <w:pPr>
        <w:spacing w:line="240" w:lineRule="auto"/>
        <w:ind w:right="-1"/>
        <w:jc w:val="both"/>
        <w:rPr>
          <w:rFonts w:ascii="Times New Roman" w:hAnsi="Times New Roman" w:cs="Times New Roman"/>
          <w:sz w:val="28"/>
          <w:szCs w:val="28"/>
        </w:rPr>
      </w:pPr>
      <w:r w:rsidRPr="00B10EF0">
        <w:rPr>
          <w:rFonts w:ascii="Times New Roman" w:hAnsi="Times New Roman" w:cs="Times New Roman"/>
          <w:b/>
          <w:sz w:val="28"/>
          <w:szCs w:val="28"/>
        </w:rPr>
        <w:t>7.3.</w:t>
      </w:r>
      <w:r w:rsidR="0067042A">
        <w:rPr>
          <w:rFonts w:ascii="Times New Roman" w:hAnsi="Times New Roman" w:cs="Times New Roman"/>
          <w:b/>
          <w:sz w:val="28"/>
          <w:szCs w:val="28"/>
        </w:rPr>
        <w:t xml:space="preserve"> </w:t>
      </w:r>
      <w:r w:rsidRPr="00B10EF0">
        <w:rPr>
          <w:rFonts w:ascii="Times New Roman" w:hAnsi="Times New Roman" w:cs="Times New Roman"/>
          <w:b/>
          <w:sz w:val="28"/>
          <w:szCs w:val="28"/>
        </w:rPr>
        <w:t>Охрана труда.</w:t>
      </w:r>
      <w:r w:rsidRPr="00B10EF0">
        <w:rPr>
          <w:rFonts w:ascii="Times New Roman" w:hAnsi="Times New Roman" w:cs="Times New Roman"/>
          <w:sz w:val="28"/>
          <w:szCs w:val="28"/>
        </w:rPr>
        <w:t xml:space="preserve"> </w:t>
      </w:r>
      <w:r w:rsidR="00D76F8A" w:rsidRPr="00B10EF0">
        <w:rPr>
          <w:rFonts w:ascii="Times New Roman" w:hAnsi="Times New Roman" w:cs="Times New Roman"/>
          <w:sz w:val="28"/>
          <w:szCs w:val="28"/>
        </w:rPr>
        <w:t xml:space="preserve">В целях обеспечения безопасности работы </w:t>
      </w:r>
      <w:r w:rsidR="008E7278">
        <w:rPr>
          <w:rFonts w:ascii="Times New Roman" w:hAnsi="Times New Roman" w:cs="Times New Roman"/>
          <w:sz w:val="28"/>
          <w:szCs w:val="28"/>
        </w:rPr>
        <w:t>по охране труда в школе в 2024-2025 учебном</w:t>
      </w:r>
      <w:r w:rsidRPr="00B10EF0">
        <w:rPr>
          <w:rFonts w:ascii="Times New Roman" w:hAnsi="Times New Roman" w:cs="Times New Roman"/>
          <w:sz w:val="28"/>
          <w:szCs w:val="28"/>
        </w:rPr>
        <w:t xml:space="preserve"> </w:t>
      </w:r>
      <w:r w:rsidR="00D76F8A" w:rsidRPr="00B10EF0">
        <w:rPr>
          <w:rFonts w:ascii="Times New Roman" w:hAnsi="Times New Roman" w:cs="Times New Roman"/>
          <w:sz w:val="28"/>
          <w:szCs w:val="28"/>
        </w:rPr>
        <w:t>год</w:t>
      </w:r>
      <w:r w:rsidR="008E7278">
        <w:rPr>
          <w:rFonts w:ascii="Times New Roman" w:hAnsi="Times New Roman" w:cs="Times New Roman"/>
          <w:sz w:val="28"/>
          <w:szCs w:val="28"/>
        </w:rPr>
        <w:t>у</w:t>
      </w:r>
      <w:r w:rsidR="00D76F8A" w:rsidRPr="00B10EF0">
        <w:rPr>
          <w:rFonts w:ascii="Times New Roman" w:hAnsi="Times New Roman" w:cs="Times New Roman"/>
          <w:sz w:val="28"/>
          <w:szCs w:val="28"/>
        </w:rPr>
        <w:t xml:space="preserve"> проведены следующие мероприятия: </w:t>
      </w:r>
      <w:r w:rsidRPr="00B10EF0">
        <w:rPr>
          <w:rFonts w:ascii="Times New Roman" w:hAnsi="Times New Roman" w:cs="Times New Roman"/>
          <w:sz w:val="28"/>
          <w:szCs w:val="28"/>
        </w:rPr>
        <w:t xml:space="preserve">                                                                                                             </w:t>
      </w:r>
    </w:p>
    <w:p w:rsidR="00DD51E4" w:rsidRDefault="00D76F8A" w:rsidP="00BA6463">
      <w:pPr>
        <w:spacing w:line="240" w:lineRule="auto"/>
        <w:ind w:right="-1"/>
        <w:rPr>
          <w:b/>
          <w:sz w:val="28"/>
          <w:szCs w:val="28"/>
        </w:rPr>
      </w:pPr>
      <w:r w:rsidRPr="00B10EF0">
        <w:rPr>
          <w:rFonts w:ascii="Times New Roman" w:hAnsi="Times New Roman" w:cs="Times New Roman"/>
          <w:sz w:val="28"/>
          <w:szCs w:val="28"/>
        </w:rPr>
        <w:t>1</w:t>
      </w:r>
      <w:r w:rsidR="00D96E43" w:rsidRPr="00B10EF0">
        <w:rPr>
          <w:rFonts w:ascii="Times New Roman" w:hAnsi="Times New Roman" w:cs="Times New Roman"/>
          <w:sz w:val="28"/>
          <w:szCs w:val="28"/>
        </w:rPr>
        <w:t>.</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Изданы приказы « О назначении ответственных лиц з</w:t>
      </w:r>
      <w:r w:rsidR="00D96E43" w:rsidRPr="00B10EF0">
        <w:rPr>
          <w:rFonts w:ascii="Times New Roman" w:hAnsi="Times New Roman" w:cs="Times New Roman"/>
          <w:sz w:val="28"/>
          <w:szCs w:val="28"/>
        </w:rPr>
        <w:t>а организацию безопасной работы»</w:t>
      </w:r>
      <w:r w:rsidRPr="00B10EF0">
        <w:rPr>
          <w:rFonts w:ascii="Times New Roman" w:hAnsi="Times New Roman" w:cs="Times New Roman"/>
          <w:sz w:val="28"/>
          <w:szCs w:val="28"/>
        </w:rPr>
        <w:t>, «О назначении комиссии для проверки знаний по охра</w:t>
      </w:r>
      <w:r w:rsidR="00D96E43" w:rsidRPr="00B10EF0">
        <w:rPr>
          <w:rFonts w:ascii="Times New Roman" w:hAnsi="Times New Roman" w:cs="Times New Roman"/>
          <w:sz w:val="28"/>
          <w:szCs w:val="28"/>
        </w:rPr>
        <w:t>не труда», « О создании комиссии</w:t>
      </w:r>
      <w:r w:rsidRPr="00B10EF0">
        <w:rPr>
          <w:rFonts w:ascii="Times New Roman" w:hAnsi="Times New Roman" w:cs="Times New Roman"/>
          <w:sz w:val="28"/>
          <w:szCs w:val="28"/>
        </w:rPr>
        <w:t xml:space="preserve"> по охране труда», «О порядке проведения инструктажей по охране труда</w:t>
      </w:r>
      <w:r w:rsidR="00D96E43" w:rsidRPr="00B10EF0">
        <w:rPr>
          <w:rFonts w:ascii="Times New Roman" w:hAnsi="Times New Roman" w:cs="Times New Roman"/>
          <w:sz w:val="28"/>
          <w:szCs w:val="28"/>
        </w:rPr>
        <w:t xml:space="preserve"> </w:t>
      </w:r>
      <w:r w:rsidRPr="00B10EF0">
        <w:rPr>
          <w:rFonts w:ascii="Times New Roman" w:hAnsi="Times New Roman" w:cs="Times New Roman"/>
          <w:sz w:val="28"/>
          <w:szCs w:val="28"/>
        </w:rPr>
        <w:t xml:space="preserve"> с</w:t>
      </w:r>
      <w:r w:rsidR="00D96E43" w:rsidRPr="00B10EF0">
        <w:rPr>
          <w:rFonts w:ascii="Times New Roman" w:hAnsi="Times New Roman" w:cs="Times New Roman"/>
          <w:sz w:val="28"/>
          <w:szCs w:val="28"/>
        </w:rPr>
        <w:t xml:space="preserve"> </w:t>
      </w:r>
      <w:r w:rsidRPr="00B10EF0">
        <w:rPr>
          <w:rFonts w:ascii="Times New Roman" w:hAnsi="Times New Roman" w:cs="Times New Roman"/>
          <w:sz w:val="28"/>
          <w:szCs w:val="28"/>
        </w:rPr>
        <w:t xml:space="preserve">работниками и обучающимися школы », </w:t>
      </w:r>
      <w:r w:rsidR="0067042A">
        <w:rPr>
          <w:rFonts w:ascii="Times New Roman" w:hAnsi="Times New Roman" w:cs="Times New Roman"/>
          <w:sz w:val="28"/>
          <w:szCs w:val="28"/>
        </w:rPr>
        <w:t xml:space="preserve">  </w:t>
      </w:r>
      <w:r w:rsidR="00D96E43" w:rsidRPr="00B10EF0">
        <w:rPr>
          <w:rFonts w:ascii="Times New Roman" w:hAnsi="Times New Roman" w:cs="Times New Roman"/>
          <w:sz w:val="28"/>
          <w:szCs w:val="28"/>
        </w:rPr>
        <w:t>«</w:t>
      </w:r>
      <w:r w:rsidRPr="00B10EF0">
        <w:rPr>
          <w:rFonts w:ascii="Times New Roman" w:hAnsi="Times New Roman" w:cs="Times New Roman"/>
          <w:sz w:val="28"/>
          <w:szCs w:val="28"/>
        </w:rPr>
        <w:t xml:space="preserve">Об охране труда и соблюдении правил техники безопасности», </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 xml:space="preserve">О назначении ответственного за работу по охране труда в школе», </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 xml:space="preserve">О назначении лиц, ответственных за техническую эксплуатацию здания и сооружений». </w:t>
      </w:r>
      <w:r w:rsidR="00D96E43" w:rsidRPr="00B10EF0">
        <w:rPr>
          <w:rFonts w:ascii="Times New Roman" w:hAnsi="Times New Roman" w:cs="Times New Roman"/>
          <w:sz w:val="28"/>
          <w:szCs w:val="28"/>
        </w:rPr>
        <w:t xml:space="preserve">                                       </w:t>
      </w:r>
      <w:r w:rsidR="00B10EF0">
        <w:rPr>
          <w:rFonts w:ascii="Times New Roman" w:hAnsi="Times New Roman" w:cs="Times New Roman"/>
          <w:sz w:val="28"/>
          <w:szCs w:val="28"/>
        </w:rPr>
        <w:t xml:space="preserve">                        </w:t>
      </w:r>
      <w:r w:rsidR="0067042A">
        <w:rPr>
          <w:rFonts w:ascii="Times New Roman" w:hAnsi="Times New Roman" w:cs="Times New Roman"/>
          <w:sz w:val="28"/>
          <w:szCs w:val="28"/>
        </w:rPr>
        <w:t xml:space="preserve">                                          </w:t>
      </w:r>
      <w:r w:rsidR="00B10EF0">
        <w:rPr>
          <w:rFonts w:ascii="Times New Roman" w:hAnsi="Times New Roman" w:cs="Times New Roman"/>
          <w:sz w:val="28"/>
          <w:szCs w:val="28"/>
        </w:rPr>
        <w:t xml:space="preserve"> </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lastRenderedPageBreak/>
        <w:t>2</w:t>
      </w:r>
      <w:r w:rsidR="00D96E43" w:rsidRPr="00B10EF0">
        <w:rPr>
          <w:rFonts w:ascii="Times New Roman" w:hAnsi="Times New Roman" w:cs="Times New Roman"/>
          <w:sz w:val="28"/>
          <w:szCs w:val="28"/>
        </w:rPr>
        <w:t>.</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Разработаны и утверждены планы: «Тематический план обучения и проверки знаний по охране труда учителей, рабочих, т</w:t>
      </w:r>
      <w:r w:rsidR="00D96E43" w:rsidRPr="00B10EF0">
        <w:rPr>
          <w:rFonts w:ascii="Times New Roman" w:hAnsi="Times New Roman" w:cs="Times New Roman"/>
          <w:sz w:val="28"/>
          <w:szCs w:val="28"/>
        </w:rPr>
        <w:t>ехперсонала»</w:t>
      </w:r>
      <w:r w:rsidRPr="00B10EF0">
        <w:rPr>
          <w:rFonts w:ascii="Times New Roman" w:hAnsi="Times New Roman" w:cs="Times New Roman"/>
          <w:sz w:val="28"/>
          <w:szCs w:val="28"/>
        </w:rPr>
        <w:t xml:space="preserve">, </w:t>
      </w:r>
      <w:r w:rsidR="00D96E43" w:rsidRPr="00B10EF0">
        <w:rPr>
          <w:rFonts w:ascii="Times New Roman" w:hAnsi="Times New Roman" w:cs="Times New Roman"/>
          <w:sz w:val="28"/>
          <w:szCs w:val="28"/>
        </w:rPr>
        <w:t>«П</w:t>
      </w:r>
      <w:r w:rsidRPr="00B10EF0">
        <w:rPr>
          <w:rFonts w:ascii="Times New Roman" w:hAnsi="Times New Roman" w:cs="Times New Roman"/>
          <w:sz w:val="28"/>
          <w:szCs w:val="28"/>
        </w:rPr>
        <w:t xml:space="preserve">лан работы комиссии по охране труда». </w:t>
      </w:r>
      <w:r w:rsidR="00D96E43"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3.</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При подготовке школы к новому учебному году проведены: проверка кабинетов, проверка исправности оборудования и принятие мер по приведению в соответствие с действующими стандартами, правилами и нормами по охране труда (переклеивание меток на стульях и столах в кабинетах согласно ростовой шкале и др</w:t>
      </w:r>
      <w:r w:rsidR="00D96E43" w:rsidRPr="00B10EF0">
        <w:rPr>
          <w:rFonts w:ascii="Times New Roman" w:hAnsi="Times New Roman" w:cs="Times New Roman"/>
          <w:sz w:val="28"/>
          <w:szCs w:val="28"/>
        </w:rPr>
        <w:t>.</w:t>
      </w:r>
      <w:r w:rsidRPr="00B10EF0">
        <w:rPr>
          <w:rFonts w:ascii="Times New Roman" w:hAnsi="Times New Roman" w:cs="Times New Roman"/>
          <w:sz w:val="28"/>
          <w:szCs w:val="28"/>
        </w:rPr>
        <w:t xml:space="preserve">). </w:t>
      </w:r>
      <w:r w:rsidR="00D96E43"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983AAB">
        <w:rPr>
          <w:rFonts w:ascii="Times New Roman" w:hAnsi="Times New Roman" w:cs="Times New Roman"/>
          <w:sz w:val="28"/>
          <w:szCs w:val="28"/>
        </w:rPr>
        <w:t xml:space="preserve"> 4.</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Проведена проверка наличия инструкций по охране труда и наглядной агитаци</w:t>
      </w:r>
      <w:r w:rsidR="00D96E43" w:rsidRPr="00B10EF0">
        <w:rPr>
          <w:rFonts w:ascii="Times New Roman" w:hAnsi="Times New Roman" w:cs="Times New Roman"/>
          <w:sz w:val="28"/>
          <w:szCs w:val="28"/>
        </w:rPr>
        <w:t xml:space="preserve">и в кабинетах.                                                                                            </w:t>
      </w:r>
      <w:r w:rsidR="005107D5">
        <w:rPr>
          <w:rFonts w:ascii="Times New Roman" w:hAnsi="Times New Roman" w:cs="Times New Roman"/>
          <w:sz w:val="28"/>
          <w:szCs w:val="28"/>
        </w:rPr>
        <w:t xml:space="preserve">                </w:t>
      </w:r>
      <w:r w:rsidR="00D96E43" w:rsidRPr="00B10EF0">
        <w:rPr>
          <w:rFonts w:ascii="Times New Roman" w:hAnsi="Times New Roman" w:cs="Times New Roman"/>
          <w:sz w:val="28"/>
          <w:szCs w:val="28"/>
        </w:rPr>
        <w:t>5.</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Контроль санитарно-гигиенического состоян</w:t>
      </w:r>
      <w:r w:rsidR="00D96E43" w:rsidRPr="00B10EF0">
        <w:rPr>
          <w:rFonts w:ascii="Times New Roman" w:hAnsi="Times New Roman" w:cs="Times New Roman"/>
          <w:sz w:val="28"/>
          <w:szCs w:val="28"/>
        </w:rPr>
        <w:t>ия учебных кабинетов</w:t>
      </w:r>
      <w:r w:rsidRPr="00B10EF0">
        <w:rPr>
          <w:rFonts w:ascii="Times New Roman" w:hAnsi="Times New Roman" w:cs="Times New Roman"/>
          <w:sz w:val="28"/>
          <w:szCs w:val="28"/>
        </w:rPr>
        <w:t xml:space="preserve"> и других пом</w:t>
      </w:r>
      <w:r w:rsidR="00D96E43" w:rsidRPr="00B10EF0">
        <w:rPr>
          <w:rFonts w:ascii="Times New Roman" w:hAnsi="Times New Roman" w:cs="Times New Roman"/>
          <w:sz w:val="28"/>
          <w:szCs w:val="28"/>
        </w:rPr>
        <w:t>ещений</w:t>
      </w:r>
      <w:r w:rsidRPr="00B10EF0">
        <w:rPr>
          <w:rFonts w:ascii="Times New Roman" w:hAnsi="Times New Roman" w:cs="Times New Roman"/>
          <w:sz w:val="28"/>
          <w:szCs w:val="28"/>
        </w:rPr>
        <w:t xml:space="preserve"> в соответствии с требованиями норм и правил безопасности жизнедеятельности. </w:t>
      </w:r>
      <w:r w:rsidR="00D96E43"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D96E43" w:rsidRPr="00B10EF0">
        <w:rPr>
          <w:rFonts w:ascii="Times New Roman" w:hAnsi="Times New Roman" w:cs="Times New Roman"/>
          <w:sz w:val="28"/>
          <w:szCs w:val="28"/>
        </w:rPr>
        <w:t>6.</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 xml:space="preserve">Обеспечение безопасности учащихся при организации школьных поездок, экскурсий, вечеров отдыха и других внешкольных мероприятий с проведением инструктажей и записью в журнал инструктажа. </w:t>
      </w:r>
      <w:r w:rsidR="00D96E43" w:rsidRPr="00B10EF0">
        <w:rPr>
          <w:rFonts w:ascii="Times New Roman" w:hAnsi="Times New Roman" w:cs="Times New Roman"/>
          <w:sz w:val="28"/>
          <w:szCs w:val="28"/>
        </w:rPr>
        <w:t xml:space="preserve">                           7.</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 xml:space="preserve">Проведен вводный инструктаж по охране труда </w:t>
      </w:r>
      <w:r w:rsidR="00D96E43" w:rsidRPr="00B10EF0">
        <w:rPr>
          <w:rFonts w:ascii="Times New Roman" w:hAnsi="Times New Roman" w:cs="Times New Roman"/>
          <w:sz w:val="28"/>
          <w:szCs w:val="28"/>
        </w:rPr>
        <w:t>с вновь поступившими</w:t>
      </w:r>
      <w:r w:rsidRPr="00B10EF0">
        <w:rPr>
          <w:rFonts w:ascii="Times New Roman" w:hAnsi="Times New Roman" w:cs="Times New Roman"/>
          <w:sz w:val="28"/>
          <w:szCs w:val="28"/>
        </w:rPr>
        <w:t xml:space="preserve"> на работу лицами. Оформление проведения инструктажа отме</w:t>
      </w:r>
      <w:r w:rsidR="00D96E43" w:rsidRPr="00B10EF0">
        <w:rPr>
          <w:rFonts w:ascii="Times New Roman" w:hAnsi="Times New Roman" w:cs="Times New Roman"/>
          <w:sz w:val="28"/>
          <w:szCs w:val="28"/>
        </w:rPr>
        <w:t xml:space="preserve">чено в соответствующем журнале.                                                                    </w:t>
      </w:r>
      <w:r w:rsid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983AAB">
        <w:rPr>
          <w:rFonts w:ascii="Times New Roman" w:hAnsi="Times New Roman" w:cs="Times New Roman"/>
          <w:sz w:val="28"/>
          <w:szCs w:val="28"/>
        </w:rPr>
        <w:t>8.</w:t>
      </w:r>
      <w:r w:rsidR="0067042A">
        <w:rPr>
          <w:rFonts w:ascii="Times New Roman" w:hAnsi="Times New Roman" w:cs="Times New Roman"/>
          <w:sz w:val="28"/>
          <w:szCs w:val="28"/>
        </w:rPr>
        <w:t xml:space="preserve"> </w:t>
      </w:r>
      <w:r w:rsidRPr="00B10EF0">
        <w:rPr>
          <w:rFonts w:ascii="Times New Roman" w:hAnsi="Times New Roman" w:cs="Times New Roman"/>
          <w:sz w:val="28"/>
          <w:szCs w:val="28"/>
        </w:rPr>
        <w:t>Проводился инструктаж на рабочем месте с сотрудниками школы как повторный</w:t>
      </w:r>
      <w:r w:rsidR="0067042A">
        <w:rPr>
          <w:rFonts w:ascii="Times New Roman" w:hAnsi="Times New Roman" w:cs="Times New Roman"/>
          <w:sz w:val="28"/>
          <w:szCs w:val="28"/>
        </w:rPr>
        <w:t>,</w:t>
      </w:r>
      <w:r w:rsidRPr="00B10EF0">
        <w:rPr>
          <w:rFonts w:ascii="Times New Roman" w:hAnsi="Times New Roman" w:cs="Times New Roman"/>
          <w:sz w:val="28"/>
          <w:szCs w:val="28"/>
        </w:rPr>
        <w:t xml:space="preserve"> так и внеплановый с записью в журнале инструктажа. </w:t>
      </w:r>
      <w:r w:rsidR="00D96E43"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BA6463">
        <w:rPr>
          <w:rFonts w:ascii="Times New Roman" w:hAnsi="Times New Roman" w:cs="Times New Roman"/>
          <w:sz w:val="28"/>
          <w:szCs w:val="28"/>
        </w:rPr>
        <w:t>9.</w:t>
      </w:r>
      <w:r w:rsidR="0067042A">
        <w:rPr>
          <w:rFonts w:ascii="Times New Roman" w:hAnsi="Times New Roman" w:cs="Times New Roman"/>
          <w:sz w:val="28"/>
          <w:szCs w:val="28"/>
        </w:rPr>
        <w:t xml:space="preserve"> </w:t>
      </w:r>
      <w:r w:rsidR="00BA6463">
        <w:rPr>
          <w:rFonts w:ascii="Times New Roman" w:hAnsi="Times New Roman" w:cs="Times New Roman"/>
          <w:sz w:val="28"/>
          <w:szCs w:val="28"/>
        </w:rPr>
        <w:t xml:space="preserve">На начало учебного года </w:t>
      </w:r>
      <w:r w:rsidR="00D96E43" w:rsidRPr="00B10EF0">
        <w:rPr>
          <w:rFonts w:ascii="Times New Roman" w:hAnsi="Times New Roman" w:cs="Times New Roman"/>
          <w:sz w:val="28"/>
          <w:szCs w:val="28"/>
        </w:rPr>
        <w:t>проведен медицинский осмотр</w:t>
      </w:r>
      <w:r w:rsidRPr="00B10EF0">
        <w:rPr>
          <w:rFonts w:ascii="Times New Roman" w:hAnsi="Times New Roman" w:cs="Times New Roman"/>
          <w:sz w:val="28"/>
          <w:szCs w:val="28"/>
        </w:rPr>
        <w:t xml:space="preserve"> сотрудников</w:t>
      </w:r>
      <w:r w:rsidR="0067042A">
        <w:rPr>
          <w:rFonts w:ascii="Times New Roman" w:hAnsi="Times New Roman" w:cs="Times New Roman"/>
          <w:sz w:val="28"/>
          <w:szCs w:val="28"/>
        </w:rPr>
        <w:t>,</w:t>
      </w:r>
      <w:r w:rsidRPr="00B10EF0">
        <w:rPr>
          <w:rFonts w:ascii="Times New Roman" w:hAnsi="Times New Roman" w:cs="Times New Roman"/>
          <w:sz w:val="28"/>
          <w:szCs w:val="28"/>
        </w:rPr>
        <w:t xml:space="preserve"> и в октябре был проведен медосмотр персонала школы. </w:t>
      </w:r>
      <w:r w:rsidR="006D3109" w:rsidRPr="00B10EF0">
        <w:rPr>
          <w:rFonts w:ascii="Times New Roman" w:hAnsi="Times New Roman" w:cs="Times New Roman"/>
          <w:sz w:val="28"/>
          <w:szCs w:val="28"/>
        </w:rPr>
        <w:t xml:space="preserve">                               </w:t>
      </w:r>
      <w:r w:rsidR="005107D5">
        <w:rPr>
          <w:rFonts w:ascii="Times New Roman" w:hAnsi="Times New Roman" w:cs="Times New Roman"/>
          <w:sz w:val="28"/>
          <w:szCs w:val="28"/>
        </w:rPr>
        <w:t xml:space="preserve">                  </w:t>
      </w:r>
      <w:r w:rsidR="00983AAB">
        <w:rPr>
          <w:rFonts w:ascii="Times New Roman" w:hAnsi="Times New Roman" w:cs="Times New Roman"/>
          <w:sz w:val="28"/>
          <w:szCs w:val="28"/>
        </w:rPr>
        <w:t>10.</w:t>
      </w:r>
      <w:r w:rsidRPr="00B10EF0">
        <w:rPr>
          <w:rFonts w:ascii="Times New Roman" w:hAnsi="Times New Roman" w:cs="Times New Roman"/>
          <w:sz w:val="28"/>
          <w:szCs w:val="28"/>
        </w:rPr>
        <w:t>Проведена плановая диспансеризация сотрудник</w:t>
      </w:r>
      <w:r w:rsidR="006D3109" w:rsidRPr="00B10EF0">
        <w:rPr>
          <w:rFonts w:ascii="Times New Roman" w:hAnsi="Times New Roman" w:cs="Times New Roman"/>
          <w:sz w:val="28"/>
          <w:szCs w:val="28"/>
        </w:rPr>
        <w:t>ов школы по годам.</w:t>
      </w:r>
      <w:r w:rsidR="006D3109">
        <w:rPr>
          <w:b/>
          <w:sz w:val="28"/>
          <w:szCs w:val="28"/>
        </w:rPr>
        <w:t xml:space="preserve"> </w:t>
      </w:r>
    </w:p>
    <w:p w:rsidR="00BA6463" w:rsidRDefault="006D3109" w:rsidP="00FA10A5">
      <w:pPr>
        <w:spacing w:line="240" w:lineRule="auto"/>
        <w:ind w:right="-1"/>
        <w:jc w:val="both"/>
        <w:rPr>
          <w:rFonts w:ascii="Times New Roman" w:hAnsi="Times New Roman" w:cs="Times New Roman"/>
          <w:sz w:val="28"/>
          <w:szCs w:val="28"/>
        </w:rPr>
      </w:pPr>
      <w:r w:rsidRPr="00DD51E4">
        <w:rPr>
          <w:rFonts w:ascii="Times New Roman" w:hAnsi="Times New Roman" w:cs="Times New Roman"/>
          <w:b/>
          <w:sz w:val="28"/>
          <w:szCs w:val="28"/>
        </w:rPr>
        <w:t>7.</w:t>
      </w:r>
      <w:r w:rsidR="00D76F8A" w:rsidRPr="00DD51E4">
        <w:rPr>
          <w:rFonts w:ascii="Times New Roman" w:hAnsi="Times New Roman" w:cs="Times New Roman"/>
          <w:b/>
          <w:sz w:val="28"/>
          <w:szCs w:val="28"/>
        </w:rPr>
        <w:t>4.</w:t>
      </w:r>
      <w:r w:rsidR="0067042A">
        <w:rPr>
          <w:rFonts w:ascii="Times New Roman" w:hAnsi="Times New Roman" w:cs="Times New Roman"/>
          <w:b/>
          <w:sz w:val="28"/>
          <w:szCs w:val="28"/>
        </w:rPr>
        <w:t xml:space="preserve"> </w:t>
      </w:r>
      <w:r w:rsidRPr="00DD51E4">
        <w:rPr>
          <w:rFonts w:ascii="Times New Roman" w:hAnsi="Times New Roman" w:cs="Times New Roman"/>
          <w:b/>
          <w:sz w:val="28"/>
          <w:szCs w:val="28"/>
        </w:rPr>
        <w:t>Профилактика ДДТТ.</w:t>
      </w:r>
      <w:r w:rsidR="00D76F8A" w:rsidRPr="00DD51E4">
        <w:rPr>
          <w:rFonts w:ascii="Times New Roman" w:hAnsi="Times New Roman" w:cs="Times New Roman"/>
          <w:sz w:val="28"/>
          <w:szCs w:val="28"/>
        </w:rPr>
        <w:t xml:space="preserve"> В целях обеспечения профилактики ДДТТ проведены следующие мероприятия по предупреждению детского до</w:t>
      </w:r>
      <w:r w:rsidRPr="00DD51E4">
        <w:rPr>
          <w:rFonts w:ascii="Times New Roman" w:hAnsi="Times New Roman" w:cs="Times New Roman"/>
          <w:sz w:val="28"/>
          <w:szCs w:val="28"/>
        </w:rPr>
        <w:t>рожно-транспортного травматизма</w:t>
      </w:r>
      <w:r w:rsidR="00D76F8A" w:rsidRPr="00DD51E4">
        <w:rPr>
          <w:rFonts w:ascii="Times New Roman" w:hAnsi="Times New Roman" w:cs="Times New Roman"/>
          <w:sz w:val="28"/>
          <w:szCs w:val="28"/>
        </w:rPr>
        <w:t xml:space="preserve">: </w:t>
      </w:r>
      <w:r w:rsidRPr="00DD51E4">
        <w:rPr>
          <w:rFonts w:ascii="Times New Roman" w:hAnsi="Times New Roman" w:cs="Times New Roman"/>
          <w:sz w:val="28"/>
          <w:szCs w:val="28"/>
        </w:rPr>
        <w:t xml:space="preserve">                                                                     </w:t>
      </w:r>
      <w:r w:rsidR="00983AAB">
        <w:rPr>
          <w:rFonts w:ascii="Times New Roman" w:hAnsi="Times New Roman" w:cs="Times New Roman"/>
          <w:sz w:val="28"/>
          <w:szCs w:val="28"/>
        </w:rPr>
        <w:t xml:space="preserve">                                </w:t>
      </w:r>
    </w:p>
    <w:p w:rsidR="00B10EF0" w:rsidRPr="00DD51E4" w:rsidRDefault="00983AAB" w:rsidP="00BA6463">
      <w:pPr>
        <w:spacing w:line="240" w:lineRule="auto"/>
        <w:ind w:right="-1"/>
        <w:rPr>
          <w:rFonts w:ascii="Times New Roman" w:hAnsi="Times New Roman" w:cs="Times New Roman"/>
          <w:sz w:val="28"/>
          <w:szCs w:val="28"/>
        </w:rPr>
      </w:pPr>
      <w:r>
        <w:rPr>
          <w:rFonts w:ascii="Times New Roman" w:hAnsi="Times New Roman" w:cs="Times New Roman"/>
          <w:sz w:val="28"/>
          <w:szCs w:val="28"/>
        </w:rPr>
        <w:t>1.</w:t>
      </w:r>
      <w:r w:rsidR="0067042A">
        <w:rPr>
          <w:rFonts w:ascii="Times New Roman" w:hAnsi="Times New Roman" w:cs="Times New Roman"/>
          <w:sz w:val="28"/>
          <w:szCs w:val="28"/>
        </w:rPr>
        <w:t xml:space="preserve"> </w:t>
      </w:r>
      <w:r w:rsidR="00D76F8A" w:rsidRPr="00DD51E4">
        <w:rPr>
          <w:rFonts w:ascii="Times New Roman" w:hAnsi="Times New Roman" w:cs="Times New Roman"/>
          <w:sz w:val="28"/>
          <w:szCs w:val="28"/>
        </w:rPr>
        <w:t>Издан приказ по школе «О назначении ответственного за профилактику детского дорожно</w:t>
      </w:r>
      <w:r w:rsidR="00DD51E4">
        <w:rPr>
          <w:rFonts w:ascii="Times New Roman" w:hAnsi="Times New Roman" w:cs="Times New Roman"/>
          <w:sz w:val="28"/>
          <w:szCs w:val="28"/>
        </w:rPr>
        <w:t>-</w:t>
      </w:r>
      <w:r w:rsidR="00D76F8A" w:rsidRPr="00DD51E4">
        <w:rPr>
          <w:rFonts w:ascii="Times New Roman" w:hAnsi="Times New Roman" w:cs="Times New Roman"/>
          <w:sz w:val="28"/>
          <w:szCs w:val="28"/>
        </w:rPr>
        <w:t>транспортного травматизма среди учащихся школы»</w:t>
      </w:r>
      <w:r w:rsidR="006D3109" w:rsidRPr="00DD51E4">
        <w:rPr>
          <w:rFonts w:ascii="Times New Roman" w:hAnsi="Times New Roman" w:cs="Times New Roman"/>
          <w:sz w:val="28"/>
          <w:szCs w:val="28"/>
        </w:rPr>
        <w:t xml:space="preserve">.                                                                                                    </w:t>
      </w:r>
      <w:r w:rsidR="00D76F8A" w:rsidRPr="00DD51E4">
        <w:rPr>
          <w:rFonts w:ascii="Times New Roman" w:hAnsi="Times New Roman" w:cs="Times New Roman"/>
          <w:sz w:val="28"/>
          <w:szCs w:val="28"/>
        </w:rPr>
        <w:t>2</w:t>
      </w:r>
      <w:r>
        <w:rPr>
          <w:rFonts w:ascii="Times New Roman" w:hAnsi="Times New Roman" w:cs="Times New Roman"/>
          <w:sz w:val="28"/>
          <w:szCs w:val="28"/>
        </w:rPr>
        <w:t>.</w:t>
      </w:r>
      <w:r w:rsidR="0067042A">
        <w:rPr>
          <w:rFonts w:ascii="Times New Roman" w:hAnsi="Times New Roman" w:cs="Times New Roman"/>
          <w:sz w:val="28"/>
          <w:szCs w:val="28"/>
        </w:rPr>
        <w:t xml:space="preserve"> </w:t>
      </w:r>
      <w:r w:rsidR="006D3109" w:rsidRPr="00DD51E4">
        <w:rPr>
          <w:rFonts w:ascii="Times New Roman" w:hAnsi="Times New Roman" w:cs="Times New Roman"/>
          <w:sz w:val="28"/>
          <w:szCs w:val="28"/>
        </w:rPr>
        <w:t>Разработан и утвержден «П</w:t>
      </w:r>
      <w:r w:rsidR="00D76F8A" w:rsidRPr="00DD51E4">
        <w:rPr>
          <w:rFonts w:ascii="Times New Roman" w:hAnsi="Times New Roman" w:cs="Times New Roman"/>
          <w:sz w:val="28"/>
          <w:szCs w:val="28"/>
        </w:rPr>
        <w:t>лан мероприятий по предупреждению детского дорожно</w:t>
      </w:r>
      <w:r>
        <w:rPr>
          <w:rFonts w:ascii="Times New Roman" w:hAnsi="Times New Roman" w:cs="Times New Roman"/>
          <w:sz w:val="28"/>
          <w:szCs w:val="28"/>
        </w:rPr>
        <w:t>-</w:t>
      </w:r>
      <w:r w:rsidR="00D76F8A" w:rsidRPr="00DD51E4">
        <w:rPr>
          <w:rFonts w:ascii="Times New Roman" w:hAnsi="Times New Roman" w:cs="Times New Roman"/>
          <w:sz w:val="28"/>
          <w:szCs w:val="28"/>
        </w:rPr>
        <w:t>транспортного травматизма».</w:t>
      </w:r>
      <w:r w:rsidR="006D3109" w:rsidRPr="00DD51E4">
        <w:rPr>
          <w:rFonts w:ascii="Times New Roman" w:hAnsi="Times New Roman" w:cs="Times New Roman"/>
          <w:sz w:val="28"/>
          <w:szCs w:val="28"/>
        </w:rPr>
        <w:t xml:space="preserve">                                              </w:t>
      </w:r>
      <w:r>
        <w:rPr>
          <w:rFonts w:ascii="Times New Roman" w:hAnsi="Times New Roman" w:cs="Times New Roman"/>
          <w:sz w:val="28"/>
          <w:szCs w:val="28"/>
        </w:rPr>
        <w:t xml:space="preserve">                                  </w:t>
      </w:r>
      <w:r w:rsidR="00D76F8A" w:rsidRPr="00DD51E4">
        <w:rPr>
          <w:rFonts w:ascii="Times New Roman" w:hAnsi="Times New Roman" w:cs="Times New Roman"/>
          <w:sz w:val="28"/>
          <w:szCs w:val="28"/>
        </w:rPr>
        <w:t>3</w:t>
      </w:r>
      <w:r w:rsidR="006D3109" w:rsidRPr="00DD51E4">
        <w:rPr>
          <w:rFonts w:ascii="Times New Roman" w:hAnsi="Times New Roman" w:cs="Times New Roman"/>
          <w:sz w:val="28"/>
          <w:szCs w:val="28"/>
        </w:rPr>
        <w:t>.</w:t>
      </w:r>
      <w:r w:rsidR="0067042A">
        <w:rPr>
          <w:rFonts w:ascii="Times New Roman" w:hAnsi="Times New Roman" w:cs="Times New Roman"/>
          <w:sz w:val="28"/>
          <w:szCs w:val="28"/>
        </w:rPr>
        <w:t xml:space="preserve"> </w:t>
      </w:r>
      <w:r w:rsidR="00D76F8A" w:rsidRPr="00DD51E4">
        <w:rPr>
          <w:rFonts w:ascii="Times New Roman" w:hAnsi="Times New Roman" w:cs="Times New Roman"/>
          <w:sz w:val="28"/>
          <w:szCs w:val="28"/>
        </w:rPr>
        <w:t xml:space="preserve">Оформлены стенды по правилам дорожного </w:t>
      </w:r>
      <w:r w:rsidR="006D3109" w:rsidRPr="00DD51E4">
        <w:rPr>
          <w:rFonts w:ascii="Times New Roman" w:hAnsi="Times New Roman" w:cs="Times New Roman"/>
          <w:sz w:val="28"/>
          <w:szCs w:val="28"/>
        </w:rPr>
        <w:t>движения в вестибюле и кабинетах школы</w:t>
      </w:r>
      <w:r w:rsidR="00D76F8A" w:rsidRPr="00DD51E4">
        <w:rPr>
          <w:rFonts w:ascii="Times New Roman" w:hAnsi="Times New Roman" w:cs="Times New Roman"/>
          <w:sz w:val="28"/>
          <w:szCs w:val="28"/>
        </w:rPr>
        <w:t xml:space="preserve">. </w:t>
      </w:r>
      <w:r w:rsidR="006D3109" w:rsidRPr="00DD51E4">
        <w:rPr>
          <w:rFonts w:ascii="Times New Roman" w:hAnsi="Times New Roman" w:cs="Times New Roman"/>
          <w:sz w:val="28"/>
          <w:szCs w:val="28"/>
        </w:rPr>
        <w:t xml:space="preserve">                                                                                                    </w:t>
      </w:r>
      <w:r>
        <w:rPr>
          <w:rFonts w:ascii="Times New Roman" w:hAnsi="Times New Roman" w:cs="Times New Roman"/>
          <w:sz w:val="28"/>
          <w:szCs w:val="28"/>
        </w:rPr>
        <w:t xml:space="preserve">         </w:t>
      </w:r>
      <w:r w:rsidR="006D3109" w:rsidRPr="00DD51E4">
        <w:rPr>
          <w:rFonts w:ascii="Times New Roman" w:hAnsi="Times New Roman" w:cs="Times New Roman"/>
          <w:sz w:val="28"/>
          <w:szCs w:val="28"/>
        </w:rPr>
        <w:t>4.</w:t>
      </w:r>
      <w:r w:rsidR="0067042A">
        <w:rPr>
          <w:rFonts w:ascii="Times New Roman" w:hAnsi="Times New Roman" w:cs="Times New Roman"/>
          <w:sz w:val="28"/>
          <w:szCs w:val="28"/>
        </w:rPr>
        <w:t xml:space="preserve"> </w:t>
      </w:r>
      <w:r w:rsidR="00D76F8A" w:rsidRPr="00DD51E4">
        <w:rPr>
          <w:rFonts w:ascii="Times New Roman" w:hAnsi="Times New Roman" w:cs="Times New Roman"/>
          <w:sz w:val="28"/>
          <w:szCs w:val="28"/>
        </w:rPr>
        <w:t>В каждом дневнике учащегося имеется схема безопасного мар</w:t>
      </w:r>
      <w:r w:rsidR="006D3109" w:rsidRPr="00DD51E4">
        <w:rPr>
          <w:rFonts w:ascii="Times New Roman" w:hAnsi="Times New Roman" w:cs="Times New Roman"/>
          <w:sz w:val="28"/>
          <w:szCs w:val="28"/>
        </w:rPr>
        <w:t xml:space="preserve">шрута к школе и обратно к дому.                                                                                     </w:t>
      </w:r>
      <w:r>
        <w:rPr>
          <w:rFonts w:ascii="Times New Roman" w:hAnsi="Times New Roman" w:cs="Times New Roman"/>
          <w:sz w:val="28"/>
          <w:szCs w:val="28"/>
        </w:rPr>
        <w:t xml:space="preserve">                              </w:t>
      </w:r>
      <w:r w:rsidR="006D3109" w:rsidRPr="00DD51E4">
        <w:rPr>
          <w:rFonts w:ascii="Times New Roman" w:hAnsi="Times New Roman" w:cs="Times New Roman"/>
          <w:sz w:val="28"/>
          <w:szCs w:val="28"/>
        </w:rPr>
        <w:t>5.</w:t>
      </w:r>
      <w:r w:rsidR="0067042A">
        <w:rPr>
          <w:rFonts w:ascii="Times New Roman" w:hAnsi="Times New Roman" w:cs="Times New Roman"/>
          <w:sz w:val="28"/>
          <w:szCs w:val="28"/>
        </w:rPr>
        <w:t xml:space="preserve"> </w:t>
      </w:r>
      <w:r w:rsidR="00D76F8A" w:rsidRPr="00DD51E4">
        <w:rPr>
          <w:rFonts w:ascii="Times New Roman" w:hAnsi="Times New Roman" w:cs="Times New Roman"/>
          <w:sz w:val="28"/>
          <w:szCs w:val="28"/>
        </w:rPr>
        <w:t xml:space="preserve">В течение года с детьми проводились беседы по правилам дорожного движения с привлечением инспекторов ДПС. </w:t>
      </w:r>
      <w:r w:rsidR="006D3109" w:rsidRPr="00DD51E4">
        <w:rPr>
          <w:rFonts w:ascii="Times New Roman" w:hAnsi="Times New Roman" w:cs="Times New Roman"/>
          <w:sz w:val="28"/>
          <w:szCs w:val="28"/>
        </w:rPr>
        <w:t xml:space="preserve">                                                  </w:t>
      </w:r>
      <w:r>
        <w:rPr>
          <w:rFonts w:ascii="Times New Roman" w:hAnsi="Times New Roman" w:cs="Times New Roman"/>
          <w:sz w:val="28"/>
          <w:szCs w:val="28"/>
        </w:rPr>
        <w:t xml:space="preserve">                           6.</w:t>
      </w:r>
      <w:r w:rsidR="0067042A">
        <w:rPr>
          <w:rFonts w:ascii="Times New Roman" w:hAnsi="Times New Roman" w:cs="Times New Roman"/>
          <w:sz w:val="28"/>
          <w:szCs w:val="28"/>
        </w:rPr>
        <w:t xml:space="preserve"> </w:t>
      </w:r>
      <w:r>
        <w:rPr>
          <w:rFonts w:ascii="Times New Roman" w:hAnsi="Times New Roman" w:cs="Times New Roman"/>
          <w:sz w:val="28"/>
          <w:szCs w:val="28"/>
        </w:rPr>
        <w:t xml:space="preserve">Разработан </w:t>
      </w:r>
      <w:r w:rsidR="006D3109" w:rsidRPr="00DD51E4">
        <w:rPr>
          <w:rFonts w:ascii="Times New Roman" w:hAnsi="Times New Roman" w:cs="Times New Roman"/>
          <w:sz w:val="28"/>
          <w:szCs w:val="28"/>
        </w:rPr>
        <w:t>П</w:t>
      </w:r>
      <w:r w:rsidR="00D76F8A" w:rsidRPr="00DD51E4">
        <w:rPr>
          <w:rFonts w:ascii="Times New Roman" w:hAnsi="Times New Roman" w:cs="Times New Roman"/>
          <w:sz w:val="28"/>
          <w:szCs w:val="28"/>
        </w:rPr>
        <w:t xml:space="preserve">аспорт безопасности дорожного движения школы. </w:t>
      </w:r>
      <w:r w:rsidR="006D3109" w:rsidRPr="00DD51E4">
        <w:rPr>
          <w:rFonts w:ascii="Times New Roman" w:hAnsi="Times New Roman" w:cs="Times New Roman"/>
          <w:sz w:val="28"/>
          <w:szCs w:val="28"/>
        </w:rPr>
        <w:t xml:space="preserve">                                                                                                             </w:t>
      </w:r>
    </w:p>
    <w:p w:rsidR="00BA6463" w:rsidRDefault="006D3109" w:rsidP="00FA10A5">
      <w:pPr>
        <w:pStyle w:val="3"/>
        <w:spacing w:line="240" w:lineRule="auto"/>
        <w:ind w:left="0" w:right="-1" w:firstLine="0"/>
        <w:jc w:val="both"/>
        <w:rPr>
          <w:b w:val="0"/>
          <w:sz w:val="28"/>
          <w:szCs w:val="28"/>
        </w:rPr>
      </w:pPr>
      <w:r w:rsidRPr="006D3109">
        <w:rPr>
          <w:sz w:val="28"/>
          <w:szCs w:val="28"/>
        </w:rPr>
        <w:lastRenderedPageBreak/>
        <w:t>7.</w:t>
      </w:r>
      <w:r w:rsidR="00D76F8A" w:rsidRPr="006D3109">
        <w:rPr>
          <w:sz w:val="28"/>
          <w:szCs w:val="28"/>
        </w:rPr>
        <w:t>5.</w:t>
      </w:r>
      <w:r w:rsidR="0067042A">
        <w:rPr>
          <w:sz w:val="28"/>
          <w:szCs w:val="28"/>
        </w:rPr>
        <w:t xml:space="preserve"> </w:t>
      </w:r>
      <w:r w:rsidRPr="006D3109">
        <w:rPr>
          <w:sz w:val="28"/>
          <w:szCs w:val="28"/>
        </w:rPr>
        <w:t>Гражданская оборона.</w:t>
      </w:r>
      <w:r w:rsidR="00D76F8A" w:rsidRPr="00D96E43">
        <w:rPr>
          <w:b w:val="0"/>
          <w:sz w:val="28"/>
          <w:szCs w:val="28"/>
        </w:rPr>
        <w:t xml:space="preserve"> Мер</w:t>
      </w:r>
      <w:r>
        <w:rPr>
          <w:b w:val="0"/>
          <w:sz w:val="28"/>
          <w:szCs w:val="28"/>
        </w:rPr>
        <w:t>оприятия по Гражданской Обороне</w:t>
      </w:r>
      <w:r w:rsidR="00D76F8A" w:rsidRPr="00D96E43">
        <w:rPr>
          <w:b w:val="0"/>
          <w:sz w:val="28"/>
          <w:szCs w:val="28"/>
        </w:rPr>
        <w:t xml:space="preserve">: </w:t>
      </w:r>
      <w:r>
        <w:rPr>
          <w:b w:val="0"/>
          <w:sz w:val="28"/>
          <w:szCs w:val="28"/>
        </w:rPr>
        <w:t xml:space="preserve">                               </w:t>
      </w:r>
    </w:p>
    <w:p w:rsidR="00D76F8A" w:rsidRPr="00D96E43" w:rsidRDefault="00D76F8A" w:rsidP="00BA6463">
      <w:pPr>
        <w:pStyle w:val="3"/>
        <w:spacing w:line="240" w:lineRule="auto"/>
        <w:ind w:left="0" w:right="-1" w:firstLine="0"/>
        <w:jc w:val="left"/>
        <w:rPr>
          <w:b w:val="0"/>
          <w:sz w:val="28"/>
          <w:szCs w:val="28"/>
        </w:rPr>
      </w:pPr>
      <w:r w:rsidRPr="00D96E43">
        <w:rPr>
          <w:b w:val="0"/>
          <w:sz w:val="28"/>
          <w:szCs w:val="28"/>
        </w:rPr>
        <w:t>1</w:t>
      </w:r>
      <w:r w:rsidR="00983AAB">
        <w:rPr>
          <w:b w:val="0"/>
          <w:sz w:val="28"/>
          <w:szCs w:val="28"/>
        </w:rPr>
        <w:t>.</w:t>
      </w:r>
      <w:r w:rsidR="0067042A">
        <w:rPr>
          <w:b w:val="0"/>
          <w:sz w:val="28"/>
          <w:szCs w:val="28"/>
        </w:rPr>
        <w:t xml:space="preserve"> </w:t>
      </w:r>
      <w:r w:rsidR="006D3109">
        <w:rPr>
          <w:b w:val="0"/>
          <w:sz w:val="28"/>
          <w:szCs w:val="28"/>
        </w:rPr>
        <w:t>Изданы приказы</w:t>
      </w:r>
      <w:r w:rsidRPr="00D96E43">
        <w:rPr>
          <w:b w:val="0"/>
          <w:sz w:val="28"/>
          <w:szCs w:val="28"/>
        </w:rPr>
        <w:t>: «О созд</w:t>
      </w:r>
      <w:r w:rsidR="006D3109">
        <w:rPr>
          <w:b w:val="0"/>
          <w:sz w:val="28"/>
          <w:szCs w:val="28"/>
        </w:rPr>
        <w:t>ании комиссии</w:t>
      </w:r>
      <w:r w:rsidRPr="00D96E43">
        <w:rPr>
          <w:b w:val="0"/>
          <w:sz w:val="28"/>
          <w:szCs w:val="28"/>
        </w:rPr>
        <w:t xml:space="preserve"> по предуп</w:t>
      </w:r>
      <w:r w:rsidR="006D3109">
        <w:rPr>
          <w:b w:val="0"/>
          <w:sz w:val="28"/>
          <w:szCs w:val="28"/>
        </w:rPr>
        <w:t xml:space="preserve">реждению и ликвидации ЧС и ГО», «О назначении ответственного по ГО».                                                                                       </w:t>
      </w:r>
      <w:r w:rsidRPr="00D96E43">
        <w:rPr>
          <w:b w:val="0"/>
          <w:sz w:val="28"/>
          <w:szCs w:val="28"/>
        </w:rPr>
        <w:t>2</w:t>
      </w:r>
      <w:r w:rsidR="00983AAB">
        <w:rPr>
          <w:b w:val="0"/>
          <w:sz w:val="28"/>
          <w:szCs w:val="28"/>
        </w:rPr>
        <w:t>.</w:t>
      </w:r>
      <w:r w:rsidR="0067042A">
        <w:rPr>
          <w:b w:val="0"/>
          <w:sz w:val="28"/>
          <w:szCs w:val="28"/>
        </w:rPr>
        <w:t xml:space="preserve"> </w:t>
      </w:r>
      <w:r w:rsidR="006D3109">
        <w:rPr>
          <w:b w:val="0"/>
          <w:sz w:val="28"/>
          <w:szCs w:val="28"/>
        </w:rPr>
        <w:t>Утверждены планы: «П</w:t>
      </w:r>
      <w:r w:rsidRPr="00D96E43">
        <w:rPr>
          <w:b w:val="0"/>
          <w:sz w:val="28"/>
          <w:szCs w:val="28"/>
        </w:rPr>
        <w:t>лан гражданской оборо</w:t>
      </w:r>
      <w:r w:rsidR="00BA6463">
        <w:rPr>
          <w:b w:val="0"/>
          <w:sz w:val="28"/>
          <w:szCs w:val="28"/>
        </w:rPr>
        <w:t xml:space="preserve">ны», «План </w:t>
      </w:r>
      <w:r w:rsidR="006D3109">
        <w:rPr>
          <w:b w:val="0"/>
          <w:sz w:val="28"/>
          <w:szCs w:val="28"/>
        </w:rPr>
        <w:t>мероприятий по</w:t>
      </w:r>
      <w:r w:rsidRPr="00D96E43">
        <w:rPr>
          <w:b w:val="0"/>
          <w:sz w:val="28"/>
          <w:szCs w:val="28"/>
        </w:rPr>
        <w:t xml:space="preserve"> ГО и ЧС»</w:t>
      </w:r>
      <w:r w:rsidR="006D3109">
        <w:rPr>
          <w:b w:val="0"/>
          <w:sz w:val="28"/>
          <w:szCs w:val="28"/>
        </w:rPr>
        <w:t xml:space="preserve">.                                                                               </w:t>
      </w:r>
      <w:r w:rsidR="00983AAB">
        <w:rPr>
          <w:b w:val="0"/>
          <w:sz w:val="28"/>
          <w:szCs w:val="28"/>
        </w:rPr>
        <w:t xml:space="preserve">                                                          </w:t>
      </w:r>
      <w:r w:rsidRPr="00D96E43">
        <w:rPr>
          <w:b w:val="0"/>
          <w:sz w:val="28"/>
          <w:szCs w:val="28"/>
        </w:rPr>
        <w:t>3</w:t>
      </w:r>
      <w:r w:rsidR="00983AAB">
        <w:rPr>
          <w:b w:val="0"/>
          <w:sz w:val="28"/>
          <w:szCs w:val="28"/>
        </w:rPr>
        <w:t>.</w:t>
      </w:r>
      <w:r w:rsidR="0067042A">
        <w:rPr>
          <w:b w:val="0"/>
          <w:sz w:val="28"/>
          <w:szCs w:val="28"/>
        </w:rPr>
        <w:t xml:space="preserve"> </w:t>
      </w:r>
      <w:r w:rsidR="006D3109">
        <w:rPr>
          <w:b w:val="0"/>
          <w:sz w:val="28"/>
          <w:szCs w:val="28"/>
        </w:rPr>
        <w:t>Проведены</w:t>
      </w:r>
      <w:r w:rsidR="00B10EF0">
        <w:rPr>
          <w:b w:val="0"/>
          <w:sz w:val="28"/>
          <w:szCs w:val="28"/>
        </w:rPr>
        <w:t xml:space="preserve"> тренировки</w:t>
      </w:r>
      <w:r w:rsidRPr="00D96E43">
        <w:rPr>
          <w:b w:val="0"/>
          <w:sz w:val="28"/>
          <w:szCs w:val="28"/>
        </w:rPr>
        <w:t xml:space="preserve"> по эвакуации учащихся и персонала в случае возникновения ЧС</w:t>
      </w:r>
      <w:r w:rsidR="00B10EF0">
        <w:rPr>
          <w:b w:val="0"/>
          <w:sz w:val="28"/>
          <w:szCs w:val="28"/>
        </w:rPr>
        <w:t>.</w:t>
      </w:r>
      <w:r w:rsidRPr="00D96E43">
        <w:rPr>
          <w:b w:val="0"/>
          <w:sz w:val="28"/>
          <w:szCs w:val="28"/>
        </w:rPr>
        <w:t xml:space="preserve">   </w:t>
      </w:r>
    </w:p>
    <w:p w:rsidR="00B057F9" w:rsidRDefault="00B057F9" w:rsidP="002B6068">
      <w:pPr>
        <w:pStyle w:val="2"/>
        <w:tabs>
          <w:tab w:val="center" w:pos="2304"/>
          <w:tab w:val="center" w:pos="5386"/>
        </w:tabs>
        <w:ind w:left="0" w:right="0" w:firstLine="0"/>
        <w:jc w:val="left"/>
        <w:rPr>
          <w:szCs w:val="28"/>
        </w:rPr>
      </w:pPr>
    </w:p>
    <w:p w:rsidR="002B6068" w:rsidRPr="002B6068" w:rsidRDefault="004F05A9" w:rsidP="002B6068">
      <w:pPr>
        <w:pStyle w:val="2"/>
        <w:tabs>
          <w:tab w:val="center" w:pos="2304"/>
          <w:tab w:val="center" w:pos="5386"/>
        </w:tabs>
        <w:ind w:left="0" w:right="0" w:firstLine="0"/>
        <w:jc w:val="left"/>
        <w:rPr>
          <w:szCs w:val="28"/>
        </w:rPr>
      </w:pPr>
      <w:r>
        <w:rPr>
          <w:szCs w:val="28"/>
        </w:rPr>
        <w:t>РАЗДЕЛ 8</w:t>
      </w:r>
      <w:r w:rsidR="00A36343">
        <w:rPr>
          <w:szCs w:val="28"/>
        </w:rPr>
        <w:t xml:space="preserve">. </w:t>
      </w:r>
      <w:r w:rsidR="006C2854">
        <w:rPr>
          <w:szCs w:val="28"/>
        </w:rPr>
        <w:t>АНАЛИЗ УПРАВЛЕНЧЕСКОЙ ДЕЯТЕЛЬНОСТИ</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Управление образовательной организацией МБОУ «СКОШ г.Аргун» осуществляется в соответствии с действующим законодательством, на основании Устава с соблюдением принципов единоначалия и коллегиальности. </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В своей деятельности МБОУ «СКОШ г.Аргун» руководствуется Федеральным законом «Об образовании в Российской Федерации», законодательством РФ и Чеченской Республики, нормативными правовыми актами Министерства образования и науки Чеченской Республики, МУ «Департамент образования г.Аргун», Уста</w:t>
      </w:r>
      <w:r w:rsidR="00BA6463">
        <w:rPr>
          <w:rFonts w:ascii="Times New Roman" w:hAnsi="Times New Roman" w:cs="Times New Roman"/>
          <w:sz w:val="28"/>
          <w:szCs w:val="28"/>
        </w:rPr>
        <w:t xml:space="preserve">вом МБОУ </w:t>
      </w:r>
      <w:r w:rsidRPr="002B6068">
        <w:rPr>
          <w:rFonts w:ascii="Times New Roman" w:hAnsi="Times New Roman" w:cs="Times New Roman"/>
          <w:sz w:val="28"/>
          <w:szCs w:val="28"/>
        </w:rPr>
        <w:t>«СКОШ г.Аргун» и локальными нормативными актами образовательной организации.</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Единоличным исполнительным органом образовательной организации является руководитель образовательной организации –</w:t>
      </w:r>
      <w:r w:rsidR="00983AAB">
        <w:rPr>
          <w:rFonts w:ascii="Times New Roman" w:hAnsi="Times New Roman" w:cs="Times New Roman"/>
          <w:sz w:val="28"/>
          <w:szCs w:val="28"/>
        </w:rPr>
        <w:t xml:space="preserve"> </w:t>
      </w:r>
      <w:r w:rsidRPr="002B6068">
        <w:rPr>
          <w:rFonts w:ascii="Times New Roman" w:hAnsi="Times New Roman" w:cs="Times New Roman"/>
          <w:sz w:val="28"/>
          <w:szCs w:val="28"/>
        </w:rPr>
        <w:t>директор.</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В процессе управления директор осуществляет ряд конкретных функций, относящихся к организации, содержанию и результатам образовательного процесса, взаимодействия с вышестоящими и общественными, другими образовательными организациями, и несёт ответственность за деятельность школы, а также за состояние здания организации, её территории и коммуникаций. </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Согласно Уст</w:t>
      </w:r>
      <w:r w:rsidR="00983AAB">
        <w:rPr>
          <w:rFonts w:ascii="Times New Roman" w:hAnsi="Times New Roman" w:cs="Times New Roman"/>
          <w:sz w:val="28"/>
          <w:szCs w:val="28"/>
        </w:rPr>
        <w:t>аву</w:t>
      </w:r>
      <w:r w:rsidRPr="002B6068">
        <w:rPr>
          <w:rFonts w:ascii="Times New Roman" w:hAnsi="Times New Roman" w:cs="Times New Roman"/>
          <w:sz w:val="28"/>
          <w:szCs w:val="28"/>
        </w:rPr>
        <w:t xml:space="preserve"> МБОУ «СКОШ г.Аргун» в образовательной организации действуют следующие коллегиальные органы управления: Общее собра</w:t>
      </w:r>
      <w:r w:rsidR="00BA6463">
        <w:rPr>
          <w:rFonts w:ascii="Times New Roman" w:hAnsi="Times New Roman" w:cs="Times New Roman"/>
          <w:sz w:val="28"/>
          <w:szCs w:val="28"/>
        </w:rPr>
        <w:t>ние работников</w:t>
      </w:r>
      <w:r w:rsidRPr="002B6068">
        <w:rPr>
          <w:rFonts w:ascii="Times New Roman" w:hAnsi="Times New Roman" w:cs="Times New Roman"/>
          <w:sz w:val="28"/>
          <w:szCs w:val="28"/>
        </w:rPr>
        <w:t xml:space="preserve">, Педагогический совет, Методический совет. </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В целях учета мнения обучающихся, родителей </w:t>
      </w:r>
      <w:hyperlink r:id="rId13">
        <w:r w:rsidRPr="002B6068">
          <w:rPr>
            <w:rFonts w:ascii="Times New Roman" w:hAnsi="Times New Roman" w:cs="Times New Roman"/>
            <w:sz w:val="28"/>
            <w:szCs w:val="28"/>
          </w:rPr>
          <w:t>(законных представителей)</w:t>
        </w:r>
      </w:hyperlink>
      <w:r w:rsidRPr="002B6068">
        <w:rPr>
          <w:rFonts w:ascii="Times New Roman" w:hAnsi="Times New Roman" w:cs="Times New Roman"/>
        </w:rPr>
        <w:t xml:space="preserve"> </w:t>
      </w:r>
      <w:hyperlink r:id="rId14"/>
      <w:r w:rsidRPr="002B6068">
        <w:rPr>
          <w:rFonts w:ascii="Times New Roman" w:hAnsi="Times New Roman" w:cs="Times New Roman"/>
          <w:sz w:val="28"/>
          <w:szCs w:val="28"/>
        </w:rPr>
        <w:t>несовершеннолетних обучающихся в Учреждении действуют Сов</w:t>
      </w:r>
      <w:r w:rsidR="00BA6463">
        <w:rPr>
          <w:rFonts w:ascii="Times New Roman" w:hAnsi="Times New Roman" w:cs="Times New Roman"/>
          <w:sz w:val="28"/>
          <w:szCs w:val="28"/>
        </w:rPr>
        <w:t>ет родителей (родительский комитет)</w:t>
      </w:r>
      <w:r w:rsidRPr="002B6068">
        <w:rPr>
          <w:rFonts w:ascii="Times New Roman" w:hAnsi="Times New Roman" w:cs="Times New Roman"/>
          <w:sz w:val="28"/>
          <w:szCs w:val="28"/>
        </w:rPr>
        <w:t xml:space="preserve">. </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Все органы самоуправления работают в рамках своей компетенции и в полном объеме реализуют свои права</w:t>
      </w:r>
      <w:r w:rsidR="008E7278">
        <w:rPr>
          <w:rFonts w:ascii="Times New Roman" w:hAnsi="Times New Roman" w:cs="Times New Roman"/>
          <w:sz w:val="28"/>
          <w:szCs w:val="28"/>
        </w:rPr>
        <w:t xml:space="preserve"> и исполняют обязанности. В 2024-2025</w:t>
      </w:r>
      <w:r w:rsidRPr="002B6068">
        <w:rPr>
          <w:rFonts w:ascii="Times New Roman" w:hAnsi="Times New Roman" w:cs="Times New Roman"/>
          <w:sz w:val="28"/>
          <w:szCs w:val="28"/>
        </w:rPr>
        <w:t xml:space="preserve"> учебном году коллегиальными органами управления на заседаниях рассматривались вопросы, которые в полной мере отражают деятельность образовательной организации.</w:t>
      </w:r>
    </w:p>
    <w:p w:rsidR="002B6068" w:rsidRPr="002B6068" w:rsidRDefault="002B6068" w:rsidP="002B6068">
      <w:pPr>
        <w:pStyle w:val="3"/>
        <w:spacing w:after="21" w:line="259" w:lineRule="auto"/>
        <w:ind w:left="-5" w:right="0"/>
        <w:jc w:val="left"/>
        <w:rPr>
          <w:sz w:val="28"/>
          <w:szCs w:val="28"/>
        </w:rPr>
      </w:pPr>
      <w:r w:rsidRPr="002B6068">
        <w:rPr>
          <w:i/>
          <w:sz w:val="28"/>
          <w:szCs w:val="28"/>
        </w:rPr>
        <w:lastRenderedPageBreak/>
        <w:t xml:space="preserve">Общее собрание работников </w:t>
      </w:r>
    </w:p>
    <w:p w:rsidR="002B6068" w:rsidRPr="002B6068" w:rsidRDefault="002B6068" w:rsidP="00FE2802">
      <w:pPr>
        <w:numPr>
          <w:ilvl w:val="0"/>
          <w:numId w:val="10"/>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Формирование плана действий администрации и персонала в случае пожара в образовательном учреждении, создание объектной добровольной пожарной дружины МБОУ «СКОШ г.Аргун». </w:t>
      </w:r>
    </w:p>
    <w:p w:rsidR="002B6068" w:rsidRPr="002B6068" w:rsidRDefault="002B6068" w:rsidP="00FE2802">
      <w:pPr>
        <w:numPr>
          <w:ilvl w:val="0"/>
          <w:numId w:val="10"/>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Антитеррористическая безопасность в ОО.</w:t>
      </w:r>
    </w:p>
    <w:p w:rsidR="002B6068" w:rsidRPr="002B6068" w:rsidRDefault="002B6068" w:rsidP="00FE2802">
      <w:pPr>
        <w:numPr>
          <w:ilvl w:val="0"/>
          <w:numId w:val="10"/>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Подготовка школы к началу учебного года.</w:t>
      </w:r>
    </w:p>
    <w:p w:rsidR="002B6068" w:rsidRPr="002B6068" w:rsidRDefault="002B6068" w:rsidP="00FE2802">
      <w:pPr>
        <w:numPr>
          <w:ilvl w:val="0"/>
          <w:numId w:val="10"/>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Охрана труда работников, инструктаж по ТБ на рабочем месте.</w:t>
      </w:r>
    </w:p>
    <w:p w:rsidR="002B6068" w:rsidRPr="002B6068" w:rsidRDefault="00BA6463" w:rsidP="002B6068">
      <w:pPr>
        <w:ind w:right="589"/>
        <w:rPr>
          <w:rFonts w:ascii="Times New Roman" w:hAnsi="Times New Roman" w:cs="Times New Roman"/>
          <w:sz w:val="28"/>
          <w:szCs w:val="28"/>
        </w:rPr>
      </w:pPr>
      <w:r>
        <w:rPr>
          <w:rFonts w:ascii="Times New Roman" w:hAnsi="Times New Roman" w:cs="Times New Roman"/>
          <w:b/>
          <w:i/>
          <w:sz w:val="28"/>
          <w:szCs w:val="28"/>
        </w:rPr>
        <w:t xml:space="preserve">                                                                                                           </w:t>
      </w:r>
      <w:r w:rsidR="0067042A">
        <w:rPr>
          <w:rFonts w:ascii="Times New Roman" w:hAnsi="Times New Roman" w:cs="Times New Roman"/>
          <w:b/>
          <w:i/>
          <w:sz w:val="28"/>
          <w:szCs w:val="28"/>
        </w:rPr>
        <w:t xml:space="preserve">                           </w:t>
      </w:r>
      <w:r w:rsidR="002B6068" w:rsidRPr="002B6068">
        <w:rPr>
          <w:rFonts w:ascii="Times New Roman" w:hAnsi="Times New Roman" w:cs="Times New Roman"/>
          <w:b/>
          <w:i/>
          <w:sz w:val="28"/>
          <w:szCs w:val="28"/>
        </w:rPr>
        <w:t xml:space="preserve">Работа Методического совета </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Анализ методической деятельности п</w:t>
      </w:r>
      <w:r w:rsidR="00054153">
        <w:rPr>
          <w:rFonts w:ascii="Times New Roman" w:hAnsi="Times New Roman" w:cs="Times New Roman"/>
          <w:sz w:val="28"/>
          <w:szCs w:val="28"/>
        </w:rPr>
        <w:t>е</w:t>
      </w:r>
      <w:r w:rsidR="008E7278">
        <w:rPr>
          <w:rFonts w:ascii="Times New Roman" w:hAnsi="Times New Roman" w:cs="Times New Roman"/>
          <w:sz w:val="28"/>
          <w:szCs w:val="28"/>
        </w:rPr>
        <w:t>дагогического коллектива за 2023-2024</w:t>
      </w:r>
      <w:r w:rsidR="00054153">
        <w:rPr>
          <w:rFonts w:ascii="Times New Roman" w:hAnsi="Times New Roman" w:cs="Times New Roman"/>
          <w:sz w:val="28"/>
          <w:szCs w:val="28"/>
        </w:rPr>
        <w:t xml:space="preserve"> учебный год</w:t>
      </w:r>
      <w:r w:rsidRPr="002B6068">
        <w:rPr>
          <w:rFonts w:ascii="Times New Roman" w:hAnsi="Times New Roman" w:cs="Times New Roman"/>
          <w:sz w:val="28"/>
          <w:szCs w:val="28"/>
        </w:rPr>
        <w:t>.</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Планиров</w:t>
      </w:r>
      <w:r w:rsidR="00983AAB">
        <w:rPr>
          <w:rFonts w:ascii="Times New Roman" w:hAnsi="Times New Roman" w:cs="Times New Roman"/>
          <w:sz w:val="28"/>
          <w:szCs w:val="28"/>
        </w:rPr>
        <w:t>ание м</w:t>
      </w:r>
      <w:r w:rsidR="008E7278">
        <w:rPr>
          <w:rFonts w:ascii="Times New Roman" w:hAnsi="Times New Roman" w:cs="Times New Roman"/>
          <w:sz w:val="28"/>
          <w:szCs w:val="28"/>
        </w:rPr>
        <w:t>етодической работы школы на 2024</w:t>
      </w:r>
      <w:r w:rsidR="0067042A">
        <w:rPr>
          <w:rFonts w:ascii="Times New Roman" w:hAnsi="Times New Roman" w:cs="Times New Roman"/>
          <w:sz w:val="28"/>
          <w:szCs w:val="28"/>
        </w:rPr>
        <w:t>-2024</w:t>
      </w:r>
      <w:r w:rsidR="008E7278">
        <w:rPr>
          <w:rFonts w:ascii="Times New Roman" w:hAnsi="Times New Roman" w:cs="Times New Roman"/>
          <w:sz w:val="28"/>
          <w:szCs w:val="28"/>
        </w:rPr>
        <w:t>5</w:t>
      </w:r>
      <w:r w:rsidR="00983AAB">
        <w:rPr>
          <w:rFonts w:ascii="Times New Roman" w:hAnsi="Times New Roman" w:cs="Times New Roman"/>
          <w:sz w:val="28"/>
          <w:szCs w:val="28"/>
        </w:rPr>
        <w:t>учебный год</w:t>
      </w:r>
      <w:r w:rsidRPr="002B6068">
        <w:rPr>
          <w:rFonts w:ascii="Times New Roman" w:hAnsi="Times New Roman" w:cs="Times New Roman"/>
          <w:sz w:val="28"/>
          <w:szCs w:val="28"/>
        </w:rPr>
        <w:t>.</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Обсуждение рабочих программ и рекомендация их педагогическому совету для обсуждения и принятия.</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Итоги стартового контроля ЗУН по классам и обсуждение стратегий повышения качества образования обучающихся.</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Управление качеством образования, обеспечение комплексного подхода к оценке результатов образования обучающихся.</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Мониторинг качества образовательного процесса и анализ эффективности образовательного процесса.</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Современные педагогические технологии и проектно-исследовательская деятельность на уроках и во внеурочной деятельности. </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Повышение </w:t>
      </w:r>
      <w:r w:rsidRPr="002B6068">
        <w:rPr>
          <w:rFonts w:ascii="Times New Roman" w:hAnsi="Times New Roman" w:cs="Times New Roman"/>
          <w:sz w:val="28"/>
          <w:szCs w:val="28"/>
        </w:rPr>
        <w:tab/>
        <w:t xml:space="preserve">квалификации </w:t>
      </w:r>
      <w:r w:rsidRPr="002B6068">
        <w:rPr>
          <w:rFonts w:ascii="Times New Roman" w:hAnsi="Times New Roman" w:cs="Times New Roman"/>
          <w:sz w:val="28"/>
          <w:szCs w:val="28"/>
        </w:rPr>
        <w:tab/>
        <w:t xml:space="preserve">педагогических </w:t>
      </w:r>
      <w:r w:rsidRPr="002B6068">
        <w:rPr>
          <w:rFonts w:ascii="Times New Roman" w:hAnsi="Times New Roman" w:cs="Times New Roman"/>
          <w:sz w:val="28"/>
          <w:szCs w:val="28"/>
        </w:rPr>
        <w:tab/>
        <w:t xml:space="preserve">кадров </w:t>
      </w:r>
      <w:r w:rsidRPr="002B6068">
        <w:rPr>
          <w:rFonts w:ascii="Times New Roman" w:hAnsi="Times New Roman" w:cs="Times New Roman"/>
          <w:sz w:val="28"/>
          <w:szCs w:val="28"/>
        </w:rPr>
        <w:tab/>
        <w:t xml:space="preserve">и индивидуальное профессионально-педагогическое самообразование. </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Подготовка и проведение конкурса профессионального мастерства «Лучший учитель». </w:t>
      </w:r>
    </w:p>
    <w:p w:rsidR="002B6068" w:rsidRPr="002B6068" w:rsidRDefault="00054153" w:rsidP="00FA10A5">
      <w:pPr>
        <w:spacing w:line="240" w:lineRule="auto"/>
        <w:ind w:right="-1"/>
        <w:jc w:val="both"/>
        <w:rPr>
          <w:rFonts w:ascii="Times New Roman" w:hAnsi="Times New Roman" w:cs="Times New Roman"/>
          <w:sz w:val="28"/>
          <w:szCs w:val="28"/>
        </w:rPr>
      </w:pPr>
      <w:r>
        <w:rPr>
          <w:rFonts w:ascii="Times New Roman" w:hAnsi="Times New Roman" w:cs="Times New Roman"/>
          <w:b/>
          <w:i/>
          <w:sz w:val="28"/>
          <w:szCs w:val="28"/>
        </w:rPr>
        <w:t xml:space="preserve">                                                                                                                                 </w:t>
      </w:r>
      <w:r w:rsidR="002B6068" w:rsidRPr="002B6068">
        <w:rPr>
          <w:rFonts w:ascii="Times New Roman" w:hAnsi="Times New Roman" w:cs="Times New Roman"/>
          <w:b/>
          <w:i/>
          <w:sz w:val="28"/>
          <w:szCs w:val="28"/>
        </w:rPr>
        <w:t xml:space="preserve">Педагогический совет </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Анализ и планирование работы школы на новый учебный год.</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Обеспечение особых образовательных потребностей и коррекционной помощи для обучающихся с интеллектуальными нарушениями.</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Профессиональное самоопределение в школе как способ социализации обучающихся.</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Осуществление индивидуального и дифференцированного подхода в обучении и воспитании в соответствии с требованиями ФГОС О УО.</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Анализ качества обучения и воспитания по итогам триместра.</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О промеж</w:t>
      </w:r>
      <w:r w:rsidR="00054153">
        <w:rPr>
          <w:rFonts w:ascii="Times New Roman" w:hAnsi="Times New Roman" w:cs="Times New Roman"/>
          <w:sz w:val="28"/>
          <w:szCs w:val="28"/>
        </w:rPr>
        <w:t xml:space="preserve">уточной и итоговой аттестации, </w:t>
      </w:r>
      <w:r w:rsidRPr="002B6068">
        <w:rPr>
          <w:rFonts w:ascii="Times New Roman" w:hAnsi="Times New Roman" w:cs="Times New Roman"/>
          <w:sz w:val="28"/>
          <w:szCs w:val="28"/>
        </w:rPr>
        <w:t>итоги учебного года.</w:t>
      </w:r>
    </w:p>
    <w:p w:rsidR="002B6068" w:rsidRPr="002B6068" w:rsidRDefault="002B6068" w:rsidP="00FA10A5">
      <w:pPr>
        <w:numPr>
          <w:ilvl w:val="0"/>
          <w:numId w:val="11"/>
        </w:numPr>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Анализ результатов промежуточной и итоговой аттестации обучающихся.</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Заместители директора осуществляют оперативное управление образовательным процессом: выполняют информационную, оценочно-</w:t>
      </w:r>
      <w:r w:rsidRPr="002B6068">
        <w:rPr>
          <w:rFonts w:ascii="Times New Roman" w:hAnsi="Times New Roman" w:cs="Times New Roman"/>
          <w:sz w:val="28"/>
          <w:szCs w:val="28"/>
        </w:rPr>
        <w:lastRenderedPageBreak/>
        <w:t>аналитическую, планово</w:t>
      </w:r>
      <w:r w:rsidR="00054153">
        <w:rPr>
          <w:rFonts w:ascii="Times New Roman" w:hAnsi="Times New Roman" w:cs="Times New Roman"/>
          <w:sz w:val="28"/>
          <w:szCs w:val="28"/>
        </w:rPr>
        <w:t>-</w:t>
      </w:r>
      <w:r w:rsidRPr="002B6068">
        <w:rPr>
          <w:rFonts w:ascii="Times New Roman" w:hAnsi="Times New Roman" w:cs="Times New Roman"/>
          <w:sz w:val="28"/>
          <w:szCs w:val="28"/>
        </w:rPr>
        <w:t>прогностическую, организационно-исполнитель</w:t>
      </w:r>
      <w:r w:rsidR="00054153">
        <w:rPr>
          <w:rFonts w:ascii="Times New Roman" w:hAnsi="Times New Roman" w:cs="Times New Roman"/>
          <w:sz w:val="28"/>
          <w:szCs w:val="28"/>
        </w:rPr>
        <w:t>скую, мотивационную, контрольно-</w:t>
      </w:r>
      <w:r w:rsidRPr="002B6068">
        <w:rPr>
          <w:rFonts w:ascii="Times New Roman" w:hAnsi="Times New Roman" w:cs="Times New Roman"/>
          <w:sz w:val="28"/>
          <w:szCs w:val="28"/>
        </w:rPr>
        <w:t>регулировочную функции.</w:t>
      </w:r>
    </w:p>
    <w:p w:rsidR="002B6068" w:rsidRPr="002B6068" w:rsidRDefault="002B6068" w:rsidP="002B6068">
      <w:pPr>
        <w:pStyle w:val="3"/>
        <w:ind w:left="0" w:right="708" w:firstLine="0"/>
        <w:rPr>
          <w:sz w:val="28"/>
          <w:szCs w:val="28"/>
        </w:rPr>
      </w:pPr>
      <w:r w:rsidRPr="002B6068">
        <w:rPr>
          <w:sz w:val="28"/>
          <w:szCs w:val="28"/>
        </w:rPr>
        <w:t>Заместители руководителя</w:t>
      </w:r>
    </w:p>
    <w:tbl>
      <w:tblPr>
        <w:tblStyle w:val="TableGrid"/>
        <w:tblW w:w="9573" w:type="dxa"/>
        <w:tblInd w:w="-108" w:type="dxa"/>
        <w:tblCellMar>
          <w:top w:w="7" w:type="dxa"/>
          <w:left w:w="108" w:type="dxa"/>
          <w:right w:w="50" w:type="dxa"/>
        </w:tblCellMar>
        <w:tblLook w:val="04A0" w:firstRow="1" w:lastRow="0" w:firstColumn="1" w:lastColumn="0" w:noHBand="0" w:noVBand="1"/>
      </w:tblPr>
      <w:tblGrid>
        <w:gridCol w:w="674"/>
        <w:gridCol w:w="2269"/>
        <w:gridCol w:w="2410"/>
        <w:gridCol w:w="1988"/>
        <w:gridCol w:w="2232"/>
      </w:tblGrid>
      <w:tr w:rsidR="002B6068" w:rsidRPr="002B6068" w:rsidTr="00343266">
        <w:trPr>
          <w:trHeight w:val="288"/>
        </w:trPr>
        <w:tc>
          <w:tcPr>
            <w:tcW w:w="674"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115"/>
              <w:rPr>
                <w:rFonts w:ascii="Times New Roman" w:hAnsi="Times New Roman" w:cs="Times New Roman"/>
              </w:rPr>
            </w:pPr>
            <w:r w:rsidRPr="002B6068">
              <w:rPr>
                <w:rFonts w:ascii="Times New Roman" w:hAnsi="Times New Roman" w:cs="Times New Roman"/>
              </w:rPr>
              <w:t>№</w:t>
            </w:r>
          </w:p>
        </w:tc>
        <w:tc>
          <w:tcPr>
            <w:tcW w:w="2269"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57"/>
              <w:jc w:val="center"/>
              <w:rPr>
                <w:rFonts w:ascii="Times New Roman" w:hAnsi="Times New Roman" w:cs="Times New Roman"/>
              </w:rPr>
            </w:pPr>
            <w:r w:rsidRPr="002B6068">
              <w:rPr>
                <w:rFonts w:ascii="Times New Roman" w:hAnsi="Times New Roman" w:cs="Times New Roman"/>
              </w:rPr>
              <w:t>ФИО</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58"/>
              <w:jc w:val="center"/>
              <w:rPr>
                <w:rFonts w:ascii="Times New Roman" w:hAnsi="Times New Roman" w:cs="Times New Roman"/>
              </w:rPr>
            </w:pPr>
            <w:r w:rsidRPr="002B6068">
              <w:rPr>
                <w:rFonts w:ascii="Times New Roman" w:hAnsi="Times New Roman" w:cs="Times New Roman"/>
              </w:rPr>
              <w:t>Должность</w:t>
            </w:r>
          </w:p>
        </w:tc>
        <w:tc>
          <w:tcPr>
            <w:tcW w:w="198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rPr>
                <w:rFonts w:ascii="Times New Roman" w:hAnsi="Times New Roman" w:cs="Times New Roman"/>
              </w:rPr>
            </w:pPr>
            <w:r w:rsidRPr="002B6068">
              <w:rPr>
                <w:rFonts w:ascii="Times New Roman" w:hAnsi="Times New Roman" w:cs="Times New Roman"/>
              </w:rPr>
              <w:t>Администр. стаж</w:t>
            </w:r>
          </w:p>
        </w:tc>
        <w:tc>
          <w:tcPr>
            <w:tcW w:w="2232"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3"/>
              <w:jc w:val="center"/>
              <w:rPr>
                <w:rFonts w:ascii="Times New Roman" w:hAnsi="Times New Roman" w:cs="Times New Roman"/>
              </w:rPr>
            </w:pPr>
            <w:r w:rsidRPr="002B6068">
              <w:rPr>
                <w:rFonts w:ascii="Times New Roman" w:hAnsi="Times New Roman" w:cs="Times New Roman"/>
              </w:rPr>
              <w:t>Аттестация</w:t>
            </w:r>
          </w:p>
        </w:tc>
      </w:tr>
      <w:tr w:rsidR="002B6068" w:rsidRPr="002B6068" w:rsidTr="00343266">
        <w:trPr>
          <w:trHeight w:val="768"/>
        </w:trPr>
        <w:tc>
          <w:tcPr>
            <w:tcW w:w="674"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0"/>
              <w:jc w:val="center"/>
              <w:rPr>
                <w:rFonts w:ascii="Times New Roman" w:hAnsi="Times New Roman" w:cs="Times New Roman"/>
              </w:rPr>
            </w:pPr>
            <w:r w:rsidRPr="002B6068">
              <w:rPr>
                <w:rFonts w:ascii="Times New Roman" w:hAnsi="Times New Roman" w:cs="Times New Roman"/>
              </w:rPr>
              <w:t xml:space="preserve">1 </w:t>
            </w:r>
          </w:p>
        </w:tc>
        <w:tc>
          <w:tcPr>
            <w:tcW w:w="2269"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Сайдаева Роза Шамсудиновна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Заместитель директора по УВР</w:t>
            </w:r>
          </w:p>
        </w:tc>
        <w:tc>
          <w:tcPr>
            <w:tcW w:w="198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8" w:line="259" w:lineRule="auto"/>
              <w:ind w:right="3"/>
              <w:jc w:val="center"/>
              <w:rPr>
                <w:rFonts w:ascii="Times New Roman" w:hAnsi="Times New Roman" w:cs="Times New Roman"/>
              </w:rPr>
            </w:pPr>
          </w:p>
          <w:p w:rsidR="002B6068" w:rsidRPr="002B6068" w:rsidRDefault="00413EDE" w:rsidP="00343266">
            <w:pPr>
              <w:spacing w:line="259" w:lineRule="auto"/>
              <w:ind w:right="61"/>
              <w:jc w:val="center"/>
              <w:rPr>
                <w:rFonts w:ascii="Times New Roman" w:hAnsi="Times New Roman" w:cs="Times New Roman"/>
              </w:rPr>
            </w:pPr>
            <w:r>
              <w:rPr>
                <w:rFonts w:ascii="Times New Roman" w:hAnsi="Times New Roman" w:cs="Times New Roman"/>
              </w:rPr>
              <w:t>22</w:t>
            </w:r>
          </w:p>
        </w:tc>
        <w:tc>
          <w:tcPr>
            <w:tcW w:w="2232"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1" w:hanging="21"/>
              <w:jc w:val="center"/>
              <w:rPr>
                <w:rFonts w:ascii="Times New Roman" w:hAnsi="Times New Roman" w:cs="Times New Roman"/>
              </w:rPr>
            </w:pPr>
            <w:r w:rsidRPr="002B6068">
              <w:rPr>
                <w:rFonts w:ascii="Times New Roman" w:hAnsi="Times New Roman" w:cs="Times New Roman"/>
                <w:i/>
              </w:rPr>
              <w:t xml:space="preserve">Соответствует занимаемой должности </w:t>
            </w:r>
          </w:p>
        </w:tc>
      </w:tr>
      <w:tr w:rsidR="002B6068" w:rsidRPr="002B6068" w:rsidTr="00343266">
        <w:trPr>
          <w:trHeight w:val="769"/>
        </w:trPr>
        <w:tc>
          <w:tcPr>
            <w:tcW w:w="674"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0"/>
              <w:jc w:val="center"/>
              <w:rPr>
                <w:rFonts w:ascii="Times New Roman" w:hAnsi="Times New Roman" w:cs="Times New Roman"/>
              </w:rPr>
            </w:pPr>
            <w:r w:rsidRPr="002B6068">
              <w:rPr>
                <w:rFonts w:ascii="Times New Roman" w:hAnsi="Times New Roman" w:cs="Times New Roman"/>
              </w:rPr>
              <w:t xml:space="preserve">2 </w:t>
            </w:r>
          </w:p>
        </w:tc>
        <w:tc>
          <w:tcPr>
            <w:tcW w:w="2269"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67042A" w:rsidP="00343266">
            <w:pPr>
              <w:spacing w:line="259" w:lineRule="auto"/>
              <w:jc w:val="center"/>
              <w:rPr>
                <w:rFonts w:ascii="Times New Roman" w:hAnsi="Times New Roman" w:cs="Times New Roman"/>
              </w:rPr>
            </w:pPr>
            <w:r>
              <w:rPr>
                <w:rFonts w:ascii="Times New Roman" w:hAnsi="Times New Roman" w:cs="Times New Roman"/>
              </w:rPr>
              <w:t>Салатаева Елизавета Адамовна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Заместитель директора по ВР</w:t>
            </w:r>
          </w:p>
        </w:tc>
        <w:tc>
          <w:tcPr>
            <w:tcW w:w="198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20" w:line="259" w:lineRule="auto"/>
              <w:ind w:right="3"/>
              <w:jc w:val="center"/>
              <w:rPr>
                <w:rFonts w:ascii="Times New Roman" w:hAnsi="Times New Roman" w:cs="Times New Roman"/>
              </w:rPr>
            </w:pPr>
          </w:p>
          <w:p w:rsidR="002B6068" w:rsidRPr="002B6068" w:rsidRDefault="00413EDE" w:rsidP="00343266">
            <w:pPr>
              <w:spacing w:line="259" w:lineRule="auto"/>
              <w:ind w:right="61"/>
              <w:jc w:val="center"/>
              <w:rPr>
                <w:rFonts w:ascii="Times New Roman" w:hAnsi="Times New Roman" w:cs="Times New Roman"/>
              </w:rPr>
            </w:pPr>
            <w:r>
              <w:rPr>
                <w:rFonts w:ascii="Times New Roman" w:hAnsi="Times New Roman" w:cs="Times New Roman"/>
              </w:rPr>
              <w:t>8</w:t>
            </w:r>
          </w:p>
        </w:tc>
        <w:tc>
          <w:tcPr>
            <w:tcW w:w="2232"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1" w:hanging="21"/>
              <w:jc w:val="center"/>
              <w:rPr>
                <w:rFonts w:ascii="Times New Roman" w:hAnsi="Times New Roman" w:cs="Times New Roman"/>
              </w:rPr>
            </w:pPr>
            <w:r w:rsidRPr="002B6068">
              <w:rPr>
                <w:rFonts w:ascii="Times New Roman" w:hAnsi="Times New Roman" w:cs="Times New Roman"/>
                <w:i/>
              </w:rPr>
              <w:t xml:space="preserve">Соответствует занимаемой должности </w:t>
            </w:r>
          </w:p>
        </w:tc>
      </w:tr>
      <w:tr w:rsidR="002B6068" w:rsidRPr="002B6068" w:rsidTr="00343266">
        <w:trPr>
          <w:trHeight w:val="838"/>
        </w:trPr>
        <w:tc>
          <w:tcPr>
            <w:tcW w:w="674"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0"/>
              <w:jc w:val="center"/>
              <w:rPr>
                <w:rFonts w:ascii="Times New Roman" w:hAnsi="Times New Roman" w:cs="Times New Roman"/>
              </w:rPr>
            </w:pPr>
            <w:r w:rsidRPr="002B6068">
              <w:rPr>
                <w:rFonts w:ascii="Times New Roman" w:hAnsi="Times New Roman" w:cs="Times New Roman"/>
              </w:rPr>
              <w:t xml:space="preserve">3 </w:t>
            </w:r>
          </w:p>
        </w:tc>
        <w:tc>
          <w:tcPr>
            <w:tcW w:w="2269"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2B6068" w:rsidP="00343266">
            <w:pPr>
              <w:spacing w:line="259" w:lineRule="auto"/>
              <w:jc w:val="center"/>
              <w:rPr>
                <w:rFonts w:ascii="Times New Roman" w:hAnsi="Times New Roman" w:cs="Times New Roman"/>
              </w:rPr>
            </w:pPr>
            <w:r w:rsidRPr="002B6068">
              <w:rPr>
                <w:rFonts w:ascii="Times New Roman" w:hAnsi="Times New Roman" w:cs="Times New Roman"/>
              </w:rPr>
              <w:t>Хамцуев Арсен Абусаитович</w:t>
            </w:r>
          </w:p>
        </w:tc>
        <w:tc>
          <w:tcPr>
            <w:tcW w:w="2410"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78" w:lineRule="auto"/>
              <w:jc w:val="center"/>
              <w:rPr>
                <w:rFonts w:ascii="Times New Roman" w:hAnsi="Times New Roman" w:cs="Times New Roman"/>
              </w:rPr>
            </w:pPr>
            <w:r w:rsidRPr="002B6068">
              <w:rPr>
                <w:rFonts w:ascii="Times New Roman" w:hAnsi="Times New Roman" w:cs="Times New Roman"/>
              </w:rPr>
              <w:t>Заместитель директора по ИКТ</w:t>
            </w:r>
          </w:p>
          <w:p w:rsidR="002B6068" w:rsidRPr="002B6068" w:rsidRDefault="002B6068" w:rsidP="00343266">
            <w:pPr>
              <w:spacing w:line="259" w:lineRule="auto"/>
              <w:ind w:left="2"/>
              <w:jc w:val="center"/>
              <w:rPr>
                <w:rFonts w:ascii="Times New Roman" w:hAnsi="Times New Roman" w:cs="Times New Roman"/>
              </w:rPr>
            </w:pPr>
          </w:p>
        </w:tc>
        <w:tc>
          <w:tcPr>
            <w:tcW w:w="198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9" w:line="259" w:lineRule="auto"/>
              <w:ind w:right="3"/>
              <w:jc w:val="center"/>
              <w:rPr>
                <w:rFonts w:ascii="Times New Roman" w:hAnsi="Times New Roman" w:cs="Times New Roman"/>
              </w:rPr>
            </w:pPr>
          </w:p>
          <w:p w:rsidR="002B6068" w:rsidRPr="002B6068" w:rsidRDefault="00413EDE" w:rsidP="00343266">
            <w:pPr>
              <w:spacing w:line="259" w:lineRule="auto"/>
              <w:ind w:right="61"/>
              <w:jc w:val="center"/>
              <w:rPr>
                <w:rFonts w:ascii="Times New Roman" w:hAnsi="Times New Roman" w:cs="Times New Roman"/>
              </w:rPr>
            </w:pPr>
            <w:r>
              <w:rPr>
                <w:rFonts w:ascii="Times New Roman" w:hAnsi="Times New Roman" w:cs="Times New Roman"/>
              </w:rPr>
              <w:t>7</w:t>
            </w:r>
          </w:p>
        </w:tc>
        <w:tc>
          <w:tcPr>
            <w:tcW w:w="2232"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1" w:hanging="21"/>
              <w:jc w:val="center"/>
              <w:rPr>
                <w:rFonts w:ascii="Times New Roman" w:hAnsi="Times New Roman" w:cs="Times New Roman"/>
              </w:rPr>
            </w:pPr>
            <w:r w:rsidRPr="002B6068">
              <w:rPr>
                <w:rFonts w:ascii="Times New Roman" w:hAnsi="Times New Roman" w:cs="Times New Roman"/>
                <w:i/>
              </w:rPr>
              <w:t xml:space="preserve">Соответствует занимаемой должности </w:t>
            </w:r>
          </w:p>
        </w:tc>
      </w:tr>
      <w:tr w:rsidR="002B6068" w:rsidRPr="002B6068" w:rsidTr="00343266">
        <w:trPr>
          <w:trHeight w:val="840"/>
        </w:trPr>
        <w:tc>
          <w:tcPr>
            <w:tcW w:w="674"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right="60"/>
              <w:jc w:val="center"/>
              <w:rPr>
                <w:rFonts w:ascii="Times New Roman" w:hAnsi="Times New Roman" w:cs="Times New Roman"/>
              </w:rPr>
            </w:pPr>
            <w:r w:rsidRPr="002B6068">
              <w:rPr>
                <w:rFonts w:ascii="Times New Roman" w:hAnsi="Times New Roman" w:cs="Times New Roman"/>
              </w:rPr>
              <w:t xml:space="preserve">4 </w:t>
            </w:r>
          </w:p>
        </w:tc>
        <w:tc>
          <w:tcPr>
            <w:tcW w:w="2269" w:type="dxa"/>
            <w:tcBorders>
              <w:top w:val="single" w:sz="4" w:space="0" w:color="000000"/>
              <w:left w:val="single" w:sz="4" w:space="0" w:color="000000"/>
              <w:bottom w:val="single" w:sz="4" w:space="0" w:color="000000"/>
              <w:right w:val="single" w:sz="4" w:space="0" w:color="000000"/>
            </w:tcBorders>
          </w:tcPr>
          <w:p w:rsidR="002B6068" w:rsidRPr="002B6068" w:rsidRDefault="002B6068" w:rsidP="000E03CB">
            <w:pPr>
              <w:spacing w:line="259" w:lineRule="auto"/>
              <w:ind w:right="60"/>
              <w:jc w:val="center"/>
              <w:rPr>
                <w:rFonts w:ascii="Times New Roman" w:hAnsi="Times New Roman" w:cs="Times New Roman"/>
              </w:rPr>
            </w:pPr>
            <w:r w:rsidRPr="002B6068">
              <w:rPr>
                <w:rFonts w:ascii="Times New Roman" w:hAnsi="Times New Roman" w:cs="Times New Roman"/>
              </w:rPr>
              <w:t>Салатаева Разет Салмановна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2B6068" w:rsidRPr="002B6068" w:rsidRDefault="00FB21E9" w:rsidP="00343266">
            <w:pPr>
              <w:spacing w:line="259" w:lineRule="auto"/>
              <w:jc w:val="center"/>
              <w:rPr>
                <w:rFonts w:ascii="Times New Roman" w:hAnsi="Times New Roman" w:cs="Times New Roman"/>
              </w:rPr>
            </w:pPr>
            <w:r>
              <w:rPr>
                <w:rFonts w:ascii="Times New Roman" w:hAnsi="Times New Roman" w:cs="Times New Roman"/>
              </w:rPr>
              <w:t>Заместитель директора по У</w:t>
            </w:r>
            <w:r w:rsidR="002B6068" w:rsidRPr="002B6068">
              <w:rPr>
                <w:rFonts w:ascii="Times New Roman" w:hAnsi="Times New Roman" w:cs="Times New Roman"/>
              </w:rPr>
              <w:t>МР</w:t>
            </w:r>
          </w:p>
        </w:tc>
        <w:tc>
          <w:tcPr>
            <w:tcW w:w="1988"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after="18" w:line="259" w:lineRule="auto"/>
              <w:ind w:right="3"/>
              <w:jc w:val="center"/>
              <w:rPr>
                <w:rFonts w:ascii="Times New Roman" w:hAnsi="Times New Roman" w:cs="Times New Roman"/>
              </w:rPr>
            </w:pPr>
          </w:p>
          <w:p w:rsidR="002B6068" w:rsidRPr="002B6068" w:rsidRDefault="00413EDE" w:rsidP="00343266">
            <w:pPr>
              <w:spacing w:line="259" w:lineRule="auto"/>
              <w:ind w:right="61"/>
              <w:jc w:val="center"/>
              <w:rPr>
                <w:rFonts w:ascii="Times New Roman" w:hAnsi="Times New Roman" w:cs="Times New Roman"/>
              </w:rPr>
            </w:pPr>
            <w:r>
              <w:rPr>
                <w:rFonts w:ascii="Times New Roman" w:hAnsi="Times New Roman" w:cs="Times New Roman"/>
              </w:rPr>
              <w:t>5</w:t>
            </w:r>
          </w:p>
        </w:tc>
        <w:tc>
          <w:tcPr>
            <w:tcW w:w="2232" w:type="dxa"/>
            <w:tcBorders>
              <w:top w:val="single" w:sz="4" w:space="0" w:color="000000"/>
              <w:left w:val="single" w:sz="4" w:space="0" w:color="000000"/>
              <w:bottom w:val="single" w:sz="4" w:space="0" w:color="000000"/>
              <w:right w:val="single" w:sz="4" w:space="0" w:color="000000"/>
            </w:tcBorders>
          </w:tcPr>
          <w:p w:rsidR="002B6068" w:rsidRPr="002B6068" w:rsidRDefault="002B6068" w:rsidP="00343266">
            <w:pPr>
              <w:spacing w:line="259" w:lineRule="auto"/>
              <w:ind w:left="21" w:hanging="21"/>
              <w:jc w:val="center"/>
              <w:rPr>
                <w:rFonts w:ascii="Times New Roman" w:hAnsi="Times New Roman" w:cs="Times New Roman"/>
              </w:rPr>
            </w:pPr>
            <w:r w:rsidRPr="002B6068">
              <w:rPr>
                <w:rFonts w:ascii="Times New Roman" w:hAnsi="Times New Roman" w:cs="Times New Roman"/>
                <w:i/>
              </w:rPr>
              <w:t xml:space="preserve">Соответствует занимаемой должности </w:t>
            </w:r>
          </w:p>
        </w:tc>
      </w:tr>
    </w:tbl>
    <w:p w:rsidR="002B6068" w:rsidRPr="002B6068" w:rsidRDefault="002B6068" w:rsidP="002B6068">
      <w:pPr>
        <w:ind w:left="-15" w:right="589" w:firstLine="708"/>
        <w:rPr>
          <w:rFonts w:ascii="Times New Roman" w:hAnsi="Times New Roman" w:cs="Times New Roman"/>
          <w:sz w:val="28"/>
          <w:szCs w:val="28"/>
        </w:rPr>
      </w:pP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Каждый член администрации интегрирует определенное направление организации образовательной деятельной согласно своему административному статусу и квалификационным характеристикам.</w:t>
      </w:r>
    </w:p>
    <w:p w:rsidR="002B6068" w:rsidRPr="002B6068" w:rsidRDefault="002B6068" w:rsidP="00FA10A5">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 xml:space="preserve">Система контроля со стороны администрации школы осуществляется на основании плана внутришкольного контроля, который содержит направления контроля, оказывающие влияние на эффективность организации образовательного процесса и повышение качества:  </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контроль за выполнением законодательства в части выполнения всеобуча и сохранности контингента; </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контроль за ведением школьной документации;</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контроль за образовательной деятельностью;</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контроль за воспитательной работой;</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контроль за методической деятельностью;</w:t>
      </w:r>
    </w:p>
    <w:p w:rsidR="002B6068" w:rsidRPr="002B6068" w:rsidRDefault="002B6068" w:rsidP="00FE2802">
      <w:pPr>
        <w:numPr>
          <w:ilvl w:val="0"/>
          <w:numId w:val="12"/>
        </w:numPr>
        <w:spacing w:after="14" w:line="268" w:lineRule="auto"/>
        <w:ind w:right="589" w:hanging="360"/>
        <w:jc w:val="both"/>
        <w:rPr>
          <w:rFonts w:ascii="Times New Roman" w:hAnsi="Times New Roman" w:cs="Times New Roman"/>
          <w:sz w:val="28"/>
          <w:szCs w:val="28"/>
        </w:rPr>
      </w:pPr>
      <w:r w:rsidRPr="002B6068">
        <w:rPr>
          <w:rFonts w:ascii="Times New Roman" w:hAnsi="Times New Roman" w:cs="Times New Roman"/>
          <w:sz w:val="28"/>
          <w:szCs w:val="28"/>
        </w:rPr>
        <w:t>контроль за сохранением здоровья обучающихся и др.</w:t>
      </w:r>
    </w:p>
    <w:p w:rsidR="007107E5" w:rsidRPr="007B082B" w:rsidRDefault="002B6068" w:rsidP="007B082B">
      <w:pPr>
        <w:spacing w:line="240" w:lineRule="auto"/>
        <w:ind w:left="-15" w:right="-1" w:firstLine="708"/>
        <w:jc w:val="both"/>
        <w:rPr>
          <w:rFonts w:ascii="Times New Roman" w:hAnsi="Times New Roman" w:cs="Times New Roman"/>
          <w:sz w:val="28"/>
          <w:szCs w:val="28"/>
        </w:rPr>
      </w:pPr>
      <w:r w:rsidRPr="002B6068">
        <w:rPr>
          <w:rFonts w:ascii="Times New Roman" w:hAnsi="Times New Roman" w:cs="Times New Roman"/>
          <w:sz w:val="28"/>
          <w:szCs w:val="28"/>
        </w:rPr>
        <w:t>Соблюдение принципа открытости и доступности информации о деятельности образовательной организации – на сайте школы регулярно размещается необходимая информация.</w:t>
      </w:r>
      <w:r w:rsidR="00983AAB">
        <w:rPr>
          <w:rFonts w:ascii="Times New Roman" w:hAnsi="Times New Roman" w:cs="Times New Roman"/>
          <w:sz w:val="28"/>
          <w:szCs w:val="28"/>
        </w:rPr>
        <w:t xml:space="preserve"> </w:t>
      </w:r>
      <w:r w:rsidRPr="002B6068">
        <w:rPr>
          <w:rFonts w:ascii="Times New Roman" w:hAnsi="Times New Roman" w:cs="Times New Roman"/>
          <w:sz w:val="28"/>
          <w:szCs w:val="28"/>
        </w:rPr>
        <w:t xml:space="preserve">Управление образовательной организацией регламентируется уставными требованиями и представляет четкую вертикаль взаимодействия всех участников образовательного процесса. Система управления обеспечивает в полном объеме нормальное функционирование образовательной организации и формирование условий и механизмов, необходимых для качественной реализации требований основных образовательных программ.  </w:t>
      </w:r>
    </w:p>
    <w:p w:rsidR="0067042A" w:rsidRDefault="0067042A" w:rsidP="006C2854">
      <w:pPr>
        <w:ind w:right="589"/>
        <w:rPr>
          <w:rFonts w:ascii="Times New Roman" w:hAnsi="Times New Roman" w:cs="Times New Roman"/>
          <w:b/>
          <w:sz w:val="28"/>
          <w:szCs w:val="28"/>
        </w:rPr>
      </w:pPr>
    </w:p>
    <w:p w:rsidR="006C2854" w:rsidRPr="006C2854" w:rsidRDefault="004F05A9" w:rsidP="006C2854">
      <w:pPr>
        <w:ind w:right="589"/>
        <w:rPr>
          <w:rFonts w:ascii="Times New Roman" w:hAnsi="Times New Roman" w:cs="Times New Roman"/>
          <w:b/>
          <w:sz w:val="28"/>
          <w:szCs w:val="28"/>
        </w:rPr>
      </w:pPr>
      <w:r>
        <w:rPr>
          <w:rFonts w:ascii="Times New Roman" w:hAnsi="Times New Roman" w:cs="Times New Roman"/>
          <w:b/>
          <w:sz w:val="28"/>
          <w:szCs w:val="28"/>
        </w:rPr>
        <w:lastRenderedPageBreak/>
        <w:t>РАЗДЕЛ 9</w:t>
      </w:r>
      <w:r w:rsidR="006C2854" w:rsidRPr="006C2854">
        <w:rPr>
          <w:rFonts w:ascii="Times New Roman" w:hAnsi="Times New Roman" w:cs="Times New Roman"/>
          <w:b/>
          <w:sz w:val="28"/>
          <w:szCs w:val="28"/>
        </w:rPr>
        <w:t xml:space="preserve">. </w:t>
      </w:r>
      <w:r w:rsidR="00DD51E4">
        <w:rPr>
          <w:rFonts w:ascii="Times New Roman" w:hAnsi="Times New Roman" w:cs="Times New Roman"/>
          <w:b/>
          <w:sz w:val="28"/>
          <w:szCs w:val="28"/>
        </w:rPr>
        <w:t xml:space="preserve">ВЫВОДЫ И </w:t>
      </w:r>
      <w:r w:rsidR="00054153">
        <w:rPr>
          <w:rFonts w:ascii="Times New Roman" w:hAnsi="Times New Roman" w:cs="Times New Roman"/>
          <w:b/>
          <w:sz w:val="28"/>
          <w:szCs w:val="28"/>
        </w:rPr>
        <w:t xml:space="preserve">ЗАДАЧИ </w:t>
      </w:r>
      <w:r w:rsidR="006C2854" w:rsidRPr="006C2854">
        <w:rPr>
          <w:rFonts w:ascii="Times New Roman" w:hAnsi="Times New Roman" w:cs="Times New Roman"/>
          <w:b/>
          <w:sz w:val="28"/>
          <w:szCs w:val="28"/>
        </w:rPr>
        <w:t>НА НОВЫЙ УЧЕБНЫЙ ГОД</w:t>
      </w:r>
    </w:p>
    <w:p w:rsidR="002B6068" w:rsidRPr="002B6068" w:rsidRDefault="00DD51E4" w:rsidP="002B6068">
      <w:pPr>
        <w:spacing w:after="2" w:line="271" w:lineRule="auto"/>
        <w:rPr>
          <w:rFonts w:ascii="Times New Roman" w:hAnsi="Times New Roman" w:cs="Times New Roman"/>
          <w:sz w:val="28"/>
          <w:szCs w:val="28"/>
        </w:rPr>
      </w:pPr>
      <w:r>
        <w:rPr>
          <w:rFonts w:ascii="Times New Roman" w:hAnsi="Times New Roman" w:cs="Times New Roman"/>
          <w:b/>
          <w:sz w:val="28"/>
          <w:szCs w:val="28"/>
        </w:rPr>
        <w:t xml:space="preserve"> ВЫВОДЫ</w:t>
      </w:r>
      <w:r w:rsidR="002B6068" w:rsidRPr="002B6068">
        <w:rPr>
          <w:rFonts w:ascii="Times New Roman" w:hAnsi="Times New Roman" w:cs="Times New Roman"/>
          <w:b/>
          <w:sz w:val="28"/>
          <w:szCs w:val="28"/>
        </w:rPr>
        <w:t>:</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МБОУ «СКОШ г.Аргун» стабильно функционирует в режиме развития. </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Деятельность образовательной организации строится в соответствии с требованиями федеральных государственных образовательных стандартов и Уставом школы.</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В школе создана образовательная и воспитательная система, обеспеченная достаточным уровнем кадрового потенциала и позволяющая обучающимся добиваться стабильных образовательных результатов и получать качественное образование.</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rPr>
      </w:pPr>
      <w:r w:rsidRPr="002B6068">
        <w:rPr>
          <w:rFonts w:ascii="Times New Roman" w:hAnsi="Times New Roman" w:cs="Times New Roman"/>
          <w:sz w:val="28"/>
          <w:szCs w:val="28"/>
        </w:rPr>
        <w:t>МБОУ «СКОШ г.Аргун» предоставляет доступное, качественное образование, воспитание и развитие обучающихся в безопасных, комфортных условиях</w:t>
      </w:r>
      <w:r w:rsidRPr="002B6068">
        <w:rPr>
          <w:rFonts w:ascii="Times New Roman" w:hAnsi="Times New Roman" w:cs="Times New Roman"/>
        </w:rPr>
        <w:t xml:space="preserve">. </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В образовательной организации созданы оптимальные условия для самореализации каждого обучающегося в урочной и внеурочной деятельности. </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 xml:space="preserve">Качество образовательного процесса обеспечивается за счет использования современных образовательных технологий. </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Родител</w:t>
      </w:r>
      <w:r w:rsidR="00054153">
        <w:rPr>
          <w:rFonts w:ascii="Times New Roman" w:hAnsi="Times New Roman" w:cs="Times New Roman"/>
          <w:sz w:val="28"/>
          <w:szCs w:val="28"/>
        </w:rPr>
        <w:t xml:space="preserve">и, обучающиеся и общественность </w:t>
      </w:r>
      <w:r w:rsidRPr="002B6068">
        <w:rPr>
          <w:rFonts w:ascii="Times New Roman" w:hAnsi="Times New Roman" w:cs="Times New Roman"/>
          <w:sz w:val="28"/>
          <w:szCs w:val="28"/>
        </w:rPr>
        <w:t xml:space="preserve">выражают позитивное отношение к деятельности школы. </w:t>
      </w:r>
    </w:p>
    <w:p w:rsidR="002B6068" w:rsidRPr="002B6068" w:rsidRDefault="002B6068" w:rsidP="00FA10A5">
      <w:pPr>
        <w:numPr>
          <w:ilvl w:val="0"/>
          <w:numId w:val="20"/>
        </w:numPr>
        <w:tabs>
          <w:tab w:val="left" w:pos="9497"/>
        </w:tabs>
        <w:spacing w:after="14" w:line="240" w:lineRule="auto"/>
        <w:ind w:right="-1" w:hanging="360"/>
        <w:jc w:val="both"/>
        <w:rPr>
          <w:rFonts w:ascii="Times New Roman" w:hAnsi="Times New Roman" w:cs="Times New Roman"/>
          <w:sz w:val="28"/>
          <w:szCs w:val="28"/>
        </w:rPr>
      </w:pPr>
      <w:r w:rsidRPr="002B6068">
        <w:rPr>
          <w:rFonts w:ascii="Times New Roman" w:hAnsi="Times New Roman" w:cs="Times New Roman"/>
          <w:sz w:val="28"/>
          <w:szCs w:val="28"/>
        </w:rPr>
        <w:t>Повышается информационная открытость образовательного учреждения посредством проведения самообследования.</w:t>
      </w:r>
    </w:p>
    <w:p w:rsidR="00983AAB" w:rsidRPr="002B6068" w:rsidRDefault="00983AAB" w:rsidP="007B082B">
      <w:pPr>
        <w:tabs>
          <w:tab w:val="left" w:pos="2250"/>
        </w:tabs>
        <w:ind w:right="589"/>
        <w:rPr>
          <w:rFonts w:ascii="Times New Roman" w:hAnsi="Times New Roman" w:cs="Times New Roman"/>
          <w:sz w:val="28"/>
          <w:szCs w:val="28"/>
        </w:rPr>
      </w:pPr>
    </w:p>
    <w:p w:rsidR="002B6068" w:rsidRPr="002B6068" w:rsidRDefault="007107E5" w:rsidP="00DD51E4">
      <w:pPr>
        <w:ind w:right="589"/>
        <w:jc w:val="center"/>
        <w:rPr>
          <w:rFonts w:ascii="Times New Roman" w:hAnsi="Times New Roman" w:cs="Times New Roman"/>
          <w:sz w:val="28"/>
          <w:szCs w:val="28"/>
        </w:rPr>
      </w:pPr>
      <w:r>
        <w:rPr>
          <w:rFonts w:ascii="Times New Roman" w:hAnsi="Times New Roman" w:cs="Times New Roman"/>
          <w:b/>
          <w:sz w:val="28"/>
          <w:szCs w:val="28"/>
        </w:rPr>
        <w:t>ЗАДАЧИ НА НОВЫЙ</w:t>
      </w:r>
      <w:r w:rsidR="00413EDE">
        <w:rPr>
          <w:rFonts w:ascii="Times New Roman" w:hAnsi="Times New Roman" w:cs="Times New Roman"/>
          <w:b/>
          <w:sz w:val="28"/>
          <w:szCs w:val="28"/>
        </w:rPr>
        <w:t xml:space="preserve"> 2025-2026</w:t>
      </w:r>
      <w:r w:rsidR="002B6068" w:rsidRPr="002B6068">
        <w:rPr>
          <w:rFonts w:ascii="Times New Roman" w:hAnsi="Times New Roman" w:cs="Times New Roman"/>
          <w:b/>
          <w:sz w:val="28"/>
          <w:szCs w:val="28"/>
        </w:rPr>
        <w:t xml:space="preserve"> </w:t>
      </w:r>
      <w:r>
        <w:rPr>
          <w:rFonts w:ascii="Times New Roman" w:hAnsi="Times New Roman" w:cs="Times New Roman"/>
          <w:b/>
          <w:sz w:val="28"/>
          <w:szCs w:val="28"/>
        </w:rPr>
        <w:t>УЧЕБНЫЙ ГОД</w:t>
      </w:r>
    </w:p>
    <w:p w:rsidR="002B6068" w:rsidRPr="002B6068" w:rsidRDefault="002B6068" w:rsidP="0067213A">
      <w:pPr>
        <w:numPr>
          <w:ilvl w:val="0"/>
          <w:numId w:val="21"/>
        </w:numPr>
        <w:spacing w:after="14" w:line="240" w:lineRule="auto"/>
        <w:ind w:right="-1" w:hanging="10"/>
        <w:jc w:val="both"/>
        <w:rPr>
          <w:rFonts w:ascii="Times New Roman" w:hAnsi="Times New Roman" w:cs="Times New Roman"/>
          <w:sz w:val="28"/>
          <w:szCs w:val="28"/>
        </w:rPr>
      </w:pPr>
      <w:r w:rsidRPr="002B6068">
        <w:rPr>
          <w:rFonts w:ascii="Times New Roman" w:hAnsi="Times New Roman" w:cs="Times New Roman"/>
          <w:sz w:val="28"/>
          <w:szCs w:val="28"/>
        </w:rPr>
        <w:t xml:space="preserve">Систематическое отслеживание и комплексный анализ состояния образовательной деятельности на основе внутренней системы оценки качества образования в соответствии с требованиями к образовательным результатам ФГОС образования обучающихся с умственной отсталостью (интеллектуальными нарушениями).  </w:t>
      </w:r>
    </w:p>
    <w:p w:rsidR="002B6068" w:rsidRPr="002B6068" w:rsidRDefault="002B6068" w:rsidP="0067213A">
      <w:pPr>
        <w:numPr>
          <w:ilvl w:val="0"/>
          <w:numId w:val="21"/>
        </w:numPr>
        <w:spacing w:after="14" w:line="240" w:lineRule="auto"/>
        <w:ind w:right="-1" w:hanging="10"/>
        <w:jc w:val="both"/>
        <w:rPr>
          <w:rFonts w:ascii="Times New Roman" w:hAnsi="Times New Roman" w:cs="Times New Roman"/>
          <w:sz w:val="28"/>
          <w:szCs w:val="28"/>
        </w:rPr>
      </w:pPr>
      <w:r w:rsidRPr="002B6068">
        <w:rPr>
          <w:rFonts w:ascii="Times New Roman" w:hAnsi="Times New Roman" w:cs="Times New Roman"/>
          <w:sz w:val="28"/>
          <w:szCs w:val="28"/>
        </w:rPr>
        <w:t>Дальнейшее совершенствование педагогической деятельности коллектива по эффективному применению деятельностного и дифференцированного подходов в обучении и воспитании.</w:t>
      </w:r>
    </w:p>
    <w:p w:rsidR="002B6068" w:rsidRDefault="002B6068" w:rsidP="0067213A">
      <w:pPr>
        <w:numPr>
          <w:ilvl w:val="0"/>
          <w:numId w:val="21"/>
        </w:numPr>
        <w:spacing w:after="14" w:line="240" w:lineRule="auto"/>
        <w:ind w:right="-1" w:hanging="10"/>
        <w:jc w:val="both"/>
        <w:rPr>
          <w:rFonts w:ascii="Times New Roman" w:hAnsi="Times New Roman" w:cs="Times New Roman"/>
          <w:sz w:val="28"/>
          <w:szCs w:val="28"/>
        </w:rPr>
      </w:pPr>
      <w:r w:rsidRPr="002B6068">
        <w:rPr>
          <w:rFonts w:ascii="Times New Roman" w:hAnsi="Times New Roman" w:cs="Times New Roman"/>
          <w:sz w:val="28"/>
          <w:szCs w:val="28"/>
        </w:rPr>
        <w:t>Использование современных информационных образовательных технологий в учебно-воспитательном процессе.</w:t>
      </w:r>
    </w:p>
    <w:p w:rsidR="00413EDE" w:rsidRPr="002B6068" w:rsidRDefault="00413EDE" w:rsidP="0067213A">
      <w:pPr>
        <w:numPr>
          <w:ilvl w:val="0"/>
          <w:numId w:val="21"/>
        </w:numPr>
        <w:spacing w:after="14" w:line="240" w:lineRule="auto"/>
        <w:ind w:right="-1" w:hanging="10"/>
        <w:jc w:val="both"/>
        <w:rPr>
          <w:rFonts w:ascii="Times New Roman" w:hAnsi="Times New Roman" w:cs="Times New Roman"/>
          <w:sz w:val="28"/>
          <w:szCs w:val="28"/>
        </w:rPr>
      </w:pPr>
      <w:r>
        <w:rPr>
          <w:rFonts w:ascii="Times New Roman" w:hAnsi="Times New Roman" w:cs="Times New Roman"/>
          <w:sz w:val="28"/>
          <w:szCs w:val="28"/>
        </w:rPr>
        <w:t>Повышение квалификации работников школы.</w:t>
      </w:r>
    </w:p>
    <w:p w:rsidR="002B6068" w:rsidRPr="002B6068" w:rsidRDefault="002B6068" w:rsidP="0067213A">
      <w:pPr>
        <w:numPr>
          <w:ilvl w:val="0"/>
          <w:numId w:val="21"/>
        </w:numPr>
        <w:spacing w:after="14" w:line="240" w:lineRule="auto"/>
        <w:ind w:right="-1" w:hanging="10"/>
        <w:jc w:val="both"/>
        <w:rPr>
          <w:rFonts w:ascii="Times New Roman" w:hAnsi="Times New Roman" w:cs="Times New Roman"/>
          <w:sz w:val="28"/>
          <w:szCs w:val="28"/>
        </w:rPr>
      </w:pPr>
      <w:r w:rsidRPr="002B6068">
        <w:rPr>
          <w:rFonts w:ascii="Times New Roman" w:hAnsi="Times New Roman" w:cs="Times New Roman"/>
          <w:sz w:val="28"/>
          <w:szCs w:val="28"/>
        </w:rPr>
        <w:t xml:space="preserve">Развитие учебно-методической и материально-технической базы образовательного процесса.                                                                                           </w:t>
      </w:r>
    </w:p>
    <w:p w:rsidR="002B6068" w:rsidRPr="002B6068" w:rsidRDefault="00413EDE" w:rsidP="0067213A">
      <w:pPr>
        <w:spacing w:line="240" w:lineRule="auto"/>
        <w:ind w:left="10" w:right="-1"/>
        <w:jc w:val="both"/>
        <w:rPr>
          <w:rFonts w:ascii="Times New Roman" w:hAnsi="Times New Roman" w:cs="Times New Roman"/>
          <w:sz w:val="28"/>
          <w:szCs w:val="28"/>
        </w:rPr>
      </w:pPr>
      <w:r>
        <w:rPr>
          <w:rFonts w:ascii="Times New Roman" w:hAnsi="Times New Roman" w:cs="Times New Roman"/>
          <w:sz w:val="28"/>
          <w:szCs w:val="28"/>
        </w:rPr>
        <w:t>6</w:t>
      </w:r>
      <w:r w:rsidR="002B6068" w:rsidRPr="002B6068">
        <w:rPr>
          <w:rFonts w:ascii="Times New Roman" w:hAnsi="Times New Roman" w:cs="Times New Roman"/>
          <w:sz w:val="28"/>
          <w:szCs w:val="28"/>
        </w:rPr>
        <w:t>.       Работа по охране жизни и укреплению здоровья обучающихся.</w:t>
      </w:r>
    </w:p>
    <w:p w:rsidR="002B6068" w:rsidRPr="002B6068" w:rsidRDefault="002B6068" w:rsidP="0067213A">
      <w:pPr>
        <w:spacing w:after="0" w:line="240" w:lineRule="auto"/>
        <w:ind w:right="-1"/>
        <w:jc w:val="both"/>
        <w:rPr>
          <w:rFonts w:ascii="Times New Roman" w:hAnsi="Times New Roman" w:cs="Times New Roman"/>
          <w:sz w:val="28"/>
          <w:szCs w:val="28"/>
        </w:rPr>
      </w:pPr>
    </w:p>
    <w:p w:rsidR="002B6068" w:rsidRPr="002B6068" w:rsidRDefault="002B6068" w:rsidP="0067213A">
      <w:pPr>
        <w:spacing w:after="9" w:line="240" w:lineRule="auto"/>
        <w:ind w:right="-1"/>
        <w:jc w:val="both"/>
        <w:rPr>
          <w:rFonts w:ascii="Times New Roman" w:hAnsi="Times New Roman" w:cs="Times New Roman"/>
        </w:rPr>
      </w:pPr>
    </w:p>
    <w:p w:rsidR="002B6068" w:rsidRPr="002B6068" w:rsidRDefault="002B6068" w:rsidP="0067213A">
      <w:pPr>
        <w:spacing w:after="0" w:line="240" w:lineRule="auto"/>
        <w:ind w:left="-1702" w:right="-1"/>
        <w:jc w:val="both"/>
        <w:rPr>
          <w:rFonts w:ascii="Times New Roman" w:hAnsi="Times New Roman" w:cs="Times New Roman"/>
        </w:rPr>
      </w:pPr>
    </w:p>
    <w:p w:rsidR="00343266" w:rsidRPr="002B6068" w:rsidRDefault="00343266" w:rsidP="0067213A">
      <w:pPr>
        <w:spacing w:line="240" w:lineRule="auto"/>
        <w:ind w:right="-1"/>
        <w:jc w:val="both"/>
        <w:rPr>
          <w:rFonts w:ascii="Times New Roman" w:hAnsi="Times New Roman" w:cs="Times New Roman"/>
        </w:rPr>
      </w:pPr>
    </w:p>
    <w:sectPr w:rsidR="00343266" w:rsidRPr="002B6068" w:rsidSect="00343266">
      <w:footerReference w:type="even" r:id="rId15"/>
      <w:footerReference w:type="default" r:id="rId16"/>
      <w:footerReference w:type="first" r:id="rId17"/>
      <w:pgSz w:w="11906" w:h="16838"/>
      <w:pgMar w:top="1138" w:right="707" w:bottom="1141"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B50" w:rsidRDefault="00C71B50" w:rsidP="0012197F">
      <w:pPr>
        <w:spacing w:after="0" w:line="240" w:lineRule="auto"/>
      </w:pPr>
      <w:r>
        <w:separator/>
      </w:r>
    </w:p>
  </w:endnote>
  <w:endnote w:type="continuationSeparator" w:id="0">
    <w:p w:rsidR="00C71B50" w:rsidRDefault="00C71B50" w:rsidP="0012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B9" w:rsidRDefault="00E71EB9">
    <w:pPr>
      <w:spacing w:after="0" w:line="259" w:lineRule="auto"/>
      <w:ind w:right="596"/>
      <w:jc w:val="right"/>
    </w:pPr>
    <w:r>
      <w:fldChar w:fldCharType="begin"/>
    </w:r>
    <w:r>
      <w:instrText xml:space="preserve"> PAGE   \* MERGEFORMAT </w:instrText>
    </w:r>
    <w:r>
      <w:fldChar w:fldCharType="separate"/>
    </w:r>
    <w:r>
      <w:rPr>
        <w:noProof/>
      </w:rPr>
      <w:t>27</w:t>
    </w:r>
    <w:r>
      <w:rPr>
        <w:noProof/>
      </w:rPr>
      <w:fldChar w:fldCharType="end"/>
    </w:r>
  </w:p>
  <w:p w:rsidR="00E71EB9" w:rsidRDefault="00E71EB9">
    <w:pPr>
      <w:spacing w:after="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B9" w:rsidRDefault="00E71EB9">
    <w:pPr>
      <w:spacing w:after="0" w:line="259" w:lineRule="auto"/>
      <w:ind w:right="596"/>
      <w:jc w:val="right"/>
    </w:pPr>
    <w:r>
      <w:fldChar w:fldCharType="begin"/>
    </w:r>
    <w:r>
      <w:instrText xml:space="preserve"> PAGE   \* MERGEFORMAT </w:instrText>
    </w:r>
    <w:r>
      <w:fldChar w:fldCharType="separate"/>
    </w:r>
    <w:r w:rsidR="005504C2">
      <w:rPr>
        <w:noProof/>
      </w:rPr>
      <w:t>2</w:t>
    </w:r>
    <w:r>
      <w:rPr>
        <w:noProof/>
      </w:rPr>
      <w:fldChar w:fldCharType="end"/>
    </w:r>
  </w:p>
  <w:p w:rsidR="00E71EB9" w:rsidRDefault="00E71EB9">
    <w:pPr>
      <w:spacing w:after="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B9" w:rsidRDefault="00E71EB9">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B50" w:rsidRDefault="00C71B50" w:rsidP="0012197F">
      <w:pPr>
        <w:spacing w:after="0" w:line="240" w:lineRule="auto"/>
      </w:pPr>
      <w:r>
        <w:separator/>
      </w:r>
    </w:p>
  </w:footnote>
  <w:footnote w:type="continuationSeparator" w:id="0">
    <w:p w:rsidR="00C71B50" w:rsidRDefault="00C71B50" w:rsidP="0012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8A0"/>
    <w:multiLevelType w:val="hybridMultilevel"/>
    <w:tmpl w:val="E77C0654"/>
    <w:lvl w:ilvl="0" w:tplc="0812041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948DB0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74391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3E506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427E4">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30D4F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2E99B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6D12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0843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14977"/>
    <w:multiLevelType w:val="multilevel"/>
    <w:tmpl w:val="313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7488"/>
    <w:multiLevelType w:val="multilevel"/>
    <w:tmpl w:val="AE5E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E16CC"/>
    <w:multiLevelType w:val="hybridMultilevel"/>
    <w:tmpl w:val="715E8030"/>
    <w:lvl w:ilvl="0" w:tplc="3B3E28B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C5F38">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0F44C">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43F5C">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EF86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C8D34">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A0BEC">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EB51E">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4CAF4">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C6425"/>
    <w:multiLevelType w:val="hybridMultilevel"/>
    <w:tmpl w:val="510836A4"/>
    <w:lvl w:ilvl="0" w:tplc="B554D30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E034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CE1C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AEBB9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B41DB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F8B07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1CFA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AE4A8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50DB9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76045A"/>
    <w:multiLevelType w:val="hybridMultilevel"/>
    <w:tmpl w:val="41C0E2D2"/>
    <w:lvl w:ilvl="0" w:tplc="4822B12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EAEA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C8FEA">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2A7C6">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E0294">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84A54">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E2268">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C1228">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2F6A6">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815B4"/>
    <w:multiLevelType w:val="hybridMultilevel"/>
    <w:tmpl w:val="991419D6"/>
    <w:lvl w:ilvl="0" w:tplc="71289E3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5E0A18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2A232C">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4EFB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4A7A8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BC381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785D6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4A02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298B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7C4713"/>
    <w:multiLevelType w:val="multilevel"/>
    <w:tmpl w:val="B42EF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C2372"/>
    <w:multiLevelType w:val="hybridMultilevel"/>
    <w:tmpl w:val="FDD0B502"/>
    <w:lvl w:ilvl="0" w:tplc="B8A2BD7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3E454C">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4880B2">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9829A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20270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CE23DE">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E6EC4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722922">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6C4D10">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0A7458"/>
    <w:multiLevelType w:val="multilevel"/>
    <w:tmpl w:val="38F4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E7D0F"/>
    <w:multiLevelType w:val="multilevel"/>
    <w:tmpl w:val="11A8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91FC9"/>
    <w:multiLevelType w:val="hybridMultilevel"/>
    <w:tmpl w:val="3D52FC3E"/>
    <w:lvl w:ilvl="0" w:tplc="9EB060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C0350">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6D12C">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2988">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C90FE">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A45A">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22DFA">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4CD8A">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ADB76">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B36224"/>
    <w:multiLevelType w:val="multilevel"/>
    <w:tmpl w:val="9A5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E0ED3"/>
    <w:multiLevelType w:val="hybridMultilevel"/>
    <w:tmpl w:val="BF522C8C"/>
    <w:lvl w:ilvl="0" w:tplc="7AD4777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A33BA">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C29AE">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02FA7A">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67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82BE70">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8B3AA">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69A86">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EE252">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A15C29"/>
    <w:multiLevelType w:val="hybridMultilevel"/>
    <w:tmpl w:val="D3F29304"/>
    <w:lvl w:ilvl="0" w:tplc="8A741A46">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CC8E5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5053C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DC855C">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C0711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E962E">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BCAD6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20116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0C1F10">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A4625A9"/>
    <w:multiLevelType w:val="hybridMultilevel"/>
    <w:tmpl w:val="D8BC64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E5F5763"/>
    <w:multiLevelType w:val="hybridMultilevel"/>
    <w:tmpl w:val="6186B0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E804285"/>
    <w:multiLevelType w:val="hybridMultilevel"/>
    <w:tmpl w:val="525AA180"/>
    <w:lvl w:ilvl="0" w:tplc="04190001">
      <w:start w:val="1"/>
      <w:numFmt w:val="bullet"/>
      <w:lvlText w:val=""/>
      <w:lvlJc w:val="left"/>
      <w:pPr>
        <w:ind w:left="8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FB05C3D"/>
    <w:multiLevelType w:val="hybridMultilevel"/>
    <w:tmpl w:val="91B0B01C"/>
    <w:lvl w:ilvl="0" w:tplc="D59A0506">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6A904C">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9E514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DE21F6">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8EEDB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227B2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56E3E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EE146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BA15E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3C564A"/>
    <w:multiLevelType w:val="multilevel"/>
    <w:tmpl w:val="5BE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92937"/>
    <w:multiLevelType w:val="hybridMultilevel"/>
    <w:tmpl w:val="D11A5C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50E55B8"/>
    <w:multiLevelType w:val="multilevel"/>
    <w:tmpl w:val="6AA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BA1268"/>
    <w:multiLevelType w:val="hybridMultilevel"/>
    <w:tmpl w:val="B7E0A956"/>
    <w:lvl w:ilvl="0" w:tplc="DD5CB3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E1BD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68842">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DC9872">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0EF56">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2599E">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1E4810">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CBB8C">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607B2">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8C50BA"/>
    <w:multiLevelType w:val="hybridMultilevel"/>
    <w:tmpl w:val="7D4EB534"/>
    <w:lvl w:ilvl="0" w:tplc="26F266D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20D8C">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C1AD4">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E9F68">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A9BA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61D6A">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CACE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E003A">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A30C8">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7472D9"/>
    <w:multiLevelType w:val="multilevel"/>
    <w:tmpl w:val="7F40273C"/>
    <w:lvl w:ilvl="0">
      <w:start w:val="1"/>
      <w:numFmt w:val="decimal"/>
      <w:lvlText w:val="%1"/>
      <w:lvlJc w:val="left"/>
      <w:pPr>
        <w:ind w:left="390" w:hanging="390"/>
      </w:pPr>
      <w:rPr>
        <w:rFonts w:ascii="Times New Roman" w:hAnsi="Times New Roman" w:cs="Times New Roman" w:hint="default"/>
      </w:rPr>
    </w:lvl>
    <w:lvl w:ilvl="1">
      <w:start w:val="4"/>
      <w:numFmt w:val="decimal"/>
      <w:lvlText w:val="%1-%2"/>
      <w:lvlJc w:val="left"/>
      <w:pPr>
        <w:ind w:left="4695" w:hanging="720"/>
      </w:pPr>
      <w:rPr>
        <w:rFonts w:ascii="Times New Roman" w:hAnsi="Times New Roman" w:cs="Times New Roman" w:hint="default"/>
      </w:rPr>
    </w:lvl>
    <w:lvl w:ilvl="2">
      <w:start w:val="1"/>
      <w:numFmt w:val="decimal"/>
      <w:lvlText w:val="%1-%2.%3"/>
      <w:lvlJc w:val="left"/>
      <w:pPr>
        <w:ind w:left="8670" w:hanging="720"/>
      </w:pPr>
      <w:rPr>
        <w:rFonts w:ascii="Times New Roman" w:hAnsi="Times New Roman" w:cs="Times New Roman" w:hint="default"/>
      </w:rPr>
    </w:lvl>
    <w:lvl w:ilvl="3">
      <w:start w:val="1"/>
      <w:numFmt w:val="decimal"/>
      <w:lvlText w:val="%1-%2.%3.%4"/>
      <w:lvlJc w:val="left"/>
      <w:pPr>
        <w:ind w:left="13005" w:hanging="1080"/>
      </w:pPr>
      <w:rPr>
        <w:rFonts w:ascii="Times New Roman" w:hAnsi="Times New Roman" w:cs="Times New Roman" w:hint="default"/>
      </w:rPr>
    </w:lvl>
    <w:lvl w:ilvl="4">
      <w:start w:val="1"/>
      <w:numFmt w:val="decimal"/>
      <w:lvlText w:val="%1-%2.%3.%4.%5"/>
      <w:lvlJc w:val="left"/>
      <w:pPr>
        <w:ind w:left="17340" w:hanging="1440"/>
      </w:pPr>
      <w:rPr>
        <w:rFonts w:ascii="Times New Roman" w:hAnsi="Times New Roman" w:cs="Times New Roman" w:hint="default"/>
      </w:rPr>
    </w:lvl>
    <w:lvl w:ilvl="5">
      <w:start w:val="1"/>
      <w:numFmt w:val="decimal"/>
      <w:lvlText w:val="%1-%2.%3.%4.%5.%6"/>
      <w:lvlJc w:val="left"/>
      <w:pPr>
        <w:ind w:left="21315" w:hanging="1440"/>
      </w:pPr>
      <w:rPr>
        <w:rFonts w:ascii="Times New Roman" w:hAnsi="Times New Roman" w:cs="Times New Roman" w:hint="default"/>
      </w:rPr>
    </w:lvl>
    <w:lvl w:ilvl="6">
      <w:start w:val="1"/>
      <w:numFmt w:val="decimal"/>
      <w:lvlText w:val="%1-%2.%3.%4.%5.%6.%7"/>
      <w:lvlJc w:val="left"/>
      <w:pPr>
        <w:ind w:left="25650" w:hanging="1800"/>
      </w:pPr>
      <w:rPr>
        <w:rFonts w:ascii="Times New Roman" w:hAnsi="Times New Roman" w:cs="Times New Roman" w:hint="default"/>
      </w:rPr>
    </w:lvl>
    <w:lvl w:ilvl="7">
      <w:start w:val="1"/>
      <w:numFmt w:val="decimal"/>
      <w:lvlText w:val="%1-%2.%3.%4.%5.%6.%7.%8"/>
      <w:lvlJc w:val="left"/>
      <w:pPr>
        <w:ind w:left="29985" w:hanging="2160"/>
      </w:pPr>
      <w:rPr>
        <w:rFonts w:ascii="Times New Roman" w:hAnsi="Times New Roman" w:cs="Times New Roman" w:hint="default"/>
      </w:rPr>
    </w:lvl>
    <w:lvl w:ilvl="8">
      <w:start w:val="1"/>
      <w:numFmt w:val="decimal"/>
      <w:lvlText w:val="%1-%2.%3.%4.%5.%6.%7.%8.%9"/>
      <w:lvlJc w:val="left"/>
      <w:pPr>
        <w:ind w:left="-31576" w:hanging="2160"/>
      </w:pPr>
      <w:rPr>
        <w:rFonts w:ascii="Times New Roman" w:hAnsi="Times New Roman" w:cs="Times New Roman" w:hint="default"/>
      </w:rPr>
    </w:lvl>
  </w:abstractNum>
  <w:abstractNum w:abstractNumId="25" w15:restartNumberingAfterBreak="0">
    <w:nsid w:val="35C20D53"/>
    <w:multiLevelType w:val="multilevel"/>
    <w:tmpl w:val="C98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6193F"/>
    <w:multiLevelType w:val="hybridMultilevel"/>
    <w:tmpl w:val="9B7C78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A6E3C70"/>
    <w:multiLevelType w:val="hybridMultilevel"/>
    <w:tmpl w:val="BEB6D646"/>
    <w:lvl w:ilvl="0" w:tplc="E1D692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4A84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A432C">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A1B78">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60412">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4E532">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876AE">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6AE4E">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2D1D6">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475D58"/>
    <w:multiLevelType w:val="multilevel"/>
    <w:tmpl w:val="85FA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C130C"/>
    <w:multiLevelType w:val="hybridMultilevel"/>
    <w:tmpl w:val="D0E8E47E"/>
    <w:lvl w:ilvl="0" w:tplc="72208F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A37B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E45C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6689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ED38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6F0C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A2D7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4741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EA85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8777A2"/>
    <w:multiLevelType w:val="hybridMultilevel"/>
    <w:tmpl w:val="A93A9F28"/>
    <w:lvl w:ilvl="0" w:tplc="2F5C52B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4B4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6AC7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36E9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656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0CC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72D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2A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343A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9A5B3C"/>
    <w:multiLevelType w:val="hybridMultilevel"/>
    <w:tmpl w:val="CBE80C1A"/>
    <w:lvl w:ilvl="0" w:tplc="BCC6A82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056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E51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279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4B3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C4D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077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A71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C9C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AA3D23"/>
    <w:multiLevelType w:val="multilevel"/>
    <w:tmpl w:val="355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AA10A5"/>
    <w:multiLevelType w:val="hybridMultilevel"/>
    <w:tmpl w:val="8BF49DA4"/>
    <w:lvl w:ilvl="0" w:tplc="08D8B3E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4CE765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76696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64AA6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0A588">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44E9D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6ACE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808C0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8E081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06209F"/>
    <w:multiLevelType w:val="multilevel"/>
    <w:tmpl w:val="776A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DC5FED"/>
    <w:multiLevelType w:val="multilevel"/>
    <w:tmpl w:val="A27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C3C93"/>
    <w:multiLevelType w:val="multilevel"/>
    <w:tmpl w:val="2A2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720BA1"/>
    <w:multiLevelType w:val="hybridMultilevel"/>
    <w:tmpl w:val="88827804"/>
    <w:lvl w:ilvl="0" w:tplc="9250A3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06C3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4C0D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5633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8D4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E63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AC06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7A5E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4A51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8D1C6E"/>
    <w:multiLevelType w:val="hybridMultilevel"/>
    <w:tmpl w:val="E2F8F780"/>
    <w:lvl w:ilvl="0" w:tplc="9C78390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8865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E34E2">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AF338">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812A">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4E08A">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9D2">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87012">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40C0">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D608DE"/>
    <w:multiLevelType w:val="multilevel"/>
    <w:tmpl w:val="DC3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5763F"/>
    <w:multiLevelType w:val="hybridMultilevel"/>
    <w:tmpl w:val="4B72B1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A97198B"/>
    <w:multiLevelType w:val="multilevel"/>
    <w:tmpl w:val="3C9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A71E26"/>
    <w:multiLevelType w:val="multilevel"/>
    <w:tmpl w:val="948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A96F3D"/>
    <w:multiLevelType w:val="hybridMultilevel"/>
    <w:tmpl w:val="3FB21BAA"/>
    <w:lvl w:ilvl="0" w:tplc="FC504A8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38837D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8A0DC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AB9C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0D76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A85E6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96E8F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88C16">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05F9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E220582"/>
    <w:multiLevelType w:val="hybridMultilevel"/>
    <w:tmpl w:val="F748403E"/>
    <w:lvl w:ilvl="0" w:tplc="0458E9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3E2C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2EE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0E0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2F7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841B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ED5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6D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46C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21C0F90"/>
    <w:multiLevelType w:val="multilevel"/>
    <w:tmpl w:val="578A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3874E2"/>
    <w:multiLevelType w:val="hybridMultilevel"/>
    <w:tmpl w:val="AB684660"/>
    <w:lvl w:ilvl="0" w:tplc="4F8E4B7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4FE05C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587F2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05B1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6E32F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38B44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0651B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98ABD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CC6B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5E9740E"/>
    <w:multiLevelType w:val="multilevel"/>
    <w:tmpl w:val="37E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7750FB"/>
    <w:multiLevelType w:val="hybridMultilevel"/>
    <w:tmpl w:val="0C822EC8"/>
    <w:lvl w:ilvl="0" w:tplc="268E58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4DA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82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CE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E85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09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8A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26B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2F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CB115BB"/>
    <w:multiLevelType w:val="multilevel"/>
    <w:tmpl w:val="9E80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7202B2"/>
    <w:multiLevelType w:val="multilevel"/>
    <w:tmpl w:val="1D2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2825DC"/>
    <w:multiLevelType w:val="hybridMultilevel"/>
    <w:tmpl w:val="345AB0AA"/>
    <w:lvl w:ilvl="0" w:tplc="FDB806CA">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2651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4DDD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AA5C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C84C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0BCA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4AC9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6798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25FF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32E05A6"/>
    <w:multiLevelType w:val="hybridMultilevel"/>
    <w:tmpl w:val="B0460612"/>
    <w:lvl w:ilvl="0" w:tplc="2D3806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C0445E">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CEA85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DAC6C0">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7CC570">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4B188">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386792">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CCBB06">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40E6F2">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B70B8E"/>
    <w:multiLevelType w:val="hybridMultilevel"/>
    <w:tmpl w:val="14D6A1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73F41E3F"/>
    <w:multiLevelType w:val="multilevel"/>
    <w:tmpl w:val="22185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EF38BC"/>
    <w:multiLevelType w:val="multilevel"/>
    <w:tmpl w:val="675CA6EC"/>
    <w:lvl w:ilvl="0">
      <w:start w:val="5"/>
      <w:numFmt w:val="decimal"/>
      <w:lvlText w:val="%1"/>
      <w:lvlJc w:val="left"/>
      <w:pPr>
        <w:ind w:left="390" w:hanging="390"/>
      </w:pPr>
      <w:rPr>
        <w:rFonts w:ascii="Times New Roman" w:hAnsi="Times New Roman" w:cs="Times New Roman" w:hint="default"/>
      </w:rPr>
    </w:lvl>
    <w:lvl w:ilvl="1">
      <w:start w:val="9"/>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56" w15:restartNumberingAfterBreak="0">
    <w:nsid w:val="760B5F46"/>
    <w:multiLevelType w:val="multilevel"/>
    <w:tmpl w:val="7716F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CD3C22"/>
    <w:multiLevelType w:val="multilevel"/>
    <w:tmpl w:val="2D88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B1715F"/>
    <w:multiLevelType w:val="multilevel"/>
    <w:tmpl w:val="4D3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CF7B0A"/>
    <w:multiLevelType w:val="hybridMultilevel"/>
    <w:tmpl w:val="29AE50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3"/>
  </w:num>
  <w:num w:numId="2">
    <w:abstractNumId w:val="46"/>
  </w:num>
  <w:num w:numId="3">
    <w:abstractNumId w:val="4"/>
  </w:num>
  <w:num w:numId="4">
    <w:abstractNumId w:val="44"/>
  </w:num>
  <w:num w:numId="5">
    <w:abstractNumId w:val="37"/>
  </w:num>
  <w:num w:numId="6">
    <w:abstractNumId w:val="13"/>
  </w:num>
  <w:num w:numId="7">
    <w:abstractNumId w:val="5"/>
  </w:num>
  <w:num w:numId="8">
    <w:abstractNumId w:val="6"/>
  </w:num>
  <w:num w:numId="9">
    <w:abstractNumId w:val="0"/>
  </w:num>
  <w:num w:numId="10">
    <w:abstractNumId w:val="22"/>
  </w:num>
  <w:num w:numId="11">
    <w:abstractNumId w:val="38"/>
  </w:num>
  <w:num w:numId="12">
    <w:abstractNumId w:val="23"/>
  </w:num>
  <w:num w:numId="13">
    <w:abstractNumId w:val="33"/>
  </w:num>
  <w:num w:numId="14">
    <w:abstractNumId w:val="31"/>
  </w:num>
  <w:num w:numId="15">
    <w:abstractNumId w:val="11"/>
  </w:num>
  <w:num w:numId="16">
    <w:abstractNumId w:val="51"/>
  </w:num>
  <w:num w:numId="17">
    <w:abstractNumId w:val="30"/>
  </w:num>
  <w:num w:numId="18">
    <w:abstractNumId w:val="3"/>
  </w:num>
  <w:num w:numId="19">
    <w:abstractNumId w:val="27"/>
  </w:num>
  <w:num w:numId="20">
    <w:abstractNumId w:val="29"/>
  </w:num>
  <w:num w:numId="21">
    <w:abstractNumId w:val="48"/>
  </w:num>
  <w:num w:numId="22">
    <w:abstractNumId w:val="52"/>
  </w:num>
  <w:num w:numId="23">
    <w:abstractNumId w:val="14"/>
  </w:num>
  <w:num w:numId="24">
    <w:abstractNumId w:val="8"/>
  </w:num>
  <w:num w:numId="25">
    <w:abstractNumId w:val="18"/>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8"/>
  </w:num>
  <w:num w:numId="36">
    <w:abstractNumId w:val="2"/>
  </w:num>
  <w:num w:numId="37">
    <w:abstractNumId w:val="12"/>
  </w:num>
  <w:num w:numId="38">
    <w:abstractNumId w:val="50"/>
  </w:num>
  <w:num w:numId="39">
    <w:abstractNumId w:val="57"/>
  </w:num>
  <w:num w:numId="40">
    <w:abstractNumId w:val="10"/>
  </w:num>
  <w:num w:numId="41">
    <w:abstractNumId w:val="54"/>
  </w:num>
  <w:num w:numId="42">
    <w:abstractNumId w:val="25"/>
  </w:num>
  <w:num w:numId="43">
    <w:abstractNumId w:val="45"/>
  </w:num>
  <w:num w:numId="44">
    <w:abstractNumId w:val="19"/>
  </w:num>
  <w:num w:numId="45">
    <w:abstractNumId w:val="47"/>
  </w:num>
  <w:num w:numId="46">
    <w:abstractNumId w:val="34"/>
  </w:num>
  <w:num w:numId="47">
    <w:abstractNumId w:val="49"/>
  </w:num>
  <w:num w:numId="48">
    <w:abstractNumId w:val="35"/>
  </w:num>
  <w:num w:numId="49">
    <w:abstractNumId w:val="7"/>
  </w:num>
  <w:num w:numId="50">
    <w:abstractNumId w:val="39"/>
  </w:num>
  <w:num w:numId="51">
    <w:abstractNumId w:val="21"/>
  </w:num>
  <w:num w:numId="52">
    <w:abstractNumId w:val="32"/>
  </w:num>
  <w:num w:numId="53">
    <w:abstractNumId w:val="9"/>
  </w:num>
  <w:num w:numId="54">
    <w:abstractNumId w:val="56"/>
  </w:num>
  <w:num w:numId="55">
    <w:abstractNumId w:val="41"/>
  </w:num>
  <w:num w:numId="56">
    <w:abstractNumId w:val="42"/>
  </w:num>
  <w:num w:numId="57">
    <w:abstractNumId w:val="58"/>
  </w:num>
  <w:num w:numId="58">
    <w:abstractNumId w:val="1"/>
  </w:num>
  <w:num w:numId="59">
    <w:abstractNumId w:val="55"/>
  </w:num>
  <w:num w:numId="60">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6068"/>
    <w:rsid w:val="00030280"/>
    <w:rsid w:val="000451BB"/>
    <w:rsid w:val="000472B6"/>
    <w:rsid w:val="00054153"/>
    <w:rsid w:val="000674E4"/>
    <w:rsid w:val="0007198D"/>
    <w:rsid w:val="00077A01"/>
    <w:rsid w:val="00081FF6"/>
    <w:rsid w:val="00083E37"/>
    <w:rsid w:val="00085EEF"/>
    <w:rsid w:val="000862FC"/>
    <w:rsid w:val="000874D5"/>
    <w:rsid w:val="00096338"/>
    <w:rsid w:val="000C21C4"/>
    <w:rsid w:val="000D257F"/>
    <w:rsid w:val="000E03CB"/>
    <w:rsid w:val="001010B8"/>
    <w:rsid w:val="00101EE0"/>
    <w:rsid w:val="00116051"/>
    <w:rsid w:val="0011621E"/>
    <w:rsid w:val="0012197F"/>
    <w:rsid w:val="00121C8A"/>
    <w:rsid w:val="00124F33"/>
    <w:rsid w:val="00125671"/>
    <w:rsid w:val="00130E4E"/>
    <w:rsid w:val="00150043"/>
    <w:rsid w:val="00150F8E"/>
    <w:rsid w:val="001563A8"/>
    <w:rsid w:val="00162E96"/>
    <w:rsid w:val="00163F2F"/>
    <w:rsid w:val="00171CBD"/>
    <w:rsid w:val="00171D92"/>
    <w:rsid w:val="001921E5"/>
    <w:rsid w:val="001B6685"/>
    <w:rsid w:val="001D3B87"/>
    <w:rsid w:val="001D5DFB"/>
    <w:rsid w:val="001E1870"/>
    <w:rsid w:val="001F2825"/>
    <w:rsid w:val="001F2F31"/>
    <w:rsid w:val="0020563B"/>
    <w:rsid w:val="00226CE7"/>
    <w:rsid w:val="002407D9"/>
    <w:rsid w:val="002707E3"/>
    <w:rsid w:val="002A09BF"/>
    <w:rsid w:val="002A11C6"/>
    <w:rsid w:val="002A34E4"/>
    <w:rsid w:val="002A55B2"/>
    <w:rsid w:val="002B1A37"/>
    <w:rsid w:val="002B1DAF"/>
    <w:rsid w:val="002B47DA"/>
    <w:rsid w:val="002B6068"/>
    <w:rsid w:val="002C4376"/>
    <w:rsid w:val="002D056C"/>
    <w:rsid w:val="002E7C62"/>
    <w:rsid w:val="002F59C8"/>
    <w:rsid w:val="00322AC6"/>
    <w:rsid w:val="00332D6C"/>
    <w:rsid w:val="00335694"/>
    <w:rsid w:val="00343266"/>
    <w:rsid w:val="00347DC2"/>
    <w:rsid w:val="00352668"/>
    <w:rsid w:val="00356E99"/>
    <w:rsid w:val="0037108E"/>
    <w:rsid w:val="00371C4D"/>
    <w:rsid w:val="0038766C"/>
    <w:rsid w:val="003909E2"/>
    <w:rsid w:val="003B44F4"/>
    <w:rsid w:val="003B69C1"/>
    <w:rsid w:val="003C17B9"/>
    <w:rsid w:val="003D61C9"/>
    <w:rsid w:val="003D6547"/>
    <w:rsid w:val="003D7F4A"/>
    <w:rsid w:val="003E0F84"/>
    <w:rsid w:val="00410AC4"/>
    <w:rsid w:val="00413EDE"/>
    <w:rsid w:val="00415B95"/>
    <w:rsid w:val="00426B6A"/>
    <w:rsid w:val="0045530B"/>
    <w:rsid w:val="00470C35"/>
    <w:rsid w:val="00470DB8"/>
    <w:rsid w:val="00471936"/>
    <w:rsid w:val="004A3A1A"/>
    <w:rsid w:val="004C610E"/>
    <w:rsid w:val="004D03F1"/>
    <w:rsid w:val="004D23F0"/>
    <w:rsid w:val="004E4613"/>
    <w:rsid w:val="004E7685"/>
    <w:rsid w:val="004F05A9"/>
    <w:rsid w:val="004F23BE"/>
    <w:rsid w:val="005107D5"/>
    <w:rsid w:val="005204D5"/>
    <w:rsid w:val="0052189A"/>
    <w:rsid w:val="0053329E"/>
    <w:rsid w:val="005367FC"/>
    <w:rsid w:val="005504C2"/>
    <w:rsid w:val="00550FE7"/>
    <w:rsid w:val="00554082"/>
    <w:rsid w:val="005639FF"/>
    <w:rsid w:val="0057166F"/>
    <w:rsid w:val="00580FF0"/>
    <w:rsid w:val="00582B41"/>
    <w:rsid w:val="00597175"/>
    <w:rsid w:val="005C14D4"/>
    <w:rsid w:val="005C7F7E"/>
    <w:rsid w:val="005E7438"/>
    <w:rsid w:val="005F3E0F"/>
    <w:rsid w:val="00626B10"/>
    <w:rsid w:val="006360FF"/>
    <w:rsid w:val="00644E69"/>
    <w:rsid w:val="0067042A"/>
    <w:rsid w:val="0067213A"/>
    <w:rsid w:val="00686BA2"/>
    <w:rsid w:val="00697A95"/>
    <w:rsid w:val="006C2854"/>
    <w:rsid w:val="006C53EE"/>
    <w:rsid w:val="006D3109"/>
    <w:rsid w:val="006D4E37"/>
    <w:rsid w:val="006F11B9"/>
    <w:rsid w:val="006F23BE"/>
    <w:rsid w:val="007107E5"/>
    <w:rsid w:val="007111E7"/>
    <w:rsid w:val="007115BC"/>
    <w:rsid w:val="00724DF4"/>
    <w:rsid w:val="00731AB7"/>
    <w:rsid w:val="00734A02"/>
    <w:rsid w:val="007510B9"/>
    <w:rsid w:val="00754713"/>
    <w:rsid w:val="00790D4F"/>
    <w:rsid w:val="0079594E"/>
    <w:rsid w:val="00797BBD"/>
    <w:rsid w:val="007A0A8D"/>
    <w:rsid w:val="007A27B8"/>
    <w:rsid w:val="007A31EA"/>
    <w:rsid w:val="007B082B"/>
    <w:rsid w:val="007B19A8"/>
    <w:rsid w:val="007B2811"/>
    <w:rsid w:val="007E00EF"/>
    <w:rsid w:val="007F0C65"/>
    <w:rsid w:val="007F3F70"/>
    <w:rsid w:val="00807DEF"/>
    <w:rsid w:val="00826502"/>
    <w:rsid w:val="0082701A"/>
    <w:rsid w:val="0082782B"/>
    <w:rsid w:val="00830167"/>
    <w:rsid w:val="00830F80"/>
    <w:rsid w:val="0084103A"/>
    <w:rsid w:val="00850F16"/>
    <w:rsid w:val="00855948"/>
    <w:rsid w:val="008A38C7"/>
    <w:rsid w:val="008B7C40"/>
    <w:rsid w:val="008E7278"/>
    <w:rsid w:val="008F2910"/>
    <w:rsid w:val="00904857"/>
    <w:rsid w:val="00905CE4"/>
    <w:rsid w:val="009071AF"/>
    <w:rsid w:val="00923F14"/>
    <w:rsid w:val="00924996"/>
    <w:rsid w:val="009257D6"/>
    <w:rsid w:val="009311D1"/>
    <w:rsid w:val="00947F50"/>
    <w:rsid w:val="009524B2"/>
    <w:rsid w:val="009716ED"/>
    <w:rsid w:val="00973183"/>
    <w:rsid w:val="009735FA"/>
    <w:rsid w:val="00975FA1"/>
    <w:rsid w:val="00983AAB"/>
    <w:rsid w:val="009A6E53"/>
    <w:rsid w:val="009B41C6"/>
    <w:rsid w:val="009B73E6"/>
    <w:rsid w:val="009C55A5"/>
    <w:rsid w:val="009D41EC"/>
    <w:rsid w:val="009D53E1"/>
    <w:rsid w:val="009E3886"/>
    <w:rsid w:val="00A02568"/>
    <w:rsid w:val="00A156B5"/>
    <w:rsid w:val="00A16C36"/>
    <w:rsid w:val="00A2138C"/>
    <w:rsid w:val="00A34089"/>
    <w:rsid w:val="00A35791"/>
    <w:rsid w:val="00A36343"/>
    <w:rsid w:val="00A40D1B"/>
    <w:rsid w:val="00A52615"/>
    <w:rsid w:val="00A62329"/>
    <w:rsid w:val="00A64FC8"/>
    <w:rsid w:val="00A67EEE"/>
    <w:rsid w:val="00A71A08"/>
    <w:rsid w:val="00A758C0"/>
    <w:rsid w:val="00A80121"/>
    <w:rsid w:val="00A90F02"/>
    <w:rsid w:val="00A9109D"/>
    <w:rsid w:val="00AA408B"/>
    <w:rsid w:val="00AA5AE0"/>
    <w:rsid w:val="00AB1CDD"/>
    <w:rsid w:val="00AE3E25"/>
    <w:rsid w:val="00AF79DC"/>
    <w:rsid w:val="00B057F9"/>
    <w:rsid w:val="00B10EF0"/>
    <w:rsid w:val="00B23C02"/>
    <w:rsid w:val="00B31E93"/>
    <w:rsid w:val="00B34FAD"/>
    <w:rsid w:val="00B528E3"/>
    <w:rsid w:val="00B54466"/>
    <w:rsid w:val="00B67C0B"/>
    <w:rsid w:val="00B901AA"/>
    <w:rsid w:val="00BA6463"/>
    <w:rsid w:val="00BD5418"/>
    <w:rsid w:val="00BF0AD7"/>
    <w:rsid w:val="00BF0B9B"/>
    <w:rsid w:val="00C2074D"/>
    <w:rsid w:val="00C2378F"/>
    <w:rsid w:val="00C238BA"/>
    <w:rsid w:val="00C36977"/>
    <w:rsid w:val="00C42F64"/>
    <w:rsid w:val="00C604DA"/>
    <w:rsid w:val="00C71B50"/>
    <w:rsid w:val="00C87DBC"/>
    <w:rsid w:val="00C924BB"/>
    <w:rsid w:val="00CA3EC9"/>
    <w:rsid w:val="00CA51FE"/>
    <w:rsid w:val="00CB61A3"/>
    <w:rsid w:val="00CC26BF"/>
    <w:rsid w:val="00CE78BF"/>
    <w:rsid w:val="00CF4134"/>
    <w:rsid w:val="00D02833"/>
    <w:rsid w:val="00D1156C"/>
    <w:rsid w:val="00D22014"/>
    <w:rsid w:val="00D47B67"/>
    <w:rsid w:val="00D66BC7"/>
    <w:rsid w:val="00D70869"/>
    <w:rsid w:val="00D76F8A"/>
    <w:rsid w:val="00D8472B"/>
    <w:rsid w:val="00D8785E"/>
    <w:rsid w:val="00D96E43"/>
    <w:rsid w:val="00DB567D"/>
    <w:rsid w:val="00DB70C6"/>
    <w:rsid w:val="00DC4E18"/>
    <w:rsid w:val="00DD01C5"/>
    <w:rsid w:val="00DD3BE7"/>
    <w:rsid w:val="00DD51E4"/>
    <w:rsid w:val="00DE097D"/>
    <w:rsid w:val="00DF398E"/>
    <w:rsid w:val="00E05B89"/>
    <w:rsid w:val="00E15BCF"/>
    <w:rsid w:val="00E22B7B"/>
    <w:rsid w:val="00E4507E"/>
    <w:rsid w:val="00E71EB9"/>
    <w:rsid w:val="00E81A4A"/>
    <w:rsid w:val="00E81FF0"/>
    <w:rsid w:val="00E83364"/>
    <w:rsid w:val="00E86AA4"/>
    <w:rsid w:val="00EB380E"/>
    <w:rsid w:val="00EC78FB"/>
    <w:rsid w:val="00ED1D3D"/>
    <w:rsid w:val="00F03814"/>
    <w:rsid w:val="00F10C88"/>
    <w:rsid w:val="00F16BD4"/>
    <w:rsid w:val="00F2382E"/>
    <w:rsid w:val="00F3083B"/>
    <w:rsid w:val="00F42E12"/>
    <w:rsid w:val="00F617C7"/>
    <w:rsid w:val="00F678E4"/>
    <w:rsid w:val="00F81E5B"/>
    <w:rsid w:val="00F84E4E"/>
    <w:rsid w:val="00FA10A5"/>
    <w:rsid w:val="00FB1626"/>
    <w:rsid w:val="00FB1E95"/>
    <w:rsid w:val="00FB21E9"/>
    <w:rsid w:val="00FE155A"/>
    <w:rsid w:val="00FE2802"/>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31E4A0DC"/>
  <w15:docId w15:val="{41D44380-AE77-49A3-BFB6-3000BCC6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97F"/>
  </w:style>
  <w:style w:type="paragraph" w:styleId="1">
    <w:name w:val="heading 1"/>
    <w:next w:val="a"/>
    <w:link w:val="10"/>
    <w:uiPriority w:val="9"/>
    <w:unhideWhenUsed/>
    <w:qFormat/>
    <w:rsid w:val="002B6068"/>
    <w:pPr>
      <w:keepNext/>
      <w:keepLines/>
      <w:spacing w:after="4" w:line="271" w:lineRule="auto"/>
      <w:ind w:left="10" w:right="596"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2B6068"/>
    <w:pPr>
      <w:keepNext/>
      <w:keepLines/>
      <w:spacing w:after="4" w:line="271" w:lineRule="auto"/>
      <w:ind w:left="10" w:right="596" w:hanging="10"/>
      <w:jc w:val="both"/>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2B6068"/>
    <w:pPr>
      <w:keepNext/>
      <w:keepLines/>
      <w:spacing w:after="5" w:line="267" w:lineRule="auto"/>
      <w:ind w:left="684" w:right="736"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068"/>
    <w:rPr>
      <w:rFonts w:ascii="Times New Roman" w:eastAsia="Times New Roman" w:hAnsi="Times New Roman" w:cs="Times New Roman"/>
      <w:b/>
      <w:color w:val="000000"/>
      <w:sz w:val="28"/>
    </w:rPr>
  </w:style>
  <w:style w:type="character" w:customStyle="1" w:styleId="20">
    <w:name w:val="Заголовок 2 Знак"/>
    <w:basedOn w:val="a0"/>
    <w:link w:val="2"/>
    <w:uiPriority w:val="9"/>
    <w:rsid w:val="002B6068"/>
    <w:rPr>
      <w:rFonts w:ascii="Times New Roman" w:eastAsia="Times New Roman" w:hAnsi="Times New Roman" w:cs="Times New Roman"/>
      <w:b/>
      <w:color w:val="000000"/>
      <w:sz w:val="28"/>
    </w:rPr>
  </w:style>
  <w:style w:type="character" w:customStyle="1" w:styleId="30">
    <w:name w:val="Заголовок 3 Знак"/>
    <w:basedOn w:val="a0"/>
    <w:link w:val="3"/>
    <w:uiPriority w:val="9"/>
    <w:rsid w:val="002B6068"/>
    <w:rPr>
      <w:rFonts w:ascii="Times New Roman" w:eastAsia="Times New Roman" w:hAnsi="Times New Roman" w:cs="Times New Roman"/>
      <w:b/>
      <w:color w:val="000000"/>
      <w:sz w:val="24"/>
    </w:rPr>
  </w:style>
  <w:style w:type="table" w:customStyle="1" w:styleId="TableGrid">
    <w:name w:val="TableGrid"/>
    <w:rsid w:val="002B6068"/>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B6068"/>
    <w:pPr>
      <w:spacing w:after="14" w:line="268" w:lineRule="auto"/>
      <w:ind w:left="720" w:right="595" w:hanging="10"/>
      <w:contextualSpacing/>
      <w:jc w:val="both"/>
    </w:pPr>
    <w:rPr>
      <w:rFonts w:ascii="Times New Roman" w:eastAsia="Times New Roman" w:hAnsi="Times New Roman" w:cs="Times New Roman"/>
      <w:color w:val="000000"/>
      <w:sz w:val="24"/>
    </w:rPr>
  </w:style>
  <w:style w:type="paragraph" w:styleId="a4">
    <w:name w:val="Balloon Text"/>
    <w:basedOn w:val="a"/>
    <w:link w:val="a5"/>
    <w:uiPriority w:val="99"/>
    <w:semiHidden/>
    <w:unhideWhenUsed/>
    <w:rsid w:val="002B6068"/>
    <w:pPr>
      <w:spacing w:after="0" w:line="240" w:lineRule="auto"/>
      <w:ind w:left="10" w:right="595" w:hanging="10"/>
      <w:jc w:val="both"/>
    </w:pPr>
    <w:rPr>
      <w:rFonts w:ascii="Tahoma" w:eastAsia="Times New Roman" w:hAnsi="Tahoma" w:cs="Tahoma"/>
      <w:color w:val="000000"/>
      <w:sz w:val="16"/>
      <w:szCs w:val="16"/>
    </w:rPr>
  </w:style>
  <w:style w:type="character" w:customStyle="1" w:styleId="a5">
    <w:name w:val="Текст выноски Знак"/>
    <w:basedOn w:val="a0"/>
    <w:link w:val="a4"/>
    <w:uiPriority w:val="99"/>
    <w:semiHidden/>
    <w:rsid w:val="002B6068"/>
    <w:rPr>
      <w:rFonts w:ascii="Tahoma" w:eastAsia="Times New Roman" w:hAnsi="Tahoma" w:cs="Tahoma"/>
      <w:color w:val="000000"/>
      <w:sz w:val="16"/>
      <w:szCs w:val="16"/>
    </w:rPr>
  </w:style>
  <w:style w:type="character" w:styleId="a6">
    <w:name w:val="Hyperlink"/>
    <w:basedOn w:val="a0"/>
    <w:uiPriority w:val="99"/>
    <w:unhideWhenUsed/>
    <w:rsid w:val="002B6068"/>
    <w:rPr>
      <w:color w:val="0000FF"/>
      <w:u w:val="single"/>
    </w:rPr>
  </w:style>
  <w:style w:type="paragraph" w:customStyle="1" w:styleId="a7">
    <w:name w:val="Основной"/>
    <w:basedOn w:val="a"/>
    <w:rsid w:val="002B6068"/>
    <w:pPr>
      <w:suppressAutoHyphens/>
      <w:spacing w:after="0" w:line="214" w:lineRule="atLeast"/>
      <w:ind w:firstLine="283"/>
      <w:jc w:val="both"/>
    </w:pPr>
    <w:rPr>
      <w:rFonts w:ascii="NewtonCSanPin" w:eastAsia="Times New Roman" w:hAnsi="NewtonCSanPin" w:cs="NewtonCSanPin"/>
      <w:color w:val="000000"/>
      <w:sz w:val="21"/>
      <w:szCs w:val="21"/>
      <w:lang w:eastAsia="ar-SA"/>
    </w:rPr>
  </w:style>
  <w:style w:type="paragraph" w:customStyle="1" w:styleId="11">
    <w:name w:val="Без интервала1"/>
    <w:uiPriority w:val="99"/>
    <w:rsid w:val="002B6068"/>
    <w:pPr>
      <w:spacing w:after="0" w:line="240" w:lineRule="auto"/>
    </w:pPr>
    <w:rPr>
      <w:rFonts w:ascii="Calibri" w:eastAsia="Times New Roman" w:hAnsi="Calibri" w:cs="Times New Roman"/>
      <w:lang w:eastAsia="en-US"/>
    </w:rPr>
  </w:style>
  <w:style w:type="paragraph" w:styleId="a8">
    <w:name w:val="Normal (Web)"/>
    <w:basedOn w:val="a"/>
    <w:uiPriority w:val="99"/>
    <w:unhideWhenUsed/>
    <w:rsid w:val="00163F2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D3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46014">
      <w:bodyDiv w:val="1"/>
      <w:marLeft w:val="0"/>
      <w:marRight w:val="0"/>
      <w:marTop w:val="0"/>
      <w:marBottom w:val="0"/>
      <w:divBdr>
        <w:top w:val="none" w:sz="0" w:space="0" w:color="auto"/>
        <w:left w:val="none" w:sz="0" w:space="0" w:color="auto"/>
        <w:bottom w:val="none" w:sz="0" w:space="0" w:color="auto"/>
        <w:right w:val="none" w:sz="0" w:space="0" w:color="auto"/>
      </w:divBdr>
    </w:div>
    <w:div w:id="667757681">
      <w:bodyDiv w:val="1"/>
      <w:marLeft w:val="0"/>
      <w:marRight w:val="0"/>
      <w:marTop w:val="0"/>
      <w:marBottom w:val="0"/>
      <w:divBdr>
        <w:top w:val="none" w:sz="0" w:space="0" w:color="auto"/>
        <w:left w:val="none" w:sz="0" w:space="0" w:color="auto"/>
        <w:bottom w:val="none" w:sz="0" w:space="0" w:color="auto"/>
        <w:right w:val="none" w:sz="0" w:space="0" w:color="auto"/>
      </w:divBdr>
    </w:div>
    <w:div w:id="19848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DC3BAF6AE80C0E5C00BA1B652E4E3D7A1B96FA8AF070D718ED7D1891DAEF27B71A32EACF3C045s95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or.ucoz.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osh.educh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cor.ucoz.ru/" TargetMode="External"/><Relationship Id="rId14" Type="http://schemas.openxmlformats.org/officeDocument/2006/relationships/hyperlink" Target="consultantplus://offline/ref=0DC3BAF6AE80C0E5C00BA1B652E4E3D7A1B96FA8AF070D718ED7D1891DAEF27B71A32EACF3C045s95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8351-2A99-4B47-AEBA-8F759A5C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Pages>
  <Words>17078</Words>
  <Characters>97350</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всош</dc:creator>
  <cp:keywords/>
  <dc:description/>
  <cp:lastModifiedBy>USER</cp:lastModifiedBy>
  <cp:revision>44</cp:revision>
  <cp:lastPrinted>2025-06-30T08:45:00Z</cp:lastPrinted>
  <dcterms:created xsi:type="dcterms:W3CDTF">2019-06-27T11:00:00Z</dcterms:created>
  <dcterms:modified xsi:type="dcterms:W3CDTF">2025-06-30T10:17:00Z</dcterms:modified>
</cp:coreProperties>
</file>