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DCC" w:rsidRPr="00C35DCC" w:rsidRDefault="00C35DCC" w:rsidP="00C35DC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5DCC">
        <w:rPr>
          <w:rFonts w:ascii="Times New Roman" w:hAnsi="Times New Roman" w:cs="Times New Roman"/>
          <w:b/>
          <w:sz w:val="24"/>
          <w:szCs w:val="24"/>
        </w:rPr>
        <w:t>Оборудование учебного кабинета №1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5421"/>
        <w:gridCol w:w="3191"/>
      </w:tblGrid>
      <w:tr w:rsidR="00C35DCC" w:rsidRPr="00C35DCC" w:rsidTr="008C3917">
        <w:tc>
          <w:tcPr>
            <w:tcW w:w="959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191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C35DCC" w:rsidRPr="00C35DCC" w:rsidTr="008C3917">
        <w:tc>
          <w:tcPr>
            <w:tcW w:w="959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C35DCC" w:rsidP="008C3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Столы ученические</w:t>
            </w:r>
          </w:p>
        </w:tc>
        <w:tc>
          <w:tcPr>
            <w:tcW w:w="3191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35DCC" w:rsidRPr="00C35DCC" w:rsidTr="008C3917">
        <w:tc>
          <w:tcPr>
            <w:tcW w:w="959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C35DCC" w:rsidP="008C3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Стулья ученические</w:t>
            </w:r>
          </w:p>
        </w:tc>
        <w:tc>
          <w:tcPr>
            <w:tcW w:w="3191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35DCC" w:rsidRPr="00C35DCC" w:rsidTr="008C3917">
        <w:tc>
          <w:tcPr>
            <w:tcW w:w="959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C35DCC" w:rsidP="008C3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Шкаф книжный</w:t>
            </w:r>
          </w:p>
        </w:tc>
        <w:tc>
          <w:tcPr>
            <w:tcW w:w="3191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35DCC" w:rsidRPr="00C35DCC" w:rsidTr="008C3917">
        <w:tc>
          <w:tcPr>
            <w:tcW w:w="959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C35DCC" w:rsidP="008C3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Полка настенная</w:t>
            </w:r>
          </w:p>
        </w:tc>
        <w:tc>
          <w:tcPr>
            <w:tcW w:w="3191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5DCC" w:rsidRPr="00C35DCC" w:rsidTr="008C3917">
        <w:tc>
          <w:tcPr>
            <w:tcW w:w="959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C35DCC" w:rsidP="008C3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 xml:space="preserve">Стол </w:t>
            </w:r>
            <w:proofErr w:type="spellStart"/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однотумбовый</w:t>
            </w:r>
            <w:proofErr w:type="spellEnd"/>
          </w:p>
        </w:tc>
        <w:tc>
          <w:tcPr>
            <w:tcW w:w="3191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5DCC" w:rsidRPr="00C35DCC" w:rsidTr="008C3917">
        <w:tc>
          <w:tcPr>
            <w:tcW w:w="959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C35DCC" w:rsidP="008C3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 xml:space="preserve">Доска </w:t>
            </w:r>
          </w:p>
        </w:tc>
        <w:tc>
          <w:tcPr>
            <w:tcW w:w="3191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5DCC" w:rsidRPr="00C35DCC" w:rsidTr="008C3917">
        <w:tc>
          <w:tcPr>
            <w:tcW w:w="959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C35DCC" w:rsidP="008C391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Лента букв</w:t>
            </w:r>
          </w:p>
        </w:tc>
        <w:tc>
          <w:tcPr>
            <w:tcW w:w="3191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5DCC" w:rsidRPr="00C35DCC" w:rsidTr="008C3917">
        <w:tc>
          <w:tcPr>
            <w:tcW w:w="959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C35DCC" w:rsidP="008C391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Лента цифр</w:t>
            </w:r>
          </w:p>
        </w:tc>
        <w:tc>
          <w:tcPr>
            <w:tcW w:w="3191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5DCC" w:rsidRPr="00C35DCC" w:rsidTr="008C3917">
        <w:tc>
          <w:tcPr>
            <w:tcW w:w="959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C35DCC" w:rsidP="008C391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Стенд «Уголок здоровья»</w:t>
            </w:r>
          </w:p>
        </w:tc>
        <w:tc>
          <w:tcPr>
            <w:tcW w:w="3191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5DCC" w:rsidRPr="00C35DCC" w:rsidTr="008C3917">
        <w:tc>
          <w:tcPr>
            <w:tcW w:w="959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C35DCC" w:rsidP="008C391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Стенд « Уголок класса»</w:t>
            </w:r>
          </w:p>
        </w:tc>
        <w:tc>
          <w:tcPr>
            <w:tcW w:w="3191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5DCC" w:rsidRPr="00C35DCC" w:rsidTr="008C3917">
        <w:tc>
          <w:tcPr>
            <w:tcW w:w="959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C35DCC" w:rsidP="008C391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Стенд «К уроку"</w:t>
            </w:r>
          </w:p>
        </w:tc>
        <w:tc>
          <w:tcPr>
            <w:tcW w:w="3191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5DCC" w:rsidRPr="00C35DCC" w:rsidTr="008C3917">
        <w:tc>
          <w:tcPr>
            <w:tcW w:w="959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C35DCC" w:rsidP="008C391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Пирамида «Геометрия»</w:t>
            </w:r>
          </w:p>
        </w:tc>
        <w:tc>
          <w:tcPr>
            <w:tcW w:w="3191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5DCC" w:rsidRPr="00C35DCC" w:rsidTr="008C3917">
        <w:tc>
          <w:tcPr>
            <w:tcW w:w="959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C35DCC" w:rsidP="008C391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Мозаика</w:t>
            </w:r>
          </w:p>
        </w:tc>
        <w:tc>
          <w:tcPr>
            <w:tcW w:w="3191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35DCC" w:rsidRPr="00C35DCC" w:rsidTr="008C3917">
        <w:tc>
          <w:tcPr>
            <w:tcW w:w="959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C35DCC" w:rsidP="008C391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Шашки</w:t>
            </w:r>
          </w:p>
        </w:tc>
        <w:tc>
          <w:tcPr>
            <w:tcW w:w="3191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5DCC" w:rsidRPr="00C35DCC" w:rsidTr="008C3917">
        <w:tc>
          <w:tcPr>
            <w:tcW w:w="959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C35DCC" w:rsidP="008C391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Кукла</w:t>
            </w:r>
          </w:p>
        </w:tc>
        <w:tc>
          <w:tcPr>
            <w:tcW w:w="3191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5DCC" w:rsidRPr="00C35DCC" w:rsidTr="008C3917">
        <w:tc>
          <w:tcPr>
            <w:tcW w:w="959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C35DCC" w:rsidP="008C391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Набор счетных материалов</w:t>
            </w:r>
          </w:p>
        </w:tc>
        <w:tc>
          <w:tcPr>
            <w:tcW w:w="3191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35DCC" w:rsidRPr="00C35DCC" w:rsidTr="008C3917">
        <w:tc>
          <w:tcPr>
            <w:tcW w:w="959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C35DCC" w:rsidP="008C391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35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Пазлы</w:t>
            </w:r>
            <w:proofErr w:type="spellEnd"/>
          </w:p>
        </w:tc>
        <w:tc>
          <w:tcPr>
            <w:tcW w:w="3191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35DCC" w:rsidRPr="00C35DCC" w:rsidTr="00C35DCC">
        <w:trPr>
          <w:trHeight w:val="281"/>
        </w:trPr>
        <w:tc>
          <w:tcPr>
            <w:tcW w:w="959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C35DCC" w:rsidP="008C391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Конструктор</w:t>
            </w:r>
          </w:p>
        </w:tc>
        <w:tc>
          <w:tcPr>
            <w:tcW w:w="3191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35DCC" w:rsidRPr="00C35DCC" w:rsidTr="00E37329">
        <w:trPr>
          <w:trHeight w:val="299"/>
        </w:trPr>
        <w:tc>
          <w:tcPr>
            <w:tcW w:w="9571" w:type="dxa"/>
            <w:gridSpan w:val="3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Плакаты</w:t>
            </w:r>
          </w:p>
        </w:tc>
      </w:tr>
      <w:tr w:rsidR="00C35DCC" w:rsidRPr="00C35DCC" w:rsidTr="008C3917">
        <w:tc>
          <w:tcPr>
            <w:tcW w:w="959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DC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C35DCC" w:rsidP="008C391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Таблица умножения</w:t>
            </w:r>
          </w:p>
        </w:tc>
        <w:tc>
          <w:tcPr>
            <w:tcW w:w="3191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5DCC" w:rsidRPr="00C35DCC" w:rsidTr="008C3917">
        <w:tc>
          <w:tcPr>
            <w:tcW w:w="959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C35DCC" w:rsidP="008C391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Пиши правильно</w:t>
            </w:r>
          </w:p>
        </w:tc>
        <w:tc>
          <w:tcPr>
            <w:tcW w:w="3191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5DCC" w:rsidRPr="00C35DCC" w:rsidTr="008C3917">
        <w:tc>
          <w:tcPr>
            <w:tcW w:w="959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C35DCC" w:rsidP="008C391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Времена года</w:t>
            </w:r>
          </w:p>
        </w:tc>
        <w:tc>
          <w:tcPr>
            <w:tcW w:w="3191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5DCC" w:rsidRPr="00C35DCC" w:rsidTr="008C3917">
        <w:tc>
          <w:tcPr>
            <w:tcW w:w="959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421" w:type="dxa"/>
            <w:shd w:val="clear" w:color="auto" w:fill="auto"/>
          </w:tcPr>
          <w:p w:rsidR="00C35DCC" w:rsidRPr="00C35DCC" w:rsidRDefault="00C35DCC" w:rsidP="008C3917">
            <w:pPr>
              <w:spacing w:after="18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Животные</w:t>
            </w:r>
          </w:p>
        </w:tc>
        <w:tc>
          <w:tcPr>
            <w:tcW w:w="3191" w:type="dxa"/>
            <w:shd w:val="clear" w:color="auto" w:fill="auto"/>
          </w:tcPr>
          <w:p w:rsidR="00C35DCC" w:rsidRPr="00C35DCC" w:rsidRDefault="00C35DCC" w:rsidP="008C39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8863EA" w:rsidRPr="00C35DCC" w:rsidRDefault="008863EA">
      <w:pPr>
        <w:rPr>
          <w:rFonts w:ascii="Times New Roman" w:hAnsi="Times New Roman" w:cs="Times New Roman"/>
        </w:rPr>
      </w:pPr>
    </w:p>
    <w:sectPr w:rsidR="008863EA" w:rsidRPr="00C35D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C35DCC"/>
    <w:rsid w:val="008863EA"/>
    <w:rsid w:val="00C35D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75</Words>
  <Characters>434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всош</dc:creator>
  <cp:keywords/>
  <dc:description/>
  <cp:lastModifiedBy>всош</cp:lastModifiedBy>
  <cp:revision>2</cp:revision>
  <dcterms:created xsi:type="dcterms:W3CDTF">2019-02-12T08:33:00Z</dcterms:created>
  <dcterms:modified xsi:type="dcterms:W3CDTF">2019-02-12T08:40:00Z</dcterms:modified>
</cp:coreProperties>
</file>