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683" w:rsidRDefault="00874EF9" w:rsidP="00874EF9">
      <w:pPr>
        <w:pStyle w:val="1"/>
        <w:spacing w:after="3" w:line="271" w:lineRule="auto"/>
        <w:ind w:left="284" w:right="1189"/>
        <w:jc w:val="center"/>
      </w:pPr>
      <w:r w:rsidRPr="00874EF9">
        <w:rPr>
          <w:noProof/>
        </w:rPr>
        <w:drawing>
          <wp:inline distT="0" distB="0" distL="0" distR="0" wp14:anchorId="6EDFEF46" wp14:editId="1FEB3FC7">
            <wp:extent cx="6645910" cy="9399270"/>
            <wp:effectExtent l="0" t="0" r="2540" b="0"/>
            <wp:docPr id="6" name="Рисунок 6" descr="C:\Users\USER\Pictures\2025-12-10\Сканировать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12-10\Сканировать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EF9" w:rsidRPr="00874EF9" w:rsidRDefault="00874EF9" w:rsidP="00874EF9">
      <w:pPr>
        <w:ind w:left="0" w:firstLine="0"/>
      </w:pPr>
    </w:p>
    <w:p w:rsidR="009B2C3D" w:rsidRPr="006C0683" w:rsidRDefault="006C0683" w:rsidP="00874EF9">
      <w:pPr>
        <w:spacing w:line="240" w:lineRule="auto"/>
        <w:ind w:left="293"/>
        <w:rPr>
          <w:sz w:val="28"/>
          <w:szCs w:val="28"/>
        </w:rPr>
      </w:pPr>
      <w:r w:rsidRPr="006C0683">
        <w:rPr>
          <w:sz w:val="28"/>
          <w:szCs w:val="28"/>
        </w:rPr>
        <w:lastRenderedPageBreak/>
        <w:t xml:space="preserve">состояния качества образовательной деятельности посредством обеспечения непрерывной, своевременной, полной и объективной информации о качестве адаптированных образовательных программ, которые реализует Школа, условий их выполнения и результатах освоения программ обучающимися; </w:t>
      </w:r>
    </w:p>
    <w:p w:rsidR="009B2C3D" w:rsidRPr="006C0683" w:rsidRDefault="006C0683" w:rsidP="000E47B8">
      <w:pPr>
        <w:numPr>
          <w:ilvl w:val="1"/>
          <w:numId w:val="2"/>
        </w:numPr>
        <w:spacing w:line="240" w:lineRule="auto"/>
        <w:ind w:left="283" w:firstLine="284"/>
        <w:rPr>
          <w:sz w:val="28"/>
          <w:szCs w:val="28"/>
        </w:rPr>
      </w:pPr>
      <w:r w:rsidRPr="006C0683">
        <w:rPr>
          <w:sz w:val="28"/>
          <w:szCs w:val="28"/>
        </w:rPr>
        <w:t xml:space="preserve">В Положении использованы следующие понятия и аббревиатуры: </w:t>
      </w:r>
    </w:p>
    <w:p w:rsidR="009B2C3D" w:rsidRPr="006C0683" w:rsidRDefault="006C0683" w:rsidP="000E47B8">
      <w:pPr>
        <w:numPr>
          <w:ilvl w:val="0"/>
          <w:numId w:val="1"/>
        </w:numPr>
        <w:spacing w:line="240" w:lineRule="auto"/>
        <w:ind w:left="283" w:firstLine="284"/>
        <w:rPr>
          <w:sz w:val="28"/>
          <w:szCs w:val="28"/>
        </w:rPr>
      </w:pPr>
      <w:r w:rsidRPr="006C0683">
        <w:rPr>
          <w:b/>
          <w:sz w:val="28"/>
          <w:szCs w:val="28"/>
        </w:rPr>
        <w:t xml:space="preserve">качество образования </w:t>
      </w:r>
      <w:r w:rsidRPr="006C0683">
        <w:rPr>
          <w:sz w:val="28"/>
          <w:szCs w:val="28"/>
        </w:rPr>
        <w:t xml:space="preserve">- комплексная характеристика образовательной деятельности и подготовки обучающегося с интеллектуальными нарушениями, выражающая степень его соответствия ФГОС УО,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освоения адаптированной основной образовательной программы; </w:t>
      </w:r>
    </w:p>
    <w:p w:rsidR="009B2C3D" w:rsidRPr="006C0683" w:rsidRDefault="006C0683" w:rsidP="000E47B8">
      <w:pPr>
        <w:numPr>
          <w:ilvl w:val="0"/>
          <w:numId w:val="1"/>
        </w:numPr>
        <w:spacing w:line="240" w:lineRule="auto"/>
        <w:ind w:left="283" w:firstLine="284"/>
        <w:rPr>
          <w:sz w:val="28"/>
          <w:szCs w:val="28"/>
        </w:rPr>
      </w:pPr>
      <w:r w:rsidRPr="006C0683">
        <w:rPr>
          <w:b/>
          <w:sz w:val="28"/>
          <w:szCs w:val="28"/>
        </w:rPr>
        <w:t xml:space="preserve">независимая оценка качества образования (НОКО) </w:t>
      </w:r>
      <w:r w:rsidRPr="006C0683">
        <w:rPr>
          <w:sz w:val="28"/>
          <w:szCs w:val="28"/>
        </w:rPr>
        <w:t xml:space="preserve">– это деятельность официально уполномоченных структур и организаций, направленная на выявление уровня удовлетворенности потребителей качеством предоставляемых образовательных услуг и соответствие качества этих услуг федеральным требованиям; </w:t>
      </w:r>
    </w:p>
    <w:p w:rsidR="009B2C3D" w:rsidRPr="006C0683" w:rsidRDefault="006C0683" w:rsidP="000E47B8">
      <w:pPr>
        <w:numPr>
          <w:ilvl w:val="0"/>
          <w:numId w:val="1"/>
        </w:numPr>
        <w:spacing w:line="240" w:lineRule="auto"/>
        <w:ind w:left="283" w:firstLine="284"/>
        <w:rPr>
          <w:sz w:val="28"/>
          <w:szCs w:val="28"/>
        </w:rPr>
      </w:pPr>
      <w:r w:rsidRPr="006C0683">
        <w:rPr>
          <w:b/>
          <w:sz w:val="28"/>
          <w:szCs w:val="28"/>
        </w:rPr>
        <w:t xml:space="preserve">мониторинг </w:t>
      </w:r>
      <w:r w:rsidRPr="006C0683">
        <w:rPr>
          <w:sz w:val="28"/>
          <w:szCs w:val="28"/>
        </w:rPr>
        <w:t>качества образования – систематический сбор, хранение и обработка информации о степени соответствия системы образования школы ФГОС УО с целью оптимизации процесса принятия управленческих решений по коррекции образовательной деятельности и созданных для нее условий на основе анализа собранной информации и педагогического прогноза</w:t>
      </w:r>
      <w:r w:rsidR="00534427">
        <w:rPr>
          <w:sz w:val="28"/>
          <w:szCs w:val="28"/>
        </w:rPr>
        <w:t>;</w:t>
      </w:r>
      <w:r w:rsidRPr="006C0683">
        <w:rPr>
          <w:sz w:val="28"/>
          <w:szCs w:val="28"/>
        </w:rPr>
        <w:t xml:space="preserve"> </w:t>
      </w:r>
    </w:p>
    <w:p w:rsidR="009B2C3D" w:rsidRPr="006C0683" w:rsidRDefault="006C0683" w:rsidP="000E47B8">
      <w:pPr>
        <w:numPr>
          <w:ilvl w:val="0"/>
          <w:numId w:val="1"/>
        </w:numPr>
        <w:spacing w:line="240" w:lineRule="auto"/>
        <w:ind w:left="283" w:firstLine="284"/>
        <w:rPr>
          <w:sz w:val="28"/>
          <w:szCs w:val="28"/>
        </w:rPr>
      </w:pPr>
      <w:r w:rsidRPr="006C0683">
        <w:rPr>
          <w:b/>
          <w:sz w:val="28"/>
          <w:szCs w:val="28"/>
        </w:rPr>
        <w:t xml:space="preserve">документы ВСОКО </w:t>
      </w:r>
      <w:r w:rsidRPr="006C0683">
        <w:rPr>
          <w:sz w:val="28"/>
          <w:szCs w:val="28"/>
        </w:rPr>
        <w:t>– это совокупность информационно-аналитических продуктов контрольно</w:t>
      </w:r>
      <w:r w:rsidR="00534427">
        <w:rPr>
          <w:sz w:val="28"/>
          <w:szCs w:val="28"/>
        </w:rPr>
        <w:t>-</w:t>
      </w:r>
      <w:r w:rsidRPr="006C0683">
        <w:rPr>
          <w:sz w:val="28"/>
          <w:szCs w:val="28"/>
        </w:rPr>
        <w:t xml:space="preserve">оценочной деятельности субъектов ВСОКО; </w:t>
      </w:r>
    </w:p>
    <w:p w:rsidR="009B2C3D" w:rsidRPr="006C0683" w:rsidRDefault="006C0683" w:rsidP="000E47B8">
      <w:pPr>
        <w:numPr>
          <w:ilvl w:val="0"/>
          <w:numId w:val="1"/>
        </w:numPr>
        <w:spacing w:line="240" w:lineRule="auto"/>
        <w:ind w:left="283" w:firstLine="284"/>
        <w:rPr>
          <w:sz w:val="28"/>
          <w:szCs w:val="28"/>
        </w:rPr>
      </w:pPr>
      <w:r w:rsidRPr="006C0683">
        <w:rPr>
          <w:b/>
          <w:sz w:val="28"/>
          <w:szCs w:val="28"/>
        </w:rPr>
        <w:t>КИМ</w:t>
      </w:r>
      <w:r w:rsidRPr="006C0683">
        <w:rPr>
          <w:sz w:val="28"/>
          <w:szCs w:val="28"/>
        </w:rPr>
        <w:t xml:space="preserve"> – контрольно-измерительные материалы</w:t>
      </w:r>
      <w:r w:rsidR="00534427">
        <w:rPr>
          <w:sz w:val="28"/>
          <w:szCs w:val="28"/>
        </w:rPr>
        <w:t>;</w:t>
      </w:r>
      <w:r w:rsidRPr="006C0683">
        <w:rPr>
          <w:sz w:val="28"/>
          <w:szCs w:val="28"/>
        </w:rPr>
        <w:t xml:space="preserve"> </w:t>
      </w:r>
    </w:p>
    <w:p w:rsidR="009B2C3D" w:rsidRPr="006C0683" w:rsidRDefault="006C0683" w:rsidP="000E47B8">
      <w:pPr>
        <w:numPr>
          <w:ilvl w:val="0"/>
          <w:numId w:val="1"/>
        </w:numPr>
        <w:spacing w:line="240" w:lineRule="auto"/>
        <w:ind w:left="283" w:firstLine="284"/>
        <w:rPr>
          <w:sz w:val="28"/>
          <w:szCs w:val="28"/>
        </w:rPr>
      </w:pPr>
      <w:r w:rsidRPr="006C0683">
        <w:rPr>
          <w:b/>
          <w:sz w:val="28"/>
          <w:szCs w:val="28"/>
        </w:rPr>
        <w:t xml:space="preserve">АООП </w:t>
      </w:r>
      <w:r w:rsidRPr="006C0683">
        <w:rPr>
          <w:sz w:val="28"/>
          <w:szCs w:val="28"/>
        </w:rPr>
        <w:t xml:space="preserve">– адаптированные основные общеобразовательные программы, реализуемые в школе: 1 вариант для детей с легкими нарушениями интеллекта, </w:t>
      </w:r>
      <w:r w:rsidR="00534427">
        <w:rPr>
          <w:sz w:val="28"/>
          <w:szCs w:val="28"/>
        </w:rPr>
        <w:t>2 вариант для детей с ТМНР (в том числе</w:t>
      </w:r>
      <w:r w:rsidRPr="006C0683">
        <w:rPr>
          <w:sz w:val="28"/>
          <w:szCs w:val="28"/>
        </w:rPr>
        <w:t xml:space="preserve"> РАС)</w:t>
      </w:r>
      <w:r w:rsidR="00534427">
        <w:rPr>
          <w:sz w:val="28"/>
          <w:szCs w:val="28"/>
        </w:rPr>
        <w:t>;</w:t>
      </w:r>
      <w:r w:rsidRPr="006C0683">
        <w:rPr>
          <w:sz w:val="28"/>
          <w:szCs w:val="28"/>
        </w:rPr>
        <w:t xml:space="preserve"> </w:t>
      </w:r>
    </w:p>
    <w:p w:rsidR="009B2C3D" w:rsidRPr="006C0683" w:rsidRDefault="006C0683" w:rsidP="000E47B8">
      <w:pPr>
        <w:numPr>
          <w:ilvl w:val="0"/>
          <w:numId w:val="1"/>
        </w:numPr>
        <w:spacing w:line="240" w:lineRule="auto"/>
        <w:ind w:left="283" w:firstLine="284"/>
        <w:rPr>
          <w:sz w:val="28"/>
          <w:szCs w:val="28"/>
        </w:rPr>
      </w:pPr>
      <w:r w:rsidRPr="006C0683">
        <w:rPr>
          <w:b/>
          <w:sz w:val="28"/>
          <w:szCs w:val="28"/>
        </w:rPr>
        <w:t>ТМНР</w:t>
      </w:r>
      <w:r w:rsidRPr="006C0683">
        <w:rPr>
          <w:sz w:val="28"/>
          <w:szCs w:val="28"/>
        </w:rPr>
        <w:t xml:space="preserve"> – тяжелые и множественные нарушения развития</w:t>
      </w:r>
      <w:r w:rsidR="00534427">
        <w:rPr>
          <w:sz w:val="28"/>
          <w:szCs w:val="28"/>
        </w:rPr>
        <w:t>;</w:t>
      </w:r>
      <w:r w:rsidRPr="006C0683">
        <w:rPr>
          <w:sz w:val="28"/>
          <w:szCs w:val="28"/>
        </w:rPr>
        <w:t xml:space="preserve"> </w:t>
      </w:r>
    </w:p>
    <w:p w:rsidR="009B2C3D" w:rsidRPr="006C0683" w:rsidRDefault="006C0683" w:rsidP="000E47B8">
      <w:pPr>
        <w:numPr>
          <w:ilvl w:val="0"/>
          <w:numId w:val="1"/>
        </w:numPr>
        <w:spacing w:line="240" w:lineRule="auto"/>
        <w:ind w:left="283" w:firstLine="284"/>
        <w:rPr>
          <w:sz w:val="28"/>
          <w:szCs w:val="28"/>
        </w:rPr>
      </w:pPr>
      <w:r w:rsidRPr="006C0683">
        <w:rPr>
          <w:b/>
          <w:sz w:val="28"/>
          <w:szCs w:val="28"/>
        </w:rPr>
        <w:t>СИПР</w:t>
      </w:r>
      <w:r w:rsidRPr="006C0683">
        <w:rPr>
          <w:sz w:val="28"/>
          <w:szCs w:val="28"/>
        </w:rPr>
        <w:t xml:space="preserve"> – специальная индивидуальная прогр</w:t>
      </w:r>
      <w:r w:rsidR="005B2E41">
        <w:rPr>
          <w:sz w:val="28"/>
          <w:szCs w:val="28"/>
        </w:rPr>
        <w:t>а</w:t>
      </w:r>
      <w:bookmarkStart w:id="0" w:name="_GoBack"/>
      <w:bookmarkEnd w:id="0"/>
      <w:r w:rsidRPr="006C0683">
        <w:rPr>
          <w:sz w:val="28"/>
          <w:szCs w:val="28"/>
        </w:rPr>
        <w:t>мма развития</w:t>
      </w:r>
      <w:r w:rsidR="00534427">
        <w:rPr>
          <w:sz w:val="28"/>
          <w:szCs w:val="28"/>
        </w:rPr>
        <w:t>;</w:t>
      </w:r>
      <w:r w:rsidRPr="006C0683">
        <w:rPr>
          <w:sz w:val="28"/>
          <w:szCs w:val="28"/>
        </w:rPr>
        <w:t xml:space="preserve"> </w:t>
      </w:r>
    </w:p>
    <w:p w:rsidR="009B2C3D" w:rsidRPr="006C0683" w:rsidRDefault="006C0683" w:rsidP="000E47B8">
      <w:pPr>
        <w:numPr>
          <w:ilvl w:val="0"/>
          <w:numId w:val="1"/>
        </w:numPr>
        <w:spacing w:line="240" w:lineRule="auto"/>
        <w:ind w:firstLine="284"/>
        <w:rPr>
          <w:sz w:val="28"/>
          <w:szCs w:val="28"/>
        </w:rPr>
      </w:pPr>
      <w:r w:rsidRPr="006C0683">
        <w:rPr>
          <w:b/>
          <w:sz w:val="28"/>
          <w:szCs w:val="28"/>
        </w:rPr>
        <w:t xml:space="preserve">ФГОС УО </w:t>
      </w:r>
      <w:r w:rsidRPr="006C0683">
        <w:rPr>
          <w:sz w:val="28"/>
          <w:szCs w:val="28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</w:t>
      </w:r>
      <w:r w:rsidR="00534427">
        <w:rPr>
          <w:sz w:val="28"/>
          <w:szCs w:val="28"/>
        </w:rPr>
        <w:t>;</w:t>
      </w:r>
      <w:r w:rsidRPr="006C0683">
        <w:rPr>
          <w:sz w:val="28"/>
          <w:szCs w:val="28"/>
        </w:rPr>
        <w:t xml:space="preserve"> </w:t>
      </w:r>
    </w:p>
    <w:p w:rsidR="009B2C3D" w:rsidRPr="00534427" w:rsidRDefault="006C0683" w:rsidP="000E47B8">
      <w:pPr>
        <w:numPr>
          <w:ilvl w:val="0"/>
          <w:numId w:val="1"/>
        </w:numPr>
        <w:spacing w:line="240" w:lineRule="auto"/>
        <w:ind w:firstLine="284"/>
        <w:rPr>
          <w:sz w:val="28"/>
          <w:szCs w:val="28"/>
        </w:rPr>
      </w:pPr>
      <w:r w:rsidRPr="006C0683">
        <w:rPr>
          <w:b/>
          <w:sz w:val="28"/>
          <w:szCs w:val="28"/>
        </w:rPr>
        <w:t xml:space="preserve">ФАООП УО </w:t>
      </w:r>
      <w:r w:rsidRPr="006C0683">
        <w:rPr>
          <w:sz w:val="28"/>
          <w:szCs w:val="28"/>
        </w:rPr>
        <w:t xml:space="preserve">- Федеральная адаптированная основная общеобразовательная программа </w:t>
      </w:r>
      <w:r w:rsidRPr="00534427">
        <w:rPr>
          <w:sz w:val="28"/>
          <w:szCs w:val="28"/>
        </w:rPr>
        <w:t>обучающихся с умственной отсталостью (интеллектуальными нарушениями)</w:t>
      </w:r>
      <w:r w:rsidR="00534427">
        <w:rPr>
          <w:sz w:val="28"/>
          <w:szCs w:val="28"/>
        </w:rPr>
        <w:t>.</w:t>
      </w:r>
      <w:r w:rsidRPr="00534427">
        <w:rPr>
          <w:sz w:val="28"/>
          <w:szCs w:val="28"/>
        </w:rPr>
        <w:t xml:space="preserve">  </w:t>
      </w:r>
    </w:p>
    <w:p w:rsidR="009B2C3D" w:rsidRPr="006C0683" w:rsidRDefault="006C0683" w:rsidP="000E47B8">
      <w:pPr>
        <w:spacing w:line="240" w:lineRule="auto"/>
        <w:ind w:left="327" w:firstLine="0"/>
        <w:rPr>
          <w:sz w:val="28"/>
          <w:szCs w:val="28"/>
        </w:rPr>
      </w:pPr>
      <w:r w:rsidRPr="006C0683">
        <w:rPr>
          <w:sz w:val="28"/>
          <w:szCs w:val="28"/>
        </w:rPr>
        <w:t xml:space="preserve"> </w:t>
      </w:r>
    </w:p>
    <w:p w:rsidR="009B2C3D" w:rsidRPr="006C0683" w:rsidRDefault="006C0683" w:rsidP="000E47B8">
      <w:pPr>
        <w:pStyle w:val="2"/>
        <w:spacing w:line="240" w:lineRule="auto"/>
        <w:ind w:left="1178" w:right="905"/>
        <w:rPr>
          <w:sz w:val="28"/>
          <w:szCs w:val="28"/>
        </w:rPr>
      </w:pPr>
      <w:r w:rsidRPr="006C0683">
        <w:rPr>
          <w:sz w:val="28"/>
          <w:szCs w:val="28"/>
        </w:rPr>
        <w:t xml:space="preserve">2. Основные положения  </w:t>
      </w:r>
    </w:p>
    <w:p w:rsidR="009B2C3D" w:rsidRPr="006C0683" w:rsidRDefault="006C0683" w:rsidP="00874EF9">
      <w:pPr>
        <w:spacing w:line="240" w:lineRule="auto"/>
        <w:ind w:left="340" w:right="51" w:firstLine="0"/>
        <w:rPr>
          <w:sz w:val="28"/>
          <w:szCs w:val="28"/>
        </w:rPr>
      </w:pPr>
      <w:r w:rsidRPr="006C0683">
        <w:rPr>
          <w:sz w:val="28"/>
          <w:szCs w:val="28"/>
        </w:rPr>
        <w:t xml:space="preserve">2.1. Цель ВСОКО – </w:t>
      </w:r>
      <w:proofErr w:type="spellStart"/>
      <w:r w:rsidRPr="006C0683">
        <w:rPr>
          <w:sz w:val="28"/>
          <w:szCs w:val="28"/>
        </w:rPr>
        <w:t>самоаудит</w:t>
      </w:r>
      <w:proofErr w:type="spellEnd"/>
      <w:r w:rsidRPr="006C0683">
        <w:rPr>
          <w:sz w:val="28"/>
          <w:szCs w:val="28"/>
        </w:rPr>
        <w:t xml:space="preserve"> образовательной системы с последующим информированием заказчиков и потребителей образовательной услуги о степени соответствия качества предоставляемого образования требованиям ФГОС УО и ФАООП УО</w:t>
      </w:r>
      <w:r w:rsidRPr="006C0683">
        <w:rPr>
          <w:color w:val="FF0000"/>
          <w:sz w:val="28"/>
          <w:szCs w:val="28"/>
        </w:rPr>
        <w:t xml:space="preserve">  </w:t>
      </w:r>
    </w:p>
    <w:p w:rsidR="009B2C3D" w:rsidRPr="006C0683" w:rsidRDefault="006C0683" w:rsidP="006C0683">
      <w:pPr>
        <w:spacing w:after="36" w:line="240" w:lineRule="auto"/>
        <w:ind w:left="337" w:right="51"/>
        <w:rPr>
          <w:sz w:val="28"/>
          <w:szCs w:val="28"/>
        </w:rPr>
      </w:pPr>
      <w:r w:rsidRPr="006C0683">
        <w:rPr>
          <w:sz w:val="28"/>
          <w:szCs w:val="28"/>
        </w:rPr>
        <w:t xml:space="preserve">2.2. Задачи ВСОКО: </w:t>
      </w:r>
    </w:p>
    <w:p w:rsidR="009B2C3D" w:rsidRPr="006C0683" w:rsidRDefault="00534427" w:rsidP="006C0683">
      <w:pPr>
        <w:numPr>
          <w:ilvl w:val="0"/>
          <w:numId w:val="3"/>
        </w:numPr>
        <w:spacing w:line="240" w:lineRule="auto"/>
        <w:ind w:right="51" w:hanging="283"/>
        <w:rPr>
          <w:sz w:val="28"/>
          <w:szCs w:val="28"/>
        </w:rPr>
      </w:pPr>
      <w:r>
        <w:rPr>
          <w:sz w:val="28"/>
          <w:szCs w:val="28"/>
        </w:rPr>
        <w:t xml:space="preserve">обеспечение функционирования системы мониторинга качества образования </w:t>
      </w:r>
      <w:r w:rsidR="006C0683" w:rsidRPr="006C0683">
        <w:rPr>
          <w:sz w:val="28"/>
          <w:szCs w:val="28"/>
        </w:rPr>
        <w:t xml:space="preserve">в школе; </w:t>
      </w:r>
    </w:p>
    <w:p w:rsidR="009B2C3D" w:rsidRPr="006C0683" w:rsidRDefault="006C0683" w:rsidP="006C0683">
      <w:pPr>
        <w:numPr>
          <w:ilvl w:val="0"/>
          <w:numId w:val="3"/>
        </w:numPr>
        <w:spacing w:line="240" w:lineRule="auto"/>
        <w:ind w:right="51" w:hanging="283"/>
        <w:rPr>
          <w:sz w:val="28"/>
          <w:szCs w:val="28"/>
        </w:rPr>
      </w:pPr>
      <w:r w:rsidRPr="006C0683">
        <w:rPr>
          <w:sz w:val="28"/>
          <w:szCs w:val="28"/>
        </w:rPr>
        <w:t xml:space="preserve">обеспечение объективности образовательных результатов в рамках оценочных процедур; </w:t>
      </w:r>
    </w:p>
    <w:p w:rsidR="009B2C3D" w:rsidRPr="006C0683" w:rsidRDefault="00534427" w:rsidP="006C0683">
      <w:pPr>
        <w:numPr>
          <w:ilvl w:val="0"/>
          <w:numId w:val="3"/>
        </w:numPr>
        <w:spacing w:after="33" w:line="240" w:lineRule="auto"/>
        <w:ind w:right="51" w:hanging="28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использование результатов оценки качества образования для </w:t>
      </w:r>
      <w:r w:rsidR="006C0683" w:rsidRPr="006C0683">
        <w:rPr>
          <w:sz w:val="28"/>
          <w:szCs w:val="28"/>
        </w:rPr>
        <w:t xml:space="preserve">принятия эффективных управленческих решений на уровне школы; </w:t>
      </w:r>
    </w:p>
    <w:p w:rsidR="009B2C3D" w:rsidRPr="006C0683" w:rsidRDefault="006C0683" w:rsidP="006C0683">
      <w:pPr>
        <w:numPr>
          <w:ilvl w:val="0"/>
          <w:numId w:val="3"/>
        </w:numPr>
        <w:spacing w:line="240" w:lineRule="auto"/>
        <w:ind w:right="51" w:hanging="283"/>
        <w:rPr>
          <w:sz w:val="28"/>
          <w:szCs w:val="28"/>
        </w:rPr>
      </w:pPr>
      <w:r w:rsidRPr="006C0683">
        <w:rPr>
          <w:sz w:val="28"/>
          <w:szCs w:val="28"/>
        </w:rPr>
        <w:t xml:space="preserve">обеспечение открытости процедур и результатов оценки качества образования. </w:t>
      </w:r>
    </w:p>
    <w:p w:rsidR="009B2C3D" w:rsidRPr="006C0683" w:rsidRDefault="006C0683" w:rsidP="006C0683">
      <w:pPr>
        <w:spacing w:line="240" w:lineRule="auto"/>
        <w:ind w:left="337" w:right="51"/>
        <w:rPr>
          <w:sz w:val="28"/>
          <w:szCs w:val="28"/>
        </w:rPr>
      </w:pPr>
      <w:r w:rsidRPr="006C0683">
        <w:rPr>
          <w:sz w:val="28"/>
          <w:szCs w:val="28"/>
        </w:rPr>
        <w:t xml:space="preserve">2.3. Объектами ВСОКО являются следующие направления: </w:t>
      </w:r>
    </w:p>
    <w:p w:rsidR="009B2C3D" w:rsidRPr="006C0683" w:rsidRDefault="006C0683" w:rsidP="006C0683">
      <w:pPr>
        <w:numPr>
          <w:ilvl w:val="0"/>
          <w:numId w:val="4"/>
        </w:numPr>
        <w:spacing w:line="240" w:lineRule="auto"/>
        <w:ind w:right="50" w:firstLine="698"/>
        <w:rPr>
          <w:sz w:val="28"/>
          <w:szCs w:val="28"/>
        </w:rPr>
      </w:pPr>
      <w:r w:rsidRPr="006C0683">
        <w:rPr>
          <w:sz w:val="28"/>
          <w:szCs w:val="28"/>
        </w:rPr>
        <w:t xml:space="preserve">создание условий для достижения результатов; </w:t>
      </w:r>
    </w:p>
    <w:p w:rsidR="009B2C3D" w:rsidRPr="006C0683" w:rsidRDefault="006C0683" w:rsidP="006C0683">
      <w:pPr>
        <w:numPr>
          <w:ilvl w:val="0"/>
          <w:numId w:val="4"/>
        </w:numPr>
        <w:spacing w:line="240" w:lineRule="auto"/>
        <w:ind w:right="50" w:firstLine="698"/>
        <w:rPr>
          <w:sz w:val="28"/>
          <w:szCs w:val="28"/>
        </w:rPr>
      </w:pPr>
      <w:r w:rsidRPr="006C0683">
        <w:rPr>
          <w:sz w:val="28"/>
          <w:szCs w:val="28"/>
        </w:rPr>
        <w:t xml:space="preserve">достижение учебных и воспитательных результатов; </w:t>
      </w:r>
    </w:p>
    <w:p w:rsidR="009B2C3D" w:rsidRPr="006C0683" w:rsidRDefault="006C0683" w:rsidP="006C0683">
      <w:pPr>
        <w:numPr>
          <w:ilvl w:val="0"/>
          <w:numId w:val="4"/>
        </w:numPr>
        <w:spacing w:line="240" w:lineRule="auto"/>
        <w:ind w:right="50" w:firstLine="698"/>
        <w:rPr>
          <w:sz w:val="28"/>
          <w:szCs w:val="28"/>
        </w:rPr>
      </w:pPr>
      <w:r w:rsidRPr="006C0683">
        <w:rPr>
          <w:sz w:val="28"/>
          <w:szCs w:val="28"/>
        </w:rPr>
        <w:t xml:space="preserve">организация рабочих процессов;  </w:t>
      </w:r>
    </w:p>
    <w:p w:rsidR="009B2C3D" w:rsidRPr="006C0683" w:rsidRDefault="006C0683" w:rsidP="002A4E44">
      <w:pPr>
        <w:numPr>
          <w:ilvl w:val="1"/>
          <w:numId w:val="6"/>
        </w:numPr>
        <w:spacing w:after="45" w:line="240" w:lineRule="auto"/>
        <w:ind w:left="227" w:right="51" w:firstLine="284"/>
        <w:rPr>
          <w:sz w:val="28"/>
          <w:szCs w:val="28"/>
        </w:rPr>
      </w:pPr>
      <w:r w:rsidRPr="006C0683">
        <w:rPr>
          <w:sz w:val="28"/>
          <w:szCs w:val="28"/>
        </w:rPr>
        <w:t xml:space="preserve">Субъектами, осуществляющими ВСОКО, являются директор, его заместители, руководители школьных методических объединений, председатель </w:t>
      </w:r>
      <w:proofErr w:type="spellStart"/>
      <w:r w:rsidRPr="006C0683">
        <w:rPr>
          <w:sz w:val="28"/>
          <w:szCs w:val="28"/>
        </w:rPr>
        <w:t>ППк</w:t>
      </w:r>
      <w:proofErr w:type="spellEnd"/>
      <w:r w:rsidRPr="006C0683">
        <w:rPr>
          <w:sz w:val="28"/>
          <w:szCs w:val="28"/>
        </w:rPr>
        <w:t xml:space="preserve">. </w:t>
      </w:r>
    </w:p>
    <w:p w:rsidR="009B2C3D" w:rsidRPr="006C0683" w:rsidRDefault="006C0683" w:rsidP="002A4E44">
      <w:pPr>
        <w:numPr>
          <w:ilvl w:val="1"/>
          <w:numId w:val="6"/>
        </w:numPr>
        <w:spacing w:after="46" w:line="240" w:lineRule="auto"/>
        <w:ind w:left="227" w:right="51" w:firstLine="284"/>
        <w:rPr>
          <w:sz w:val="28"/>
          <w:szCs w:val="28"/>
        </w:rPr>
      </w:pPr>
      <w:r w:rsidRPr="006C0683">
        <w:rPr>
          <w:sz w:val="28"/>
          <w:szCs w:val="28"/>
        </w:rPr>
        <w:t>Основным механизмом реализации ВСОКО, который поддерживает гарантии участников образовательных отношений на получение качественного образования, является контрольно</w:t>
      </w:r>
      <w:r w:rsidR="00534427">
        <w:rPr>
          <w:sz w:val="28"/>
          <w:szCs w:val="28"/>
        </w:rPr>
        <w:t>-</w:t>
      </w:r>
      <w:r w:rsidRPr="006C0683">
        <w:rPr>
          <w:sz w:val="28"/>
          <w:szCs w:val="28"/>
        </w:rPr>
        <w:t xml:space="preserve">оценочная деятельность субъектов ВСОКО по направлениям: </w:t>
      </w:r>
    </w:p>
    <w:p w:rsidR="009B2C3D" w:rsidRPr="006C0683" w:rsidRDefault="006C0683" w:rsidP="002A4E44">
      <w:pPr>
        <w:numPr>
          <w:ilvl w:val="0"/>
          <w:numId w:val="4"/>
        </w:numPr>
        <w:spacing w:after="53" w:line="240" w:lineRule="auto"/>
        <w:ind w:left="227" w:right="50" w:firstLine="698"/>
        <w:rPr>
          <w:sz w:val="28"/>
          <w:szCs w:val="28"/>
        </w:rPr>
      </w:pPr>
      <w:r w:rsidRPr="006C0683">
        <w:rPr>
          <w:sz w:val="28"/>
          <w:szCs w:val="28"/>
        </w:rPr>
        <w:t xml:space="preserve">оценка создания условий для достижения результатов; </w:t>
      </w:r>
    </w:p>
    <w:p w:rsidR="009B2C3D" w:rsidRPr="006C0683" w:rsidRDefault="006C0683" w:rsidP="002A4E44">
      <w:pPr>
        <w:numPr>
          <w:ilvl w:val="0"/>
          <w:numId w:val="4"/>
        </w:numPr>
        <w:spacing w:after="52" w:line="240" w:lineRule="auto"/>
        <w:ind w:left="227" w:right="50" w:firstLine="698"/>
        <w:rPr>
          <w:sz w:val="28"/>
          <w:szCs w:val="28"/>
        </w:rPr>
      </w:pPr>
      <w:r w:rsidRPr="006C0683">
        <w:rPr>
          <w:sz w:val="28"/>
          <w:szCs w:val="28"/>
        </w:rPr>
        <w:t xml:space="preserve">оценка достижения учебных и воспитательных результатов </w:t>
      </w:r>
    </w:p>
    <w:p w:rsidR="009B2C3D" w:rsidRPr="006C0683" w:rsidRDefault="006C0683" w:rsidP="002A4E44">
      <w:pPr>
        <w:numPr>
          <w:ilvl w:val="0"/>
          <w:numId w:val="4"/>
        </w:numPr>
        <w:spacing w:after="55" w:line="240" w:lineRule="auto"/>
        <w:ind w:left="227" w:right="50" w:firstLine="698"/>
        <w:rPr>
          <w:sz w:val="28"/>
          <w:szCs w:val="28"/>
        </w:rPr>
      </w:pPr>
      <w:r w:rsidRPr="006C0683">
        <w:rPr>
          <w:sz w:val="28"/>
          <w:szCs w:val="28"/>
        </w:rPr>
        <w:t>оценка организации рабочих процессов</w:t>
      </w:r>
      <w:r w:rsidRPr="006C0683">
        <w:rPr>
          <w:i/>
          <w:sz w:val="28"/>
          <w:szCs w:val="28"/>
        </w:rPr>
        <w:t xml:space="preserve"> </w:t>
      </w:r>
    </w:p>
    <w:p w:rsidR="009B2C3D" w:rsidRPr="006C0683" w:rsidRDefault="006C0683" w:rsidP="002A4E44">
      <w:pPr>
        <w:spacing w:line="240" w:lineRule="auto"/>
        <w:ind w:left="227" w:right="51"/>
        <w:rPr>
          <w:sz w:val="28"/>
          <w:szCs w:val="28"/>
        </w:rPr>
      </w:pPr>
      <w:r w:rsidRPr="006C0683">
        <w:rPr>
          <w:sz w:val="28"/>
          <w:szCs w:val="28"/>
        </w:rPr>
        <w:t xml:space="preserve">2.6. Осуществление ВСОКО в школе основывается на следующих принципах: </w:t>
      </w:r>
    </w:p>
    <w:p w:rsidR="009B2C3D" w:rsidRPr="006C0683" w:rsidRDefault="006C0683" w:rsidP="002A4E44">
      <w:pPr>
        <w:numPr>
          <w:ilvl w:val="0"/>
          <w:numId w:val="4"/>
        </w:numPr>
        <w:spacing w:after="24" w:line="240" w:lineRule="auto"/>
        <w:ind w:left="227" w:right="50" w:firstLine="698"/>
        <w:rPr>
          <w:sz w:val="28"/>
          <w:szCs w:val="28"/>
        </w:rPr>
      </w:pPr>
      <w:r w:rsidRPr="006C0683">
        <w:rPr>
          <w:sz w:val="28"/>
          <w:szCs w:val="28"/>
        </w:rPr>
        <w:t xml:space="preserve">принцип нормативности: </w:t>
      </w:r>
      <w:r w:rsidRPr="00534427">
        <w:rPr>
          <w:sz w:val="28"/>
          <w:szCs w:val="28"/>
        </w:rPr>
        <w:t>формирование и функционирование ВСОКО необходимо осуществлять в соответствии с законодательством на основе как действующих нормативно</w:t>
      </w:r>
      <w:r w:rsidR="00534427">
        <w:rPr>
          <w:sz w:val="28"/>
          <w:szCs w:val="28"/>
        </w:rPr>
        <w:t xml:space="preserve"> </w:t>
      </w:r>
      <w:r w:rsidRPr="00534427">
        <w:rPr>
          <w:sz w:val="28"/>
          <w:szCs w:val="28"/>
        </w:rPr>
        <w:t>правовых документов (федеральные законы, приказы и пр.), в том числе документов рекомендательного характера (писем Министерства образования и науки Российской Федерации, писем Министерства образов</w:t>
      </w:r>
      <w:r w:rsidR="00534427">
        <w:rPr>
          <w:sz w:val="28"/>
          <w:szCs w:val="28"/>
        </w:rPr>
        <w:t>ания и науки Чеченской Республики</w:t>
      </w:r>
      <w:r w:rsidRPr="00534427">
        <w:rPr>
          <w:sz w:val="28"/>
          <w:szCs w:val="28"/>
        </w:rPr>
        <w:t>), так и с использованием методических материалов.</w:t>
      </w:r>
      <w:r w:rsidRPr="006C0683">
        <w:rPr>
          <w:i/>
          <w:sz w:val="28"/>
          <w:szCs w:val="28"/>
        </w:rPr>
        <w:t xml:space="preserve">  </w:t>
      </w:r>
    </w:p>
    <w:p w:rsidR="009B2C3D" w:rsidRPr="00534427" w:rsidRDefault="006C0683" w:rsidP="002A4E44">
      <w:pPr>
        <w:numPr>
          <w:ilvl w:val="0"/>
          <w:numId w:val="4"/>
        </w:numPr>
        <w:spacing w:after="24" w:line="240" w:lineRule="auto"/>
        <w:ind w:left="227" w:right="50" w:firstLine="698"/>
        <w:rPr>
          <w:sz w:val="28"/>
          <w:szCs w:val="28"/>
        </w:rPr>
      </w:pPr>
      <w:r w:rsidRPr="006C0683">
        <w:rPr>
          <w:sz w:val="28"/>
          <w:szCs w:val="28"/>
        </w:rPr>
        <w:t>принцип сочетания единства единоначалия и коллегиальности</w:t>
      </w:r>
      <w:r w:rsidR="00534427">
        <w:rPr>
          <w:sz w:val="28"/>
          <w:szCs w:val="28"/>
        </w:rPr>
        <w:t xml:space="preserve">: </w:t>
      </w:r>
      <w:proofErr w:type="gramStart"/>
      <w:r w:rsidR="00534427">
        <w:rPr>
          <w:sz w:val="28"/>
          <w:szCs w:val="28"/>
        </w:rPr>
        <w:t xml:space="preserve">с </w:t>
      </w:r>
      <w:r w:rsidRPr="00534427">
        <w:rPr>
          <w:sz w:val="28"/>
          <w:szCs w:val="28"/>
        </w:rPr>
        <w:t>одной стороны</w:t>
      </w:r>
      <w:proofErr w:type="gramEnd"/>
      <w:r w:rsidRPr="00534427">
        <w:rPr>
          <w:sz w:val="28"/>
          <w:szCs w:val="28"/>
        </w:rPr>
        <w:t xml:space="preserve"> обеспечивает четкое разграничение и соблюдение полномочий участников образовательного процесса при разработке и реализации ВСОКО, с другой стороны – их равноправное и активное участие в оценке качества образования.  </w:t>
      </w:r>
    </w:p>
    <w:p w:rsidR="009B2C3D" w:rsidRPr="00534427" w:rsidRDefault="006C0683" w:rsidP="002A4E44">
      <w:pPr>
        <w:numPr>
          <w:ilvl w:val="0"/>
          <w:numId w:val="4"/>
        </w:numPr>
        <w:spacing w:after="24" w:line="240" w:lineRule="auto"/>
        <w:ind w:left="227" w:right="50" w:firstLine="698"/>
        <w:rPr>
          <w:sz w:val="28"/>
          <w:szCs w:val="28"/>
        </w:rPr>
      </w:pPr>
      <w:r w:rsidRPr="006C0683">
        <w:rPr>
          <w:sz w:val="28"/>
          <w:szCs w:val="28"/>
        </w:rPr>
        <w:t>принцип делегирования полномочий и ответственности</w:t>
      </w:r>
      <w:r w:rsidRPr="00534427">
        <w:rPr>
          <w:sz w:val="28"/>
          <w:szCs w:val="28"/>
        </w:rPr>
        <w:t xml:space="preserve">: рациональное распределение и перераспределение между субъектами ВСОКО прав, обязанностей и ответственности только за те задачи, которые попадают в сферу предоставленных им полномочий по достижению качества образования.  </w:t>
      </w:r>
    </w:p>
    <w:p w:rsidR="009B2C3D" w:rsidRPr="00534427" w:rsidRDefault="006C0683" w:rsidP="002A4E44">
      <w:pPr>
        <w:numPr>
          <w:ilvl w:val="0"/>
          <w:numId w:val="4"/>
        </w:numPr>
        <w:spacing w:after="24" w:line="240" w:lineRule="auto"/>
        <w:ind w:left="227" w:right="50" w:firstLine="698"/>
        <w:rPr>
          <w:sz w:val="28"/>
          <w:szCs w:val="28"/>
        </w:rPr>
      </w:pPr>
      <w:r w:rsidRPr="006C0683">
        <w:rPr>
          <w:sz w:val="28"/>
          <w:szCs w:val="28"/>
        </w:rPr>
        <w:t>принцип системности</w:t>
      </w:r>
      <w:r w:rsidRPr="006C0683">
        <w:rPr>
          <w:i/>
          <w:sz w:val="28"/>
          <w:szCs w:val="28"/>
        </w:rPr>
        <w:t xml:space="preserve">: </w:t>
      </w:r>
      <w:r w:rsidRPr="00534427">
        <w:rPr>
          <w:sz w:val="28"/>
          <w:szCs w:val="28"/>
        </w:rPr>
        <w:t xml:space="preserve">формирование и функционирование ВСОКО осуществляется на основе единства процессов управления образовательным процессом и его результатом, взаимного дополнения оценочных процедур, установления между ними взаимозависимости и взаимообусловленности.  </w:t>
      </w:r>
    </w:p>
    <w:p w:rsidR="009B2C3D" w:rsidRPr="00D579DF" w:rsidRDefault="006C0683" w:rsidP="002A4E44">
      <w:pPr>
        <w:numPr>
          <w:ilvl w:val="0"/>
          <w:numId w:val="4"/>
        </w:numPr>
        <w:spacing w:after="24" w:line="240" w:lineRule="auto"/>
        <w:ind w:left="227" w:right="50" w:firstLine="698"/>
        <w:rPr>
          <w:sz w:val="28"/>
          <w:szCs w:val="28"/>
        </w:rPr>
      </w:pPr>
      <w:r w:rsidRPr="006C0683">
        <w:rPr>
          <w:sz w:val="28"/>
          <w:szCs w:val="28"/>
        </w:rPr>
        <w:t>принцип гласности, открытости и доступности</w:t>
      </w:r>
      <w:r w:rsidRPr="006C0683">
        <w:rPr>
          <w:i/>
          <w:sz w:val="28"/>
          <w:szCs w:val="28"/>
        </w:rPr>
        <w:t xml:space="preserve">: </w:t>
      </w:r>
      <w:r w:rsidRPr="00D579DF">
        <w:rPr>
          <w:sz w:val="28"/>
          <w:szCs w:val="28"/>
        </w:rPr>
        <w:t>позволяет включить в оценку качества образования на различных уровнях всех участников образовательного процесса, обеспечи</w:t>
      </w:r>
      <w:r w:rsidR="00D579DF">
        <w:rPr>
          <w:sz w:val="28"/>
          <w:szCs w:val="28"/>
        </w:rPr>
        <w:t>вает</w:t>
      </w:r>
      <w:r w:rsidRPr="00D579DF">
        <w:rPr>
          <w:sz w:val="28"/>
          <w:szCs w:val="28"/>
        </w:rPr>
        <w:t xml:space="preserve"> прозрачность процедур оценки качества образования и доступность информации о состоянии и качестве образования для потребителей;  </w:t>
      </w:r>
    </w:p>
    <w:p w:rsidR="009B2C3D" w:rsidRPr="00D579DF" w:rsidRDefault="006C0683" w:rsidP="002A4E44">
      <w:pPr>
        <w:numPr>
          <w:ilvl w:val="0"/>
          <w:numId w:val="4"/>
        </w:numPr>
        <w:spacing w:after="24" w:line="240" w:lineRule="auto"/>
        <w:ind w:left="227" w:right="50" w:firstLine="698"/>
        <w:rPr>
          <w:sz w:val="28"/>
          <w:szCs w:val="28"/>
        </w:rPr>
      </w:pPr>
      <w:r w:rsidRPr="006C0683">
        <w:rPr>
          <w:sz w:val="28"/>
          <w:szCs w:val="28"/>
        </w:rPr>
        <w:t>принцип преемственности</w:t>
      </w:r>
      <w:r w:rsidRPr="006C0683">
        <w:rPr>
          <w:i/>
          <w:sz w:val="28"/>
          <w:szCs w:val="28"/>
        </w:rPr>
        <w:t xml:space="preserve">: </w:t>
      </w:r>
      <w:r w:rsidRPr="00D579DF">
        <w:rPr>
          <w:sz w:val="28"/>
          <w:szCs w:val="28"/>
        </w:rPr>
        <w:t xml:space="preserve">предполагает единство требований, предъявляемых процессу внутренней оценки качества образования на уровнях начального общего, основного общего и среднего общего образования. </w:t>
      </w:r>
    </w:p>
    <w:p w:rsidR="009B2C3D" w:rsidRPr="006C0683" w:rsidRDefault="006C0683" w:rsidP="002A4E44">
      <w:pPr>
        <w:numPr>
          <w:ilvl w:val="1"/>
          <w:numId w:val="5"/>
        </w:numPr>
        <w:spacing w:after="46" w:line="240" w:lineRule="auto"/>
        <w:ind w:left="227" w:right="51" w:firstLine="284"/>
        <w:rPr>
          <w:sz w:val="28"/>
          <w:szCs w:val="28"/>
        </w:rPr>
      </w:pPr>
      <w:r w:rsidRPr="006C0683">
        <w:rPr>
          <w:sz w:val="28"/>
          <w:szCs w:val="28"/>
        </w:rPr>
        <w:t xml:space="preserve">Особенностями ВСОКО являются непрерывность сбора данных; оперативное и своевременное принятие управленческих решений по коррекции </w:t>
      </w:r>
      <w:r w:rsidRPr="006C0683">
        <w:rPr>
          <w:sz w:val="28"/>
          <w:szCs w:val="28"/>
        </w:rPr>
        <w:lastRenderedPageBreak/>
        <w:t>ВСОКО, что позволяет максимально быстро устранить возникающие отклонения; выстраивание конструктивного взаимодействия участников образовательных отношений по регулированию профессионально-</w:t>
      </w:r>
      <w:r w:rsidR="00D579DF">
        <w:rPr>
          <w:sz w:val="28"/>
          <w:szCs w:val="28"/>
        </w:rPr>
        <w:t xml:space="preserve">этических проблем, возникающих </w:t>
      </w:r>
      <w:r w:rsidRPr="006C0683">
        <w:rPr>
          <w:sz w:val="28"/>
          <w:szCs w:val="28"/>
        </w:rPr>
        <w:t xml:space="preserve">в процессе оценки качества образования. </w:t>
      </w:r>
    </w:p>
    <w:p w:rsidR="002A4E44" w:rsidRDefault="006C0683" w:rsidP="002A4E44">
      <w:pPr>
        <w:numPr>
          <w:ilvl w:val="1"/>
          <w:numId w:val="5"/>
        </w:numPr>
        <w:spacing w:after="46" w:line="240" w:lineRule="auto"/>
        <w:ind w:left="227" w:right="51" w:firstLine="284"/>
        <w:rPr>
          <w:sz w:val="28"/>
          <w:szCs w:val="28"/>
        </w:rPr>
      </w:pPr>
      <w:r w:rsidRPr="006C0683">
        <w:rPr>
          <w:sz w:val="28"/>
          <w:szCs w:val="28"/>
        </w:rPr>
        <w:t xml:space="preserve">Результаты ВСОКО являются основой информационно-аналитических </w:t>
      </w:r>
    </w:p>
    <w:p w:rsidR="009B2C3D" w:rsidRPr="006C0683" w:rsidRDefault="006C0683" w:rsidP="002A4E44">
      <w:pPr>
        <w:numPr>
          <w:ilvl w:val="1"/>
          <w:numId w:val="5"/>
        </w:numPr>
        <w:spacing w:after="46" w:line="240" w:lineRule="auto"/>
        <w:ind w:left="227" w:right="51" w:firstLine="284"/>
        <w:rPr>
          <w:sz w:val="28"/>
          <w:szCs w:val="28"/>
        </w:rPr>
      </w:pPr>
      <w:r w:rsidRPr="006C0683">
        <w:rPr>
          <w:sz w:val="28"/>
          <w:szCs w:val="28"/>
        </w:rPr>
        <w:t xml:space="preserve">данных для внутренней (отчет о </w:t>
      </w:r>
      <w:proofErr w:type="spellStart"/>
      <w:r w:rsidRPr="006C0683">
        <w:rPr>
          <w:sz w:val="28"/>
          <w:szCs w:val="28"/>
        </w:rPr>
        <w:t>самообследовании</w:t>
      </w:r>
      <w:proofErr w:type="spellEnd"/>
      <w:r w:rsidRPr="006C0683">
        <w:rPr>
          <w:sz w:val="28"/>
          <w:szCs w:val="28"/>
        </w:rPr>
        <w:t xml:space="preserve">), </w:t>
      </w:r>
      <w:r w:rsidR="00D579DF">
        <w:rPr>
          <w:sz w:val="28"/>
          <w:szCs w:val="28"/>
        </w:rPr>
        <w:t xml:space="preserve">внешней (региональные мероприятия) </w:t>
      </w:r>
      <w:r w:rsidRPr="006C0683">
        <w:rPr>
          <w:sz w:val="28"/>
          <w:szCs w:val="28"/>
        </w:rPr>
        <w:t xml:space="preserve">и независимой (НОК) оценки. </w:t>
      </w:r>
    </w:p>
    <w:p w:rsidR="009B2C3D" w:rsidRDefault="006C0683" w:rsidP="002A4E44">
      <w:pPr>
        <w:numPr>
          <w:ilvl w:val="2"/>
          <w:numId w:val="7"/>
        </w:numPr>
        <w:spacing w:line="240" w:lineRule="auto"/>
        <w:ind w:right="51" w:firstLine="284"/>
      </w:pPr>
      <w:r w:rsidRPr="006C0683">
        <w:rPr>
          <w:sz w:val="28"/>
          <w:szCs w:val="28"/>
        </w:rPr>
        <w:t xml:space="preserve">Отчет о </w:t>
      </w:r>
      <w:proofErr w:type="spellStart"/>
      <w:r w:rsidRPr="006C0683">
        <w:rPr>
          <w:sz w:val="28"/>
          <w:szCs w:val="28"/>
        </w:rPr>
        <w:t>самообследовании</w:t>
      </w:r>
      <w:proofErr w:type="spellEnd"/>
      <w:r w:rsidRPr="006C0683">
        <w:rPr>
          <w:sz w:val="28"/>
          <w:szCs w:val="28"/>
        </w:rPr>
        <w:t xml:space="preserve"> является основным итоговым документом, который информирует потребителей образовательной услуги о степени соответствия </w:t>
      </w:r>
      <w:r w:rsidRPr="00D579DF">
        <w:rPr>
          <w:sz w:val="28"/>
          <w:szCs w:val="28"/>
        </w:rPr>
        <w:t>качества предоставляемого образования требованиям ФГОС УО и ФАООП УО и в обязательном порядке подлежит размещению на официальном сайте школы.</w:t>
      </w:r>
      <w:r>
        <w:t xml:space="preserve">   </w:t>
      </w:r>
    </w:p>
    <w:p w:rsidR="009B2C3D" w:rsidRPr="00D579DF" w:rsidRDefault="00D579DF" w:rsidP="002A4E44">
      <w:pPr>
        <w:numPr>
          <w:ilvl w:val="2"/>
          <w:numId w:val="7"/>
        </w:numPr>
        <w:spacing w:after="44" w:line="240" w:lineRule="auto"/>
        <w:ind w:right="51" w:firstLine="284"/>
        <w:rPr>
          <w:sz w:val="28"/>
          <w:szCs w:val="28"/>
        </w:rPr>
      </w:pPr>
      <w:r>
        <w:rPr>
          <w:sz w:val="28"/>
          <w:szCs w:val="28"/>
        </w:rPr>
        <w:t xml:space="preserve">Региональные мероприятия </w:t>
      </w:r>
      <w:r w:rsidR="006C0683" w:rsidRPr="00D579DF">
        <w:rPr>
          <w:sz w:val="28"/>
          <w:szCs w:val="28"/>
        </w:rPr>
        <w:t>обеспечивают оценку состояния и перспектив развития региональной системы образования, осуществление системного анализа для усиления результативности функционирования систем</w:t>
      </w:r>
      <w:r>
        <w:rPr>
          <w:sz w:val="28"/>
          <w:szCs w:val="28"/>
        </w:rPr>
        <w:t>ы образования Чеченской Республики</w:t>
      </w:r>
      <w:r w:rsidR="006C0683" w:rsidRPr="00D579DF">
        <w:rPr>
          <w:sz w:val="28"/>
          <w:szCs w:val="28"/>
        </w:rPr>
        <w:t xml:space="preserve"> за счет повышения качества принимаемых управленческих решений. </w:t>
      </w:r>
    </w:p>
    <w:p w:rsidR="009B2C3D" w:rsidRPr="00D579DF" w:rsidRDefault="00D579DF" w:rsidP="002A4E44">
      <w:pPr>
        <w:spacing w:after="44" w:line="240" w:lineRule="auto"/>
        <w:ind w:left="28" w:right="51" w:firstLine="284"/>
        <w:rPr>
          <w:sz w:val="28"/>
          <w:szCs w:val="28"/>
        </w:rPr>
      </w:pPr>
      <w:r>
        <w:t xml:space="preserve">              </w:t>
      </w:r>
      <w:r w:rsidR="006C0683">
        <w:t xml:space="preserve">2.8.3. </w:t>
      </w:r>
      <w:r w:rsidR="006C0683" w:rsidRPr="00D579DF">
        <w:rPr>
          <w:sz w:val="28"/>
          <w:szCs w:val="28"/>
        </w:rPr>
        <w:t xml:space="preserve">Независимая оценка качества условий оказания услуг осуществляется по </w:t>
      </w:r>
      <w:r w:rsidR="002A4E44">
        <w:rPr>
          <w:sz w:val="28"/>
          <w:szCs w:val="28"/>
        </w:rPr>
        <w:t xml:space="preserve">                             </w:t>
      </w:r>
      <w:r w:rsidR="00874EF9">
        <w:rPr>
          <w:sz w:val="28"/>
          <w:szCs w:val="28"/>
        </w:rPr>
        <w:t xml:space="preserve">                 </w:t>
      </w:r>
      <w:r w:rsidR="006C0683" w:rsidRPr="00D579DF">
        <w:rPr>
          <w:sz w:val="28"/>
          <w:szCs w:val="28"/>
        </w:rPr>
        <w:t xml:space="preserve">следующим направлениям: </w:t>
      </w:r>
      <w:r w:rsidR="00874EF9">
        <w:rPr>
          <w:sz w:val="28"/>
          <w:szCs w:val="28"/>
        </w:rPr>
        <w:t xml:space="preserve">   </w:t>
      </w:r>
    </w:p>
    <w:p w:rsidR="009B2C3D" w:rsidRPr="00D579DF" w:rsidRDefault="006C0683" w:rsidP="002A4E44">
      <w:pPr>
        <w:numPr>
          <w:ilvl w:val="0"/>
          <w:numId w:val="8"/>
        </w:numPr>
        <w:spacing w:after="58" w:line="240" w:lineRule="auto"/>
        <w:ind w:right="51" w:hanging="360"/>
        <w:rPr>
          <w:sz w:val="28"/>
          <w:szCs w:val="28"/>
        </w:rPr>
      </w:pPr>
      <w:r w:rsidRPr="00D579DF">
        <w:rPr>
          <w:sz w:val="28"/>
          <w:szCs w:val="28"/>
        </w:rPr>
        <w:t xml:space="preserve">Открытость и доступность информации об организации </w:t>
      </w:r>
    </w:p>
    <w:p w:rsidR="009B2C3D" w:rsidRPr="00D579DF" w:rsidRDefault="006C0683" w:rsidP="002A4E44">
      <w:pPr>
        <w:numPr>
          <w:ilvl w:val="0"/>
          <w:numId w:val="8"/>
        </w:numPr>
        <w:spacing w:after="55" w:line="240" w:lineRule="auto"/>
        <w:ind w:right="51" w:hanging="360"/>
        <w:rPr>
          <w:sz w:val="28"/>
          <w:szCs w:val="28"/>
        </w:rPr>
      </w:pPr>
      <w:r w:rsidRPr="00D579DF">
        <w:rPr>
          <w:sz w:val="28"/>
          <w:szCs w:val="28"/>
        </w:rPr>
        <w:t xml:space="preserve">Комфортность условий предоставления услуг </w:t>
      </w:r>
    </w:p>
    <w:p w:rsidR="009B2C3D" w:rsidRPr="00D579DF" w:rsidRDefault="006C0683" w:rsidP="002A4E44">
      <w:pPr>
        <w:numPr>
          <w:ilvl w:val="0"/>
          <w:numId w:val="8"/>
        </w:numPr>
        <w:spacing w:after="56" w:line="240" w:lineRule="auto"/>
        <w:ind w:right="51" w:hanging="360"/>
        <w:rPr>
          <w:sz w:val="28"/>
          <w:szCs w:val="28"/>
        </w:rPr>
      </w:pPr>
      <w:r w:rsidRPr="00D579DF">
        <w:rPr>
          <w:sz w:val="28"/>
          <w:szCs w:val="28"/>
        </w:rPr>
        <w:t xml:space="preserve">Доступность услуг для инвалидов </w:t>
      </w:r>
    </w:p>
    <w:p w:rsidR="009B2C3D" w:rsidRPr="00D579DF" w:rsidRDefault="006C0683" w:rsidP="002A4E44">
      <w:pPr>
        <w:numPr>
          <w:ilvl w:val="0"/>
          <w:numId w:val="8"/>
        </w:numPr>
        <w:spacing w:after="52" w:line="240" w:lineRule="auto"/>
        <w:ind w:right="51" w:hanging="360"/>
        <w:rPr>
          <w:sz w:val="28"/>
          <w:szCs w:val="28"/>
        </w:rPr>
      </w:pPr>
      <w:r w:rsidRPr="00D579DF">
        <w:rPr>
          <w:sz w:val="28"/>
          <w:szCs w:val="28"/>
        </w:rPr>
        <w:t xml:space="preserve">Доброжелательность, вежливость, компетентность работников организации  </w:t>
      </w:r>
    </w:p>
    <w:p w:rsidR="00D579DF" w:rsidRDefault="00D579DF" w:rsidP="002A4E44">
      <w:pPr>
        <w:spacing w:line="240" w:lineRule="auto"/>
        <w:ind w:left="337" w:right="51"/>
      </w:pPr>
    </w:p>
    <w:p w:rsidR="009B2C3D" w:rsidRPr="002A4E44" w:rsidRDefault="006C0683" w:rsidP="002A4E44">
      <w:pPr>
        <w:pStyle w:val="a3"/>
        <w:numPr>
          <w:ilvl w:val="1"/>
          <w:numId w:val="5"/>
        </w:numPr>
        <w:spacing w:line="240" w:lineRule="auto"/>
        <w:ind w:left="340" w:right="51"/>
        <w:rPr>
          <w:sz w:val="28"/>
          <w:szCs w:val="28"/>
        </w:rPr>
      </w:pPr>
      <w:r w:rsidRPr="002A4E44">
        <w:rPr>
          <w:sz w:val="28"/>
          <w:szCs w:val="28"/>
        </w:rPr>
        <w:t xml:space="preserve">Структура управления ВСОКО:   </w:t>
      </w:r>
    </w:p>
    <w:p w:rsidR="009B2C3D" w:rsidRDefault="002A4E44" w:rsidP="002A4E44">
      <w:pPr>
        <w:pStyle w:val="a3"/>
        <w:spacing w:line="240" w:lineRule="auto"/>
        <w:ind w:left="340" w:right="51" w:firstLine="0"/>
        <w:rPr>
          <w:sz w:val="28"/>
          <w:szCs w:val="28"/>
        </w:rPr>
      </w:pPr>
      <w:r>
        <w:rPr>
          <w:sz w:val="28"/>
          <w:szCs w:val="28"/>
        </w:rPr>
        <w:t xml:space="preserve">-директор школы, </w:t>
      </w:r>
    </w:p>
    <w:p w:rsidR="002A4E44" w:rsidRPr="002A4E44" w:rsidRDefault="002A4E44" w:rsidP="002A4E44">
      <w:pPr>
        <w:spacing w:after="13" w:line="240" w:lineRule="auto"/>
        <w:ind w:left="340" w:right="247" w:firstLine="0"/>
        <w:rPr>
          <w:sz w:val="28"/>
          <w:szCs w:val="28"/>
        </w:rPr>
      </w:pPr>
      <w:r>
        <w:rPr>
          <w:sz w:val="28"/>
          <w:szCs w:val="28"/>
        </w:rPr>
        <w:t xml:space="preserve">       -</w:t>
      </w:r>
      <w:r w:rsidRPr="002A4E44">
        <w:rPr>
          <w:sz w:val="28"/>
          <w:szCs w:val="28"/>
        </w:rPr>
        <w:t>заместители директора по учебной, воспитатель</w:t>
      </w:r>
      <w:r>
        <w:rPr>
          <w:sz w:val="28"/>
          <w:szCs w:val="28"/>
        </w:rPr>
        <w:t>ной</w:t>
      </w:r>
      <w:r w:rsidRPr="002A4E44">
        <w:rPr>
          <w:sz w:val="28"/>
          <w:szCs w:val="28"/>
        </w:rPr>
        <w:t xml:space="preserve"> работе, </w:t>
      </w:r>
    </w:p>
    <w:p w:rsidR="002A4E44" w:rsidRPr="002A4E44" w:rsidRDefault="002A4E44" w:rsidP="002A4E44">
      <w:pPr>
        <w:spacing w:after="13" w:line="240" w:lineRule="auto"/>
        <w:ind w:left="340" w:right="247" w:firstLine="0"/>
        <w:rPr>
          <w:sz w:val="28"/>
          <w:szCs w:val="28"/>
        </w:rPr>
      </w:pPr>
      <w:r>
        <w:rPr>
          <w:sz w:val="28"/>
          <w:szCs w:val="28"/>
        </w:rPr>
        <w:t xml:space="preserve">       -</w:t>
      </w:r>
      <w:r w:rsidRPr="002A4E44">
        <w:rPr>
          <w:sz w:val="28"/>
          <w:szCs w:val="28"/>
        </w:rPr>
        <w:t xml:space="preserve">руководители методических объединений, </w:t>
      </w:r>
    </w:p>
    <w:p w:rsidR="002A4E44" w:rsidRPr="002A4E44" w:rsidRDefault="002A4E44" w:rsidP="002A4E44">
      <w:pPr>
        <w:spacing w:after="13" w:line="240" w:lineRule="auto"/>
        <w:ind w:left="340" w:right="247" w:firstLine="0"/>
        <w:rPr>
          <w:sz w:val="28"/>
          <w:szCs w:val="28"/>
        </w:rPr>
      </w:pPr>
      <w:r>
        <w:rPr>
          <w:sz w:val="28"/>
          <w:szCs w:val="28"/>
        </w:rPr>
        <w:t xml:space="preserve">       -</w:t>
      </w:r>
      <w:r w:rsidRPr="002A4E44">
        <w:rPr>
          <w:sz w:val="28"/>
          <w:szCs w:val="28"/>
        </w:rPr>
        <w:t xml:space="preserve">учителя-методисты и педагоги-наставники, </w:t>
      </w:r>
    </w:p>
    <w:p w:rsidR="002A4E44" w:rsidRPr="002A4E44" w:rsidRDefault="002A4E44" w:rsidP="002A4E44">
      <w:pPr>
        <w:spacing w:after="13" w:line="240" w:lineRule="auto"/>
        <w:ind w:left="340" w:right="247" w:firstLine="0"/>
        <w:rPr>
          <w:sz w:val="28"/>
          <w:szCs w:val="28"/>
        </w:rPr>
      </w:pPr>
      <w:r>
        <w:rPr>
          <w:sz w:val="28"/>
          <w:szCs w:val="28"/>
        </w:rPr>
        <w:t xml:space="preserve">       -</w:t>
      </w:r>
      <w:r w:rsidRPr="002A4E44">
        <w:rPr>
          <w:sz w:val="28"/>
          <w:szCs w:val="28"/>
        </w:rPr>
        <w:t xml:space="preserve">учителя - предметники, </w:t>
      </w:r>
    </w:p>
    <w:p w:rsidR="002A4E44" w:rsidRPr="002A4E44" w:rsidRDefault="002A4E44" w:rsidP="002A4E44">
      <w:pPr>
        <w:spacing w:after="13" w:line="240" w:lineRule="auto"/>
        <w:ind w:left="340" w:right="247" w:firstLine="0"/>
        <w:rPr>
          <w:sz w:val="28"/>
          <w:szCs w:val="28"/>
        </w:rPr>
      </w:pPr>
      <w:r>
        <w:rPr>
          <w:sz w:val="28"/>
          <w:szCs w:val="28"/>
        </w:rPr>
        <w:t xml:space="preserve">       -</w:t>
      </w:r>
      <w:r w:rsidRPr="002A4E44">
        <w:rPr>
          <w:sz w:val="28"/>
          <w:szCs w:val="28"/>
        </w:rPr>
        <w:t xml:space="preserve">классные руководители, </w:t>
      </w:r>
    </w:p>
    <w:p w:rsidR="009B2C3D" w:rsidRPr="002A4E44" w:rsidRDefault="002A4E44" w:rsidP="002A4E44">
      <w:pPr>
        <w:spacing w:after="13" w:line="240" w:lineRule="auto"/>
        <w:ind w:left="340" w:right="247" w:firstLine="0"/>
        <w:rPr>
          <w:sz w:val="28"/>
          <w:szCs w:val="28"/>
        </w:rPr>
      </w:pPr>
      <w:r>
        <w:rPr>
          <w:sz w:val="28"/>
          <w:szCs w:val="28"/>
        </w:rPr>
        <w:t xml:space="preserve">       -педагоги-специалисты (педагоги-психологи, </w:t>
      </w:r>
      <w:r w:rsidRPr="002A4E44">
        <w:rPr>
          <w:sz w:val="28"/>
          <w:szCs w:val="28"/>
        </w:rPr>
        <w:t>педагоги-дефектологи, учителя</w:t>
      </w:r>
      <w:r>
        <w:rPr>
          <w:sz w:val="28"/>
          <w:szCs w:val="28"/>
        </w:rPr>
        <w:t>-   логопеды).</w:t>
      </w:r>
      <w:r w:rsidRPr="002A4E44">
        <w:rPr>
          <w:sz w:val="28"/>
          <w:szCs w:val="28"/>
        </w:rPr>
        <w:t xml:space="preserve"> </w:t>
      </w:r>
      <w:r w:rsidR="006C0683">
        <w:rPr>
          <w:b/>
        </w:rPr>
        <w:t xml:space="preserve"> </w:t>
      </w:r>
    </w:p>
    <w:p w:rsidR="009B2C3D" w:rsidRPr="002A4E44" w:rsidRDefault="006C0683" w:rsidP="00874EF9">
      <w:pPr>
        <w:spacing w:after="35" w:line="240" w:lineRule="auto"/>
        <w:ind w:left="340" w:firstLine="284"/>
        <w:rPr>
          <w:sz w:val="28"/>
          <w:szCs w:val="28"/>
        </w:rPr>
      </w:pPr>
      <w:r w:rsidRPr="002A4E44">
        <w:rPr>
          <w:sz w:val="28"/>
          <w:szCs w:val="28"/>
        </w:rPr>
        <w:t xml:space="preserve">2.10.  Показатели эффективности ВСОКО: соответствие АООП требованиям ФГОС и ФАООП, положительная динамика качества результатов общего образования на выпуске по годам, оптимальные условия для достижения результатов, положительные внешняя и независимая оценки, позитивный имидж школы.  </w:t>
      </w:r>
    </w:p>
    <w:p w:rsidR="009B2C3D" w:rsidRPr="002A4E44" w:rsidRDefault="006C0683" w:rsidP="000E47B8">
      <w:pPr>
        <w:pStyle w:val="2"/>
        <w:spacing w:line="240" w:lineRule="auto"/>
        <w:ind w:left="1178" w:right="902"/>
        <w:rPr>
          <w:sz w:val="28"/>
          <w:szCs w:val="28"/>
        </w:rPr>
      </w:pPr>
      <w:r w:rsidRPr="002A4E44">
        <w:rPr>
          <w:sz w:val="28"/>
          <w:szCs w:val="28"/>
        </w:rPr>
        <w:t xml:space="preserve">3. Порядок организации ВСОКО  </w:t>
      </w:r>
    </w:p>
    <w:p w:rsidR="009B2C3D" w:rsidRPr="002A4E44" w:rsidRDefault="006C0683" w:rsidP="00D34302">
      <w:pPr>
        <w:spacing w:after="45" w:line="240" w:lineRule="auto"/>
        <w:ind w:left="293" w:right="51"/>
        <w:rPr>
          <w:sz w:val="28"/>
          <w:szCs w:val="28"/>
        </w:rPr>
      </w:pPr>
      <w:r w:rsidRPr="002A4E44">
        <w:rPr>
          <w:sz w:val="28"/>
          <w:szCs w:val="28"/>
        </w:rPr>
        <w:t xml:space="preserve">3.1. Оценочные мероприятия в рамках ВСОКО проводятся непрерывно в течение всего учебного года, результаты обобщаются на этапе подготовки анализа работы по итогам года, отчета о </w:t>
      </w:r>
      <w:proofErr w:type="spellStart"/>
      <w:r w:rsidRPr="002A4E44">
        <w:rPr>
          <w:sz w:val="28"/>
          <w:szCs w:val="28"/>
        </w:rPr>
        <w:t>самообслед</w:t>
      </w:r>
      <w:r w:rsidR="00D34302">
        <w:rPr>
          <w:sz w:val="28"/>
          <w:szCs w:val="28"/>
        </w:rPr>
        <w:t>овании</w:t>
      </w:r>
      <w:proofErr w:type="spellEnd"/>
      <w:r w:rsidR="00D34302">
        <w:rPr>
          <w:sz w:val="28"/>
          <w:szCs w:val="28"/>
        </w:rPr>
        <w:t xml:space="preserve"> школы.</w:t>
      </w:r>
      <w:r w:rsidRPr="002A4E44">
        <w:rPr>
          <w:sz w:val="28"/>
          <w:szCs w:val="28"/>
        </w:rPr>
        <w:t xml:space="preserve">  </w:t>
      </w:r>
    </w:p>
    <w:p w:rsidR="009B2C3D" w:rsidRPr="002A4E44" w:rsidRDefault="006C0683" w:rsidP="00D34302">
      <w:pPr>
        <w:spacing w:after="56" w:line="240" w:lineRule="auto"/>
        <w:ind w:left="293" w:right="51"/>
        <w:rPr>
          <w:sz w:val="28"/>
          <w:szCs w:val="28"/>
        </w:rPr>
      </w:pPr>
      <w:r w:rsidRPr="002A4E44">
        <w:rPr>
          <w:sz w:val="28"/>
          <w:szCs w:val="28"/>
        </w:rPr>
        <w:t xml:space="preserve">3.2. Основные оценочные мероприятия:  </w:t>
      </w:r>
    </w:p>
    <w:p w:rsidR="009B2C3D" w:rsidRPr="002A4E44" w:rsidRDefault="006C0683" w:rsidP="002A4E44">
      <w:pPr>
        <w:numPr>
          <w:ilvl w:val="0"/>
          <w:numId w:val="9"/>
        </w:numPr>
        <w:spacing w:after="45" w:line="240" w:lineRule="auto"/>
        <w:ind w:right="51" w:hanging="139"/>
        <w:rPr>
          <w:sz w:val="28"/>
          <w:szCs w:val="28"/>
        </w:rPr>
      </w:pPr>
      <w:r w:rsidRPr="002A4E44">
        <w:rPr>
          <w:b/>
          <w:sz w:val="28"/>
          <w:szCs w:val="28"/>
        </w:rPr>
        <w:t>мониторинг</w:t>
      </w:r>
      <w:r w:rsidRPr="002A4E44">
        <w:rPr>
          <w:sz w:val="28"/>
          <w:szCs w:val="28"/>
        </w:rPr>
        <w:t xml:space="preserve"> - долгосрочное наблюдение за управляемым объектом контроля с целью анализа факторов, влияющих на качество этого объекта;  </w:t>
      </w:r>
    </w:p>
    <w:p w:rsidR="009B2C3D" w:rsidRPr="002A4E44" w:rsidRDefault="006C0683" w:rsidP="002A4E44">
      <w:pPr>
        <w:numPr>
          <w:ilvl w:val="0"/>
          <w:numId w:val="9"/>
        </w:numPr>
        <w:spacing w:after="55" w:line="240" w:lineRule="auto"/>
        <w:ind w:right="51" w:hanging="139"/>
        <w:rPr>
          <w:sz w:val="28"/>
          <w:szCs w:val="28"/>
        </w:rPr>
      </w:pPr>
      <w:r w:rsidRPr="002A4E44">
        <w:rPr>
          <w:b/>
          <w:sz w:val="28"/>
          <w:szCs w:val="28"/>
        </w:rPr>
        <w:lastRenderedPageBreak/>
        <w:t xml:space="preserve">диагностика </w:t>
      </w:r>
      <w:r w:rsidRPr="002A4E44">
        <w:rPr>
          <w:sz w:val="28"/>
          <w:szCs w:val="28"/>
        </w:rPr>
        <w:t xml:space="preserve">– контрольный замер, срез; </w:t>
      </w:r>
    </w:p>
    <w:p w:rsidR="009B2C3D" w:rsidRPr="002A4E44" w:rsidRDefault="006C0683" w:rsidP="002A4E44">
      <w:pPr>
        <w:numPr>
          <w:ilvl w:val="0"/>
          <w:numId w:val="9"/>
        </w:numPr>
        <w:spacing w:after="48" w:line="240" w:lineRule="auto"/>
        <w:ind w:right="51" w:hanging="139"/>
        <w:rPr>
          <w:sz w:val="28"/>
          <w:szCs w:val="28"/>
        </w:rPr>
      </w:pPr>
      <w:r w:rsidRPr="002A4E44">
        <w:rPr>
          <w:b/>
          <w:sz w:val="28"/>
          <w:szCs w:val="28"/>
        </w:rPr>
        <w:t xml:space="preserve">оценка/оценочная процедура </w:t>
      </w:r>
      <w:r w:rsidRPr="002A4E44">
        <w:rPr>
          <w:sz w:val="28"/>
          <w:szCs w:val="28"/>
        </w:rPr>
        <w:t xml:space="preserve">– установление степени соответствия фактических показателей планируемым или заданным в рамках адаптированной основной образовательной программы; </w:t>
      </w:r>
    </w:p>
    <w:p w:rsidR="009B2C3D" w:rsidRPr="002A4E44" w:rsidRDefault="006C0683" w:rsidP="002A4E44">
      <w:pPr>
        <w:numPr>
          <w:ilvl w:val="0"/>
          <w:numId w:val="9"/>
        </w:numPr>
        <w:spacing w:after="54" w:line="240" w:lineRule="auto"/>
        <w:ind w:right="51" w:hanging="139"/>
        <w:rPr>
          <w:sz w:val="28"/>
          <w:szCs w:val="28"/>
        </w:rPr>
      </w:pPr>
      <w:r w:rsidRPr="002A4E44">
        <w:rPr>
          <w:b/>
          <w:sz w:val="28"/>
          <w:szCs w:val="28"/>
        </w:rPr>
        <w:t xml:space="preserve">исследование </w:t>
      </w:r>
      <w:r w:rsidRPr="002A4E44">
        <w:rPr>
          <w:sz w:val="28"/>
          <w:szCs w:val="28"/>
        </w:rPr>
        <w:t>- процесс изучения чего-либо с целью установления фактов</w:t>
      </w:r>
      <w:r w:rsidR="00D34302">
        <w:rPr>
          <w:sz w:val="28"/>
          <w:szCs w:val="28"/>
        </w:rPr>
        <w:t>;</w:t>
      </w:r>
      <w:r w:rsidRPr="002A4E44">
        <w:rPr>
          <w:sz w:val="28"/>
          <w:szCs w:val="28"/>
        </w:rPr>
        <w:t xml:space="preserve"> </w:t>
      </w:r>
    </w:p>
    <w:p w:rsidR="009B2C3D" w:rsidRPr="002A4E44" w:rsidRDefault="006C0683" w:rsidP="002A4E44">
      <w:pPr>
        <w:numPr>
          <w:ilvl w:val="0"/>
          <w:numId w:val="9"/>
        </w:numPr>
        <w:spacing w:after="48" w:line="240" w:lineRule="auto"/>
        <w:ind w:right="51" w:hanging="139"/>
        <w:rPr>
          <w:sz w:val="28"/>
          <w:szCs w:val="28"/>
        </w:rPr>
      </w:pPr>
      <w:r w:rsidRPr="002A4E44">
        <w:rPr>
          <w:b/>
          <w:sz w:val="28"/>
          <w:szCs w:val="28"/>
        </w:rPr>
        <w:t>наблюдение</w:t>
      </w:r>
      <w:r w:rsidRPr="002A4E44">
        <w:rPr>
          <w:sz w:val="28"/>
          <w:szCs w:val="28"/>
        </w:rPr>
        <w:t xml:space="preserve"> - метод, заключающийся в целенаправленном и организованном восприятии и регистрации поведения изучаемого объекта</w:t>
      </w:r>
      <w:r w:rsidR="00D34302">
        <w:rPr>
          <w:sz w:val="28"/>
          <w:szCs w:val="28"/>
        </w:rPr>
        <w:t>;</w:t>
      </w:r>
      <w:r w:rsidRPr="002A4E44">
        <w:rPr>
          <w:sz w:val="28"/>
          <w:szCs w:val="28"/>
        </w:rPr>
        <w:t xml:space="preserve"> </w:t>
      </w:r>
    </w:p>
    <w:p w:rsidR="00D34302" w:rsidRDefault="006C0683" w:rsidP="002A4E44">
      <w:pPr>
        <w:numPr>
          <w:ilvl w:val="0"/>
          <w:numId w:val="9"/>
        </w:numPr>
        <w:spacing w:after="35" w:line="240" w:lineRule="auto"/>
        <w:ind w:right="51" w:hanging="139"/>
        <w:rPr>
          <w:sz w:val="28"/>
          <w:szCs w:val="28"/>
        </w:rPr>
      </w:pPr>
      <w:r w:rsidRPr="002A4E44">
        <w:rPr>
          <w:b/>
          <w:sz w:val="28"/>
          <w:szCs w:val="28"/>
        </w:rPr>
        <w:t xml:space="preserve">собеседование </w:t>
      </w:r>
      <w:r w:rsidRPr="002A4E44">
        <w:rPr>
          <w:sz w:val="28"/>
          <w:szCs w:val="28"/>
        </w:rPr>
        <w:t>– беседа с объектом, с целью оценки знаний, навыков, уровня подготовки</w:t>
      </w:r>
      <w:r w:rsidR="00D34302">
        <w:rPr>
          <w:sz w:val="28"/>
          <w:szCs w:val="28"/>
        </w:rPr>
        <w:t>;</w:t>
      </w:r>
      <w:r w:rsidRPr="002A4E44">
        <w:rPr>
          <w:sz w:val="28"/>
          <w:szCs w:val="28"/>
        </w:rPr>
        <w:t xml:space="preserve"> </w:t>
      </w:r>
    </w:p>
    <w:p w:rsidR="009B2C3D" w:rsidRPr="002A4E44" w:rsidRDefault="006C0683" w:rsidP="002A4E44">
      <w:pPr>
        <w:numPr>
          <w:ilvl w:val="0"/>
          <w:numId w:val="9"/>
        </w:numPr>
        <w:spacing w:after="35" w:line="240" w:lineRule="auto"/>
        <w:ind w:right="51" w:hanging="139"/>
        <w:rPr>
          <w:sz w:val="28"/>
          <w:szCs w:val="28"/>
        </w:rPr>
      </w:pPr>
      <w:r w:rsidRPr="002A4E44">
        <w:rPr>
          <w:b/>
          <w:sz w:val="28"/>
          <w:szCs w:val="28"/>
        </w:rPr>
        <w:t>экспертное оценивание</w:t>
      </w:r>
      <w:r w:rsidRPr="002A4E44">
        <w:rPr>
          <w:sz w:val="28"/>
          <w:szCs w:val="28"/>
        </w:rPr>
        <w:t xml:space="preserve"> - процесс получения оценки чего-либо на основе мнения экспертов, с целью последующего принятия решения или выбора</w:t>
      </w:r>
      <w:r w:rsidR="00D34302">
        <w:rPr>
          <w:sz w:val="28"/>
          <w:szCs w:val="28"/>
        </w:rPr>
        <w:t>;</w:t>
      </w:r>
      <w:r w:rsidRPr="002A4E44">
        <w:rPr>
          <w:sz w:val="28"/>
          <w:szCs w:val="28"/>
        </w:rPr>
        <w:t xml:space="preserve"> </w:t>
      </w:r>
    </w:p>
    <w:p w:rsidR="009B2C3D" w:rsidRPr="002A4E44" w:rsidRDefault="006C0683" w:rsidP="002A4E44">
      <w:pPr>
        <w:numPr>
          <w:ilvl w:val="0"/>
          <w:numId w:val="9"/>
        </w:numPr>
        <w:spacing w:line="240" w:lineRule="auto"/>
        <w:ind w:right="51" w:hanging="139"/>
        <w:rPr>
          <w:sz w:val="28"/>
          <w:szCs w:val="28"/>
        </w:rPr>
      </w:pPr>
      <w:r w:rsidRPr="002A4E44">
        <w:rPr>
          <w:sz w:val="28"/>
          <w:szCs w:val="28"/>
        </w:rPr>
        <w:t xml:space="preserve">изучение и </w:t>
      </w:r>
      <w:r w:rsidRPr="002A4E44">
        <w:rPr>
          <w:b/>
          <w:sz w:val="28"/>
          <w:szCs w:val="28"/>
        </w:rPr>
        <w:t>анализ</w:t>
      </w:r>
      <w:r w:rsidRPr="002A4E44">
        <w:rPr>
          <w:sz w:val="28"/>
          <w:szCs w:val="28"/>
        </w:rPr>
        <w:t xml:space="preserve"> документации, стати</w:t>
      </w:r>
      <w:r w:rsidR="00D34302">
        <w:rPr>
          <w:sz w:val="28"/>
          <w:szCs w:val="28"/>
        </w:rPr>
        <w:t>стическая обработка информации;</w:t>
      </w:r>
      <w:r w:rsidRPr="002A4E44">
        <w:rPr>
          <w:sz w:val="28"/>
          <w:szCs w:val="28"/>
        </w:rPr>
        <w:t xml:space="preserve"> </w:t>
      </w:r>
    </w:p>
    <w:p w:rsidR="009B2C3D" w:rsidRPr="00D34302" w:rsidRDefault="006C0683" w:rsidP="00D34302">
      <w:pPr>
        <w:numPr>
          <w:ilvl w:val="0"/>
          <w:numId w:val="9"/>
        </w:numPr>
        <w:spacing w:after="47" w:line="240" w:lineRule="auto"/>
        <w:ind w:right="51" w:hanging="139"/>
        <w:rPr>
          <w:sz w:val="28"/>
          <w:szCs w:val="28"/>
        </w:rPr>
      </w:pPr>
      <w:r w:rsidRPr="002A4E44">
        <w:rPr>
          <w:b/>
          <w:sz w:val="28"/>
          <w:szCs w:val="28"/>
        </w:rPr>
        <w:t xml:space="preserve">анкетирование </w:t>
      </w:r>
      <w:r w:rsidRPr="002A4E44">
        <w:rPr>
          <w:sz w:val="28"/>
          <w:szCs w:val="28"/>
        </w:rPr>
        <w:t>-</w:t>
      </w:r>
      <w:r w:rsidRPr="002A4E44">
        <w:rPr>
          <w:b/>
          <w:sz w:val="28"/>
          <w:szCs w:val="28"/>
        </w:rPr>
        <w:t xml:space="preserve"> </w:t>
      </w:r>
      <w:r w:rsidRPr="002A4E44">
        <w:rPr>
          <w:sz w:val="28"/>
          <w:szCs w:val="28"/>
        </w:rPr>
        <w:t>метод получения информации посредством письменного опроса с помощью специально разработанных вопросников, называемых анкетами</w:t>
      </w:r>
      <w:r w:rsidR="00D34302">
        <w:rPr>
          <w:sz w:val="28"/>
          <w:szCs w:val="28"/>
        </w:rPr>
        <w:t>.</w:t>
      </w:r>
      <w:r w:rsidRPr="002A4E44">
        <w:rPr>
          <w:b/>
          <w:sz w:val="28"/>
          <w:szCs w:val="28"/>
        </w:rPr>
        <w:t xml:space="preserve">  </w:t>
      </w:r>
    </w:p>
    <w:p w:rsidR="009B2C3D" w:rsidRPr="002A4E44" w:rsidRDefault="006C0683" w:rsidP="00D34302">
      <w:pPr>
        <w:numPr>
          <w:ilvl w:val="1"/>
          <w:numId w:val="10"/>
        </w:numPr>
        <w:spacing w:after="47" w:line="240" w:lineRule="auto"/>
        <w:ind w:left="293" w:right="51"/>
        <w:rPr>
          <w:sz w:val="28"/>
          <w:szCs w:val="28"/>
        </w:rPr>
      </w:pPr>
      <w:r w:rsidRPr="002A4E44">
        <w:rPr>
          <w:sz w:val="28"/>
          <w:szCs w:val="28"/>
        </w:rPr>
        <w:t xml:space="preserve">Инструментарий ВСОКО: планы наблюдений, схемы анализов, тексты контрольных работ, тесты, анкеты, опросники, портфолио, проверочные карты, регламенты и т.д. </w:t>
      </w:r>
    </w:p>
    <w:p w:rsidR="009B2C3D" w:rsidRPr="002A4E44" w:rsidRDefault="006C0683" w:rsidP="00D34302">
      <w:pPr>
        <w:numPr>
          <w:ilvl w:val="1"/>
          <w:numId w:val="10"/>
        </w:numPr>
        <w:spacing w:after="46" w:line="240" w:lineRule="auto"/>
        <w:ind w:left="293" w:right="51"/>
        <w:rPr>
          <w:sz w:val="28"/>
          <w:szCs w:val="28"/>
        </w:rPr>
      </w:pPr>
      <w:r w:rsidRPr="002A4E44">
        <w:rPr>
          <w:sz w:val="28"/>
          <w:szCs w:val="28"/>
        </w:rPr>
        <w:t xml:space="preserve">Контрольно-оценочные мероприятия в рамках ВСОКО, их периодичность и состав субъектов, осуществляющих текущие процедуры ВСОКО, определены данным Положением. </w:t>
      </w:r>
    </w:p>
    <w:p w:rsidR="009B2C3D" w:rsidRPr="002A4E44" w:rsidRDefault="006C0683" w:rsidP="00D34302">
      <w:pPr>
        <w:numPr>
          <w:ilvl w:val="1"/>
          <w:numId w:val="10"/>
        </w:numPr>
        <w:spacing w:after="47" w:line="240" w:lineRule="auto"/>
        <w:ind w:left="293" w:right="51"/>
        <w:rPr>
          <w:sz w:val="28"/>
          <w:szCs w:val="28"/>
        </w:rPr>
      </w:pPr>
      <w:r w:rsidRPr="002A4E44">
        <w:rPr>
          <w:sz w:val="28"/>
          <w:szCs w:val="28"/>
        </w:rPr>
        <w:t>Текущие материалы ВСОКО (планы, аналитические справки, таблицы и т.д.) с установленной данным Положением периодичностью могу</w:t>
      </w:r>
      <w:r w:rsidR="00D34302">
        <w:rPr>
          <w:sz w:val="28"/>
          <w:szCs w:val="28"/>
        </w:rPr>
        <w:t>т оформляться в любом виде (в том числе</w:t>
      </w:r>
      <w:r w:rsidRPr="002A4E44">
        <w:rPr>
          <w:sz w:val="28"/>
          <w:szCs w:val="28"/>
        </w:rPr>
        <w:t xml:space="preserve"> электронном) на усмотрение контролирующего лица и хранятся у него. </w:t>
      </w:r>
    </w:p>
    <w:p w:rsidR="009B2C3D" w:rsidRPr="002A4E44" w:rsidRDefault="006C0683" w:rsidP="00D34302">
      <w:pPr>
        <w:numPr>
          <w:ilvl w:val="1"/>
          <w:numId w:val="10"/>
        </w:numPr>
        <w:spacing w:after="44" w:line="240" w:lineRule="auto"/>
        <w:ind w:left="293" w:right="51"/>
        <w:rPr>
          <w:sz w:val="28"/>
          <w:szCs w:val="28"/>
        </w:rPr>
      </w:pPr>
      <w:r w:rsidRPr="002A4E44">
        <w:rPr>
          <w:sz w:val="28"/>
          <w:szCs w:val="28"/>
        </w:rPr>
        <w:t xml:space="preserve">Итоговые документы ВСОКО заполняются по запросам и (или) в соответствии с нормативными актами.  </w:t>
      </w:r>
    </w:p>
    <w:p w:rsidR="009B2C3D" w:rsidRPr="002A4E44" w:rsidRDefault="006C0683" w:rsidP="00D34302">
      <w:pPr>
        <w:numPr>
          <w:ilvl w:val="1"/>
          <w:numId w:val="10"/>
        </w:numPr>
        <w:spacing w:line="240" w:lineRule="auto"/>
        <w:ind w:left="293" w:right="51"/>
        <w:rPr>
          <w:sz w:val="28"/>
          <w:szCs w:val="28"/>
        </w:rPr>
      </w:pPr>
      <w:r w:rsidRPr="002A4E44">
        <w:rPr>
          <w:sz w:val="28"/>
          <w:szCs w:val="28"/>
        </w:rPr>
        <w:t xml:space="preserve">Итоги ВСОКО являются показателем функционирования Школы и должны стать объективной информационной основой принятия эффективных управленческих решений. </w:t>
      </w:r>
    </w:p>
    <w:p w:rsidR="009B2C3D" w:rsidRPr="002A4E44" w:rsidRDefault="006C0683" w:rsidP="00D34302">
      <w:pPr>
        <w:numPr>
          <w:ilvl w:val="1"/>
          <w:numId w:val="10"/>
        </w:numPr>
        <w:spacing w:line="240" w:lineRule="auto"/>
        <w:ind w:left="293" w:right="51"/>
        <w:rPr>
          <w:sz w:val="28"/>
          <w:szCs w:val="28"/>
        </w:rPr>
      </w:pPr>
      <w:r w:rsidRPr="002A4E44">
        <w:rPr>
          <w:sz w:val="28"/>
          <w:szCs w:val="28"/>
        </w:rPr>
        <w:t xml:space="preserve">Результаты конкретных управленческих решений формулируются на основе анализа степени соответствия полученных результатов требуемым. К ним могут относиться: </w:t>
      </w:r>
    </w:p>
    <w:p w:rsidR="009B2C3D" w:rsidRPr="002A4E44" w:rsidRDefault="006C0683" w:rsidP="002A4E44">
      <w:pPr>
        <w:numPr>
          <w:ilvl w:val="0"/>
          <w:numId w:val="11"/>
        </w:numPr>
        <w:spacing w:line="240" w:lineRule="auto"/>
        <w:ind w:right="51" w:hanging="360"/>
        <w:rPr>
          <w:sz w:val="28"/>
          <w:szCs w:val="28"/>
        </w:rPr>
      </w:pPr>
      <w:r w:rsidRPr="002A4E44">
        <w:rPr>
          <w:sz w:val="28"/>
          <w:szCs w:val="28"/>
        </w:rPr>
        <w:t xml:space="preserve">корректировка программ </w:t>
      </w:r>
    </w:p>
    <w:p w:rsidR="00D34302" w:rsidRDefault="006C0683" w:rsidP="002A4E44">
      <w:pPr>
        <w:numPr>
          <w:ilvl w:val="0"/>
          <w:numId w:val="11"/>
        </w:numPr>
        <w:spacing w:line="240" w:lineRule="auto"/>
        <w:ind w:right="51" w:hanging="360"/>
        <w:rPr>
          <w:sz w:val="28"/>
          <w:szCs w:val="28"/>
        </w:rPr>
      </w:pPr>
      <w:r w:rsidRPr="002A4E44">
        <w:rPr>
          <w:sz w:val="28"/>
          <w:szCs w:val="28"/>
        </w:rPr>
        <w:t>организация наставничеств</w:t>
      </w:r>
      <w:r w:rsidR="00D34302">
        <w:rPr>
          <w:sz w:val="28"/>
          <w:szCs w:val="28"/>
        </w:rPr>
        <w:t>а и повышения квалификации (в том числе</w:t>
      </w:r>
      <w:r w:rsidRPr="002A4E44">
        <w:rPr>
          <w:sz w:val="28"/>
          <w:szCs w:val="28"/>
        </w:rPr>
        <w:t xml:space="preserve"> КПК и переподготовка)</w:t>
      </w:r>
    </w:p>
    <w:p w:rsidR="009B2C3D" w:rsidRPr="002A4E44" w:rsidRDefault="006C0683" w:rsidP="002A4E44">
      <w:pPr>
        <w:numPr>
          <w:ilvl w:val="0"/>
          <w:numId w:val="11"/>
        </w:numPr>
        <w:spacing w:line="240" w:lineRule="auto"/>
        <w:ind w:right="51" w:hanging="360"/>
        <w:rPr>
          <w:sz w:val="28"/>
          <w:szCs w:val="28"/>
        </w:rPr>
      </w:pPr>
      <w:r w:rsidRPr="002A4E44">
        <w:rPr>
          <w:sz w:val="28"/>
          <w:szCs w:val="28"/>
        </w:rPr>
        <w:t xml:space="preserve">инструктажи, консультационная работа </w:t>
      </w:r>
    </w:p>
    <w:p w:rsidR="009B2C3D" w:rsidRPr="002A4E44" w:rsidRDefault="006C0683" w:rsidP="002A4E44">
      <w:pPr>
        <w:numPr>
          <w:ilvl w:val="0"/>
          <w:numId w:val="11"/>
        </w:numPr>
        <w:spacing w:line="240" w:lineRule="auto"/>
        <w:ind w:right="51" w:hanging="360"/>
        <w:rPr>
          <w:sz w:val="28"/>
          <w:szCs w:val="28"/>
        </w:rPr>
      </w:pPr>
      <w:r w:rsidRPr="002A4E44">
        <w:rPr>
          <w:sz w:val="28"/>
          <w:szCs w:val="28"/>
        </w:rPr>
        <w:t xml:space="preserve">разработка и(или) утверждение планов (индивидуальной работы, ликвидации академической задолженности, методической поддержки педагогов, имеющих затруднения и т.д.) </w:t>
      </w:r>
    </w:p>
    <w:p w:rsidR="009B2C3D" w:rsidRPr="002A4E44" w:rsidRDefault="006C0683" w:rsidP="002A4E44">
      <w:pPr>
        <w:numPr>
          <w:ilvl w:val="0"/>
          <w:numId w:val="11"/>
        </w:numPr>
        <w:spacing w:line="240" w:lineRule="auto"/>
        <w:ind w:right="51" w:hanging="360"/>
        <w:rPr>
          <w:sz w:val="28"/>
          <w:szCs w:val="28"/>
        </w:rPr>
      </w:pPr>
      <w:r w:rsidRPr="002A4E44">
        <w:rPr>
          <w:sz w:val="28"/>
          <w:szCs w:val="28"/>
        </w:rPr>
        <w:t xml:space="preserve">взыскания, поощрения </w:t>
      </w:r>
    </w:p>
    <w:p w:rsidR="009B2C3D" w:rsidRPr="002A4E44" w:rsidRDefault="006C0683" w:rsidP="002A4E44">
      <w:pPr>
        <w:numPr>
          <w:ilvl w:val="0"/>
          <w:numId w:val="11"/>
        </w:numPr>
        <w:spacing w:line="240" w:lineRule="auto"/>
        <w:ind w:right="51" w:hanging="360"/>
        <w:rPr>
          <w:sz w:val="28"/>
          <w:szCs w:val="28"/>
        </w:rPr>
      </w:pPr>
      <w:r w:rsidRPr="002A4E44">
        <w:rPr>
          <w:sz w:val="28"/>
          <w:szCs w:val="28"/>
        </w:rPr>
        <w:t xml:space="preserve">информирование участников образовательных отношений </w:t>
      </w:r>
    </w:p>
    <w:p w:rsidR="009B2C3D" w:rsidRPr="002A4E44" w:rsidRDefault="006C0683" w:rsidP="002A4E44">
      <w:pPr>
        <w:numPr>
          <w:ilvl w:val="0"/>
          <w:numId w:val="11"/>
        </w:numPr>
        <w:spacing w:line="240" w:lineRule="auto"/>
        <w:ind w:right="51" w:hanging="360"/>
        <w:rPr>
          <w:sz w:val="28"/>
          <w:szCs w:val="28"/>
        </w:rPr>
      </w:pPr>
      <w:r w:rsidRPr="002A4E44">
        <w:rPr>
          <w:sz w:val="28"/>
          <w:szCs w:val="28"/>
        </w:rPr>
        <w:t xml:space="preserve">изменение штатного расписания </w:t>
      </w:r>
    </w:p>
    <w:p w:rsidR="009B2C3D" w:rsidRPr="002A4E44" w:rsidRDefault="006C0683" w:rsidP="002A4E44">
      <w:pPr>
        <w:numPr>
          <w:ilvl w:val="0"/>
          <w:numId w:val="11"/>
        </w:numPr>
        <w:spacing w:line="240" w:lineRule="auto"/>
        <w:ind w:right="51" w:hanging="360"/>
        <w:rPr>
          <w:sz w:val="28"/>
          <w:szCs w:val="28"/>
        </w:rPr>
      </w:pPr>
      <w:r w:rsidRPr="002A4E44">
        <w:rPr>
          <w:sz w:val="28"/>
          <w:szCs w:val="28"/>
        </w:rPr>
        <w:t xml:space="preserve">пополнение материальной базы школы в соответствии с требованиями  </w:t>
      </w:r>
    </w:p>
    <w:p w:rsidR="009B2C3D" w:rsidRPr="002A4E44" w:rsidRDefault="006C0683" w:rsidP="002A4E44">
      <w:pPr>
        <w:numPr>
          <w:ilvl w:val="0"/>
          <w:numId w:val="11"/>
        </w:numPr>
        <w:spacing w:line="240" w:lineRule="auto"/>
        <w:ind w:right="51" w:hanging="360"/>
        <w:rPr>
          <w:sz w:val="28"/>
          <w:szCs w:val="28"/>
        </w:rPr>
      </w:pPr>
      <w:r w:rsidRPr="002A4E44">
        <w:rPr>
          <w:sz w:val="28"/>
          <w:szCs w:val="28"/>
        </w:rPr>
        <w:t>пров</w:t>
      </w:r>
      <w:r w:rsidR="00D34302">
        <w:rPr>
          <w:sz w:val="28"/>
          <w:szCs w:val="28"/>
        </w:rPr>
        <w:t>ерки по направлениям ВСОКО.</w:t>
      </w:r>
      <w:r w:rsidRPr="002A4E44">
        <w:rPr>
          <w:sz w:val="28"/>
          <w:szCs w:val="28"/>
        </w:rPr>
        <w:t xml:space="preserve"> </w:t>
      </w:r>
    </w:p>
    <w:p w:rsidR="009B2C3D" w:rsidRPr="002A4E44" w:rsidRDefault="006C0683" w:rsidP="002A4E44">
      <w:pPr>
        <w:spacing w:after="18" w:line="240" w:lineRule="auto"/>
        <w:ind w:left="327" w:firstLine="0"/>
        <w:jc w:val="center"/>
        <w:rPr>
          <w:sz w:val="28"/>
          <w:szCs w:val="28"/>
        </w:rPr>
      </w:pPr>
      <w:r w:rsidRPr="002A4E44">
        <w:rPr>
          <w:b/>
          <w:sz w:val="28"/>
          <w:szCs w:val="28"/>
        </w:rPr>
        <w:t xml:space="preserve"> </w:t>
      </w:r>
    </w:p>
    <w:p w:rsidR="009B2C3D" w:rsidRPr="002A4E44" w:rsidRDefault="006C0683" w:rsidP="000E47B8">
      <w:pPr>
        <w:pStyle w:val="2"/>
        <w:spacing w:line="240" w:lineRule="auto"/>
        <w:ind w:left="2758" w:right="2366"/>
        <w:rPr>
          <w:sz w:val="28"/>
          <w:szCs w:val="28"/>
        </w:rPr>
      </w:pPr>
      <w:r w:rsidRPr="002A4E44">
        <w:rPr>
          <w:b w:val="0"/>
          <w:sz w:val="28"/>
          <w:szCs w:val="28"/>
        </w:rPr>
        <w:lastRenderedPageBreak/>
        <w:t>4</w:t>
      </w:r>
      <w:r w:rsidRPr="002A4E44">
        <w:rPr>
          <w:sz w:val="28"/>
          <w:szCs w:val="28"/>
        </w:rPr>
        <w:t xml:space="preserve">. Порядок проведения оценки </w:t>
      </w:r>
      <w:proofErr w:type="gramStart"/>
      <w:r w:rsidRPr="002A4E44">
        <w:rPr>
          <w:sz w:val="28"/>
          <w:szCs w:val="28"/>
        </w:rPr>
        <w:t>качества</w:t>
      </w:r>
      <w:r w:rsidR="00D34302">
        <w:rPr>
          <w:sz w:val="28"/>
          <w:szCs w:val="28"/>
        </w:rPr>
        <w:t>,</w:t>
      </w:r>
      <w:r w:rsidRPr="002A4E44">
        <w:rPr>
          <w:sz w:val="28"/>
          <w:szCs w:val="28"/>
        </w:rPr>
        <w:t xml:space="preserve">  создания</w:t>
      </w:r>
      <w:proofErr w:type="gramEnd"/>
      <w:r w:rsidRPr="002A4E44">
        <w:rPr>
          <w:sz w:val="28"/>
          <w:szCs w:val="28"/>
        </w:rPr>
        <w:t xml:space="preserve"> условий для достижения результатов  </w:t>
      </w:r>
    </w:p>
    <w:p w:rsidR="009B2C3D" w:rsidRPr="002A4E44" w:rsidRDefault="009105A2" w:rsidP="009105A2">
      <w:pPr>
        <w:spacing w:line="240" w:lineRule="auto"/>
        <w:ind w:left="624"/>
        <w:rPr>
          <w:sz w:val="28"/>
          <w:szCs w:val="28"/>
        </w:rPr>
      </w:pPr>
      <w:r>
        <w:rPr>
          <w:sz w:val="28"/>
          <w:szCs w:val="28"/>
        </w:rPr>
        <w:t>4.1.</w:t>
      </w:r>
      <w:r w:rsidR="005B2E41">
        <w:rPr>
          <w:sz w:val="28"/>
          <w:szCs w:val="28"/>
        </w:rPr>
        <w:t xml:space="preserve"> </w:t>
      </w:r>
      <w:r w:rsidR="006C0683" w:rsidRPr="002A4E44">
        <w:rPr>
          <w:sz w:val="28"/>
          <w:szCs w:val="28"/>
        </w:rPr>
        <w:t xml:space="preserve">К условиям для достижения результатов относятся: кадровые, </w:t>
      </w:r>
      <w:proofErr w:type="gramStart"/>
      <w:r w:rsidR="006C0683" w:rsidRPr="002A4E44">
        <w:rPr>
          <w:sz w:val="28"/>
          <w:szCs w:val="28"/>
        </w:rPr>
        <w:t xml:space="preserve">финансовые, </w:t>
      </w:r>
      <w:r w:rsidR="00D34302">
        <w:rPr>
          <w:sz w:val="28"/>
          <w:szCs w:val="28"/>
        </w:rPr>
        <w:t xml:space="preserve">  </w:t>
      </w:r>
      <w:proofErr w:type="gramEnd"/>
      <w:r w:rsidR="006C0683" w:rsidRPr="002A4E44">
        <w:rPr>
          <w:sz w:val="28"/>
          <w:szCs w:val="28"/>
        </w:rPr>
        <w:t>психолого</w:t>
      </w:r>
      <w:r w:rsidR="00D34302">
        <w:rPr>
          <w:sz w:val="28"/>
          <w:szCs w:val="28"/>
        </w:rPr>
        <w:t>-</w:t>
      </w:r>
      <w:r w:rsidR="006C0683" w:rsidRPr="002A4E44">
        <w:rPr>
          <w:sz w:val="28"/>
          <w:szCs w:val="28"/>
        </w:rPr>
        <w:t>педагогические, материально-технически</w:t>
      </w:r>
      <w:r w:rsidR="00D34302">
        <w:rPr>
          <w:sz w:val="28"/>
          <w:szCs w:val="28"/>
        </w:rPr>
        <w:t xml:space="preserve">е, информационно-методические, </w:t>
      </w:r>
      <w:r w:rsidR="006C0683" w:rsidRPr="002A4E44">
        <w:rPr>
          <w:sz w:val="28"/>
          <w:szCs w:val="28"/>
        </w:rPr>
        <w:t xml:space="preserve">комфортная среда. </w:t>
      </w:r>
    </w:p>
    <w:p w:rsidR="009B2C3D" w:rsidRPr="002A4E44" w:rsidRDefault="009105A2" w:rsidP="009105A2">
      <w:pPr>
        <w:spacing w:line="240" w:lineRule="auto"/>
        <w:ind w:left="624"/>
        <w:rPr>
          <w:sz w:val="28"/>
          <w:szCs w:val="28"/>
        </w:rPr>
      </w:pPr>
      <w:r>
        <w:rPr>
          <w:sz w:val="28"/>
          <w:szCs w:val="28"/>
        </w:rPr>
        <w:t>4.2.</w:t>
      </w:r>
      <w:r w:rsidR="005B2E41">
        <w:rPr>
          <w:sz w:val="28"/>
          <w:szCs w:val="28"/>
        </w:rPr>
        <w:t xml:space="preserve"> </w:t>
      </w:r>
      <w:r w:rsidR="006C0683" w:rsidRPr="002A4E44">
        <w:rPr>
          <w:sz w:val="28"/>
          <w:szCs w:val="28"/>
        </w:rPr>
        <w:t xml:space="preserve">В качестве объектов оценки кадровых условий выступают: </w:t>
      </w:r>
    </w:p>
    <w:p w:rsidR="009B2C3D" w:rsidRPr="002A4E44" w:rsidRDefault="006C0683" w:rsidP="009105A2">
      <w:pPr>
        <w:numPr>
          <w:ilvl w:val="0"/>
          <w:numId w:val="12"/>
        </w:numPr>
        <w:spacing w:line="240" w:lineRule="auto"/>
        <w:ind w:left="624" w:hanging="425"/>
        <w:rPr>
          <w:sz w:val="28"/>
          <w:szCs w:val="28"/>
        </w:rPr>
      </w:pPr>
      <w:r w:rsidRPr="002A4E44">
        <w:rPr>
          <w:sz w:val="28"/>
          <w:szCs w:val="28"/>
        </w:rPr>
        <w:t xml:space="preserve">наличие образования и(или)переподготовки в соответствии с </w:t>
      </w:r>
      <w:proofErr w:type="spellStart"/>
      <w:r w:rsidRPr="002A4E44">
        <w:rPr>
          <w:sz w:val="28"/>
          <w:szCs w:val="28"/>
        </w:rPr>
        <w:t>профстандартом</w:t>
      </w:r>
      <w:proofErr w:type="spellEnd"/>
      <w:r w:rsidR="00D34302">
        <w:rPr>
          <w:sz w:val="28"/>
          <w:szCs w:val="28"/>
        </w:rPr>
        <w:t>,</w:t>
      </w:r>
      <w:r w:rsidRPr="002A4E44">
        <w:rPr>
          <w:sz w:val="28"/>
          <w:szCs w:val="28"/>
        </w:rPr>
        <w:t xml:space="preserve">  </w:t>
      </w:r>
    </w:p>
    <w:p w:rsidR="009B2C3D" w:rsidRPr="002A4E44" w:rsidRDefault="005B2E41" w:rsidP="009105A2">
      <w:pPr>
        <w:numPr>
          <w:ilvl w:val="0"/>
          <w:numId w:val="12"/>
        </w:numPr>
        <w:spacing w:line="240" w:lineRule="auto"/>
        <w:ind w:left="624" w:hanging="425"/>
        <w:rPr>
          <w:sz w:val="28"/>
          <w:szCs w:val="28"/>
        </w:rPr>
      </w:pPr>
      <w:r>
        <w:rPr>
          <w:sz w:val="28"/>
          <w:szCs w:val="28"/>
        </w:rPr>
        <w:t>категории</w:t>
      </w:r>
      <w:r w:rsidR="006C0683" w:rsidRPr="002A4E44">
        <w:rPr>
          <w:sz w:val="28"/>
          <w:szCs w:val="28"/>
        </w:rPr>
        <w:t xml:space="preserve"> педагогов</w:t>
      </w:r>
      <w:r w:rsidR="00D34302">
        <w:rPr>
          <w:sz w:val="28"/>
          <w:szCs w:val="28"/>
        </w:rPr>
        <w:t>;</w:t>
      </w:r>
      <w:r w:rsidR="006C0683" w:rsidRPr="002A4E44">
        <w:rPr>
          <w:sz w:val="28"/>
          <w:szCs w:val="28"/>
        </w:rPr>
        <w:t xml:space="preserve">  </w:t>
      </w:r>
    </w:p>
    <w:p w:rsidR="009B2C3D" w:rsidRPr="002A4E44" w:rsidRDefault="006C0683" w:rsidP="009105A2">
      <w:pPr>
        <w:numPr>
          <w:ilvl w:val="0"/>
          <w:numId w:val="12"/>
        </w:numPr>
        <w:spacing w:line="240" w:lineRule="auto"/>
        <w:ind w:left="624" w:hanging="425"/>
        <w:rPr>
          <w:sz w:val="28"/>
          <w:szCs w:val="28"/>
        </w:rPr>
      </w:pPr>
      <w:r w:rsidRPr="002A4E44">
        <w:rPr>
          <w:sz w:val="28"/>
          <w:szCs w:val="28"/>
        </w:rPr>
        <w:t>повышение квалификации педагогов (раз в 3 года)</w:t>
      </w:r>
      <w:r w:rsidR="00D34302">
        <w:rPr>
          <w:sz w:val="28"/>
          <w:szCs w:val="28"/>
        </w:rPr>
        <w:t>;</w:t>
      </w:r>
      <w:r w:rsidRPr="002A4E44">
        <w:rPr>
          <w:sz w:val="28"/>
          <w:szCs w:val="28"/>
        </w:rPr>
        <w:t xml:space="preserve"> </w:t>
      </w:r>
    </w:p>
    <w:p w:rsidR="009B2C3D" w:rsidRPr="002A4E44" w:rsidRDefault="006C0683" w:rsidP="009105A2">
      <w:pPr>
        <w:numPr>
          <w:ilvl w:val="0"/>
          <w:numId w:val="12"/>
        </w:numPr>
        <w:spacing w:line="240" w:lineRule="auto"/>
        <w:ind w:left="624" w:hanging="425"/>
        <w:rPr>
          <w:sz w:val="28"/>
          <w:szCs w:val="28"/>
        </w:rPr>
      </w:pPr>
      <w:r w:rsidRPr="002A4E44">
        <w:rPr>
          <w:sz w:val="28"/>
          <w:szCs w:val="28"/>
        </w:rPr>
        <w:t>инновационная и научно-методическая деятельность педагогов</w:t>
      </w:r>
      <w:r w:rsidR="00D34302">
        <w:rPr>
          <w:sz w:val="28"/>
          <w:szCs w:val="28"/>
        </w:rPr>
        <w:t>;</w:t>
      </w:r>
      <w:r w:rsidRPr="002A4E44">
        <w:rPr>
          <w:sz w:val="28"/>
          <w:szCs w:val="28"/>
        </w:rPr>
        <w:t xml:space="preserve">  </w:t>
      </w:r>
    </w:p>
    <w:p w:rsidR="009B2C3D" w:rsidRPr="002A4E44" w:rsidRDefault="006C0683" w:rsidP="009105A2">
      <w:pPr>
        <w:numPr>
          <w:ilvl w:val="0"/>
          <w:numId w:val="12"/>
        </w:numPr>
        <w:spacing w:line="240" w:lineRule="auto"/>
        <w:ind w:left="624" w:hanging="425"/>
        <w:rPr>
          <w:sz w:val="28"/>
          <w:szCs w:val="28"/>
        </w:rPr>
      </w:pPr>
      <w:r w:rsidRPr="002A4E44">
        <w:rPr>
          <w:sz w:val="28"/>
          <w:szCs w:val="28"/>
        </w:rPr>
        <w:t>владение педагогическими технологиями, их эффективность</w:t>
      </w:r>
      <w:r w:rsidR="00D34302">
        <w:rPr>
          <w:sz w:val="28"/>
          <w:szCs w:val="28"/>
        </w:rPr>
        <w:t>;</w:t>
      </w:r>
      <w:r w:rsidRPr="002A4E44">
        <w:rPr>
          <w:sz w:val="28"/>
          <w:szCs w:val="28"/>
        </w:rPr>
        <w:t xml:space="preserve">  </w:t>
      </w:r>
    </w:p>
    <w:p w:rsidR="009B2C3D" w:rsidRPr="002A4E44" w:rsidRDefault="006C0683" w:rsidP="009105A2">
      <w:pPr>
        <w:numPr>
          <w:ilvl w:val="0"/>
          <w:numId w:val="12"/>
        </w:numPr>
        <w:spacing w:line="240" w:lineRule="auto"/>
        <w:ind w:left="624" w:hanging="425"/>
        <w:rPr>
          <w:sz w:val="28"/>
          <w:szCs w:val="28"/>
        </w:rPr>
      </w:pPr>
      <w:r w:rsidRPr="002A4E44">
        <w:rPr>
          <w:sz w:val="28"/>
          <w:szCs w:val="28"/>
        </w:rPr>
        <w:t>результативность методической работы</w:t>
      </w:r>
      <w:r w:rsidR="00D34302">
        <w:rPr>
          <w:sz w:val="28"/>
          <w:szCs w:val="28"/>
        </w:rPr>
        <w:t>;</w:t>
      </w:r>
      <w:r w:rsidRPr="002A4E44">
        <w:rPr>
          <w:sz w:val="28"/>
          <w:szCs w:val="28"/>
        </w:rPr>
        <w:t xml:space="preserve">  </w:t>
      </w:r>
    </w:p>
    <w:p w:rsidR="009B2C3D" w:rsidRPr="002A4E44" w:rsidRDefault="006C0683" w:rsidP="009105A2">
      <w:pPr>
        <w:numPr>
          <w:ilvl w:val="0"/>
          <w:numId w:val="12"/>
        </w:numPr>
        <w:spacing w:line="240" w:lineRule="auto"/>
        <w:ind w:left="624" w:hanging="425"/>
        <w:rPr>
          <w:sz w:val="28"/>
          <w:szCs w:val="28"/>
        </w:rPr>
      </w:pPr>
      <w:r w:rsidRPr="002A4E44">
        <w:rPr>
          <w:sz w:val="28"/>
          <w:szCs w:val="28"/>
        </w:rPr>
        <w:t>эффективность наставнической деятельности</w:t>
      </w:r>
      <w:r w:rsidR="00D34302">
        <w:rPr>
          <w:sz w:val="28"/>
          <w:szCs w:val="28"/>
        </w:rPr>
        <w:t>;</w:t>
      </w:r>
      <w:r w:rsidRPr="002A4E44">
        <w:rPr>
          <w:sz w:val="28"/>
          <w:szCs w:val="28"/>
        </w:rPr>
        <w:t xml:space="preserve">  </w:t>
      </w:r>
    </w:p>
    <w:p w:rsidR="009B2C3D" w:rsidRPr="009105A2" w:rsidRDefault="009105A2" w:rsidP="009105A2">
      <w:pPr>
        <w:spacing w:line="240" w:lineRule="auto"/>
        <w:ind w:left="624"/>
        <w:rPr>
          <w:sz w:val="28"/>
          <w:szCs w:val="28"/>
        </w:rPr>
      </w:pPr>
      <w:r>
        <w:rPr>
          <w:sz w:val="28"/>
          <w:szCs w:val="28"/>
        </w:rPr>
        <w:t>4.3.</w:t>
      </w:r>
      <w:r w:rsidR="005B2E41">
        <w:rPr>
          <w:sz w:val="28"/>
          <w:szCs w:val="28"/>
        </w:rPr>
        <w:t xml:space="preserve"> </w:t>
      </w:r>
      <w:r w:rsidR="006C0683" w:rsidRPr="009105A2">
        <w:rPr>
          <w:sz w:val="28"/>
          <w:szCs w:val="28"/>
        </w:rPr>
        <w:t>Финансовые условия включают объективность и открытость системы оплаты труда, логичность расстановки кадров (анализ штатного расписания), наполняемость классов, антикоррупционная деятельность</w:t>
      </w:r>
      <w:r>
        <w:rPr>
          <w:sz w:val="28"/>
          <w:szCs w:val="28"/>
        </w:rPr>
        <w:t>;</w:t>
      </w:r>
      <w:r w:rsidR="006C0683" w:rsidRPr="009105A2">
        <w:rPr>
          <w:sz w:val="28"/>
          <w:szCs w:val="28"/>
        </w:rPr>
        <w:t xml:space="preserve">  </w:t>
      </w:r>
    </w:p>
    <w:p w:rsidR="009B2C3D" w:rsidRPr="002A4E44" w:rsidRDefault="009105A2" w:rsidP="009105A2">
      <w:pPr>
        <w:spacing w:line="240" w:lineRule="auto"/>
        <w:ind w:left="624"/>
        <w:rPr>
          <w:sz w:val="28"/>
          <w:szCs w:val="28"/>
        </w:rPr>
      </w:pPr>
      <w:r>
        <w:rPr>
          <w:sz w:val="28"/>
          <w:szCs w:val="28"/>
        </w:rPr>
        <w:t>4.4.</w:t>
      </w:r>
      <w:r w:rsidR="005B2E41">
        <w:rPr>
          <w:sz w:val="28"/>
          <w:szCs w:val="28"/>
        </w:rPr>
        <w:t xml:space="preserve"> </w:t>
      </w:r>
      <w:r w:rsidR="006C0683" w:rsidRPr="002A4E44">
        <w:rPr>
          <w:sz w:val="28"/>
          <w:szCs w:val="28"/>
        </w:rPr>
        <w:t xml:space="preserve">К объектам оценки психолого-педагогических условий относятся: </w:t>
      </w:r>
    </w:p>
    <w:p w:rsidR="009B2C3D" w:rsidRPr="002A4E44" w:rsidRDefault="006C0683" w:rsidP="009105A2">
      <w:pPr>
        <w:numPr>
          <w:ilvl w:val="0"/>
          <w:numId w:val="12"/>
        </w:numPr>
        <w:spacing w:line="240" w:lineRule="auto"/>
        <w:ind w:left="624" w:hanging="425"/>
        <w:rPr>
          <w:sz w:val="28"/>
          <w:szCs w:val="28"/>
        </w:rPr>
      </w:pPr>
      <w:r w:rsidRPr="002A4E44">
        <w:rPr>
          <w:sz w:val="28"/>
          <w:szCs w:val="28"/>
        </w:rPr>
        <w:t>наличие достаточного количества узких специалистов в службе сопровождения</w:t>
      </w:r>
      <w:r w:rsidR="009105A2">
        <w:rPr>
          <w:sz w:val="28"/>
          <w:szCs w:val="28"/>
        </w:rPr>
        <w:t>;</w:t>
      </w:r>
      <w:r w:rsidRPr="002A4E44">
        <w:rPr>
          <w:sz w:val="28"/>
          <w:szCs w:val="28"/>
        </w:rPr>
        <w:t xml:space="preserve">  </w:t>
      </w:r>
    </w:p>
    <w:p w:rsidR="009B2C3D" w:rsidRPr="002A4E44" w:rsidRDefault="006C0683" w:rsidP="009105A2">
      <w:pPr>
        <w:numPr>
          <w:ilvl w:val="0"/>
          <w:numId w:val="12"/>
        </w:numPr>
        <w:spacing w:line="240" w:lineRule="auto"/>
        <w:ind w:left="624" w:hanging="425"/>
        <w:rPr>
          <w:sz w:val="28"/>
          <w:szCs w:val="28"/>
        </w:rPr>
      </w:pPr>
      <w:r w:rsidRPr="002A4E44">
        <w:rPr>
          <w:sz w:val="28"/>
          <w:szCs w:val="28"/>
        </w:rPr>
        <w:t>наличие помещений и необходимого оборудования для комплексного медико-психолого</w:t>
      </w:r>
      <w:r w:rsidR="009105A2">
        <w:rPr>
          <w:sz w:val="28"/>
          <w:szCs w:val="28"/>
        </w:rPr>
        <w:t>-</w:t>
      </w:r>
      <w:r w:rsidRPr="002A4E44">
        <w:rPr>
          <w:sz w:val="28"/>
          <w:szCs w:val="28"/>
        </w:rPr>
        <w:t>педагогического сопровождения</w:t>
      </w:r>
      <w:r w:rsidR="009105A2">
        <w:rPr>
          <w:sz w:val="28"/>
          <w:szCs w:val="28"/>
        </w:rPr>
        <w:t>;</w:t>
      </w:r>
      <w:r w:rsidRPr="002A4E44">
        <w:rPr>
          <w:sz w:val="28"/>
          <w:szCs w:val="28"/>
        </w:rPr>
        <w:t xml:space="preserve">  </w:t>
      </w:r>
    </w:p>
    <w:p w:rsidR="009B2C3D" w:rsidRPr="002A4E44" w:rsidRDefault="009105A2" w:rsidP="009105A2">
      <w:pPr>
        <w:numPr>
          <w:ilvl w:val="0"/>
          <w:numId w:val="12"/>
        </w:numPr>
        <w:spacing w:line="240" w:lineRule="auto"/>
        <w:ind w:left="624" w:hanging="425"/>
        <w:rPr>
          <w:sz w:val="28"/>
          <w:szCs w:val="28"/>
        </w:rPr>
      </w:pPr>
      <w:r>
        <w:rPr>
          <w:sz w:val="28"/>
          <w:szCs w:val="28"/>
        </w:rPr>
        <w:t xml:space="preserve">эффективность работы </w:t>
      </w:r>
      <w:proofErr w:type="spellStart"/>
      <w:r>
        <w:rPr>
          <w:sz w:val="28"/>
          <w:szCs w:val="28"/>
        </w:rPr>
        <w:t>ППк</w:t>
      </w:r>
      <w:proofErr w:type="spellEnd"/>
      <w:r>
        <w:rPr>
          <w:sz w:val="28"/>
          <w:szCs w:val="28"/>
        </w:rPr>
        <w:t>;</w:t>
      </w:r>
      <w:r w:rsidR="006C0683" w:rsidRPr="002A4E44">
        <w:rPr>
          <w:sz w:val="28"/>
          <w:szCs w:val="28"/>
        </w:rPr>
        <w:t xml:space="preserve">  </w:t>
      </w:r>
    </w:p>
    <w:p w:rsidR="009105A2" w:rsidRDefault="006C0683" w:rsidP="009105A2">
      <w:pPr>
        <w:numPr>
          <w:ilvl w:val="0"/>
          <w:numId w:val="12"/>
        </w:numPr>
        <w:spacing w:line="240" w:lineRule="auto"/>
        <w:ind w:left="624" w:hanging="425"/>
        <w:rPr>
          <w:sz w:val="28"/>
          <w:szCs w:val="28"/>
        </w:rPr>
      </w:pPr>
      <w:r w:rsidRPr="002A4E44">
        <w:rPr>
          <w:sz w:val="28"/>
          <w:szCs w:val="28"/>
        </w:rPr>
        <w:t>результативность программ, реализуемых узкими специалистами</w:t>
      </w:r>
      <w:r w:rsidR="009105A2">
        <w:rPr>
          <w:sz w:val="28"/>
          <w:szCs w:val="28"/>
        </w:rPr>
        <w:t>;</w:t>
      </w:r>
    </w:p>
    <w:p w:rsidR="009B2C3D" w:rsidRPr="002A4E44" w:rsidRDefault="006C0683" w:rsidP="009105A2">
      <w:pPr>
        <w:numPr>
          <w:ilvl w:val="0"/>
          <w:numId w:val="12"/>
        </w:numPr>
        <w:spacing w:line="240" w:lineRule="auto"/>
        <w:ind w:left="624" w:hanging="425"/>
        <w:rPr>
          <w:sz w:val="28"/>
          <w:szCs w:val="28"/>
        </w:rPr>
      </w:pPr>
      <w:r w:rsidRPr="002A4E44">
        <w:rPr>
          <w:sz w:val="28"/>
          <w:szCs w:val="28"/>
        </w:rPr>
        <w:t>охват летним отдыхом</w:t>
      </w:r>
      <w:r w:rsidR="009105A2">
        <w:rPr>
          <w:sz w:val="28"/>
          <w:szCs w:val="28"/>
        </w:rPr>
        <w:t>.</w:t>
      </w:r>
      <w:r w:rsidRPr="002A4E44">
        <w:rPr>
          <w:sz w:val="28"/>
          <w:szCs w:val="28"/>
        </w:rPr>
        <w:t xml:space="preserve">  </w:t>
      </w:r>
    </w:p>
    <w:p w:rsidR="009B2C3D" w:rsidRPr="002A4E44" w:rsidRDefault="009105A2" w:rsidP="009105A2">
      <w:pPr>
        <w:spacing w:line="240" w:lineRule="auto"/>
        <w:ind w:left="624"/>
        <w:rPr>
          <w:sz w:val="28"/>
          <w:szCs w:val="28"/>
        </w:rPr>
      </w:pPr>
      <w:r>
        <w:rPr>
          <w:sz w:val="28"/>
          <w:szCs w:val="28"/>
        </w:rPr>
        <w:t>4.5.</w:t>
      </w:r>
      <w:r w:rsidR="005B2E41">
        <w:rPr>
          <w:sz w:val="28"/>
          <w:szCs w:val="28"/>
        </w:rPr>
        <w:t xml:space="preserve"> </w:t>
      </w:r>
      <w:r w:rsidR="006C0683" w:rsidRPr="002A4E44">
        <w:rPr>
          <w:sz w:val="28"/>
          <w:szCs w:val="28"/>
        </w:rPr>
        <w:t xml:space="preserve">Материально-технические условия содержат следующие объекты оценки: </w:t>
      </w:r>
    </w:p>
    <w:p w:rsidR="009B2C3D" w:rsidRPr="002A4E44" w:rsidRDefault="006C0683" w:rsidP="009105A2">
      <w:pPr>
        <w:numPr>
          <w:ilvl w:val="0"/>
          <w:numId w:val="12"/>
        </w:numPr>
        <w:spacing w:line="240" w:lineRule="auto"/>
        <w:ind w:left="624" w:hanging="425"/>
        <w:rPr>
          <w:sz w:val="28"/>
          <w:szCs w:val="28"/>
        </w:rPr>
      </w:pPr>
      <w:r w:rsidRPr="002A4E44">
        <w:rPr>
          <w:sz w:val="28"/>
          <w:szCs w:val="28"/>
        </w:rPr>
        <w:t>обновление техники</w:t>
      </w:r>
      <w:r w:rsidR="009105A2">
        <w:rPr>
          <w:sz w:val="28"/>
          <w:szCs w:val="28"/>
        </w:rPr>
        <w:t>;</w:t>
      </w:r>
      <w:r w:rsidRPr="002A4E44">
        <w:rPr>
          <w:sz w:val="28"/>
          <w:szCs w:val="28"/>
        </w:rPr>
        <w:t xml:space="preserve">  </w:t>
      </w:r>
    </w:p>
    <w:p w:rsidR="009B2C3D" w:rsidRPr="002A4E44" w:rsidRDefault="006C0683" w:rsidP="009105A2">
      <w:pPr>
        <w:numPr>
          <w:ilvl w:val="0"/>
          <w:numId w:val="12"/>
        </w:numPr>
        <w:spacing w:line="240" w:lineRule="auto"/>
        <w:ind w:left="624" w:hanging="425"/>
        <w:rPr>
          <w:sz w:val="28"/>
          <w:szCs w:val="28"/>
        </w:rPr>
      </w:pPr>
      <w:r w:rsidRPr="002A4E44">
        <w:rPr>
          <w:sz w:val="28"/>
          <w:szCs w:val="28"/>
        </w:rPr>
        <w:t>пополнение фонда библиотеки</w:t>
      </w:r>
      <w:r w:rsidR="009105A2">
        <w:rPr>
          <w:sz w:val="28"/>
          <w:szCs w:val="28"/>
        </w:rPr>
        <w:t>;</w:t>
      </w:r>
      <w:r w:rsidRPr="002A4E44">
        <w:rPr>
          <w:sz w:val="28"/>
          <w:szCs w:val="28"/>
        </w:rPr>
        <w:t xml:space="preserve">  </w:t>
      </w:r>
    </w:p>
    <w:p w:rsidR="009B2C3D" w:rsidRPr="002A4E44" w:rsidRDefault="006C0683" w:rsidP="009105A2">
      <w:pPr>
        <w:numPr>
          <w:ilvl w:val="0"/>
          <w:numId w:val="12"/>
        </w:numPr>
        <w:spacing w:line="240" w:lineRule="auto"/>
        <w:ind w:left="624" w:hanging="425"/>
        <w:rPr>
          <w:sz w:val="28"/>
          <w:szCs w:val="28"/>
        </w:rPr>
      </w:pPr>
      <w:r w:rsidRPr="002A4E44">
        <w:rPr>
          <w:sz w:val="28"/>
          <w:szCs w:val="28"/>
        </w:rPr>
        <w:t>обеспеченность учебниками</w:t>
      </w:r>
      <w:r w:rsidR="009105A2">
        <w:rPr>
          <w:sz w:val="28"/>
          <w:szCs w:val="28"/>
        </w:rPr>
        <w:t>;</w:t>
      </w:r>
      <w:r w:rsidRPr="002A4E44">
        <w:rPr>
          <w:sz w:val="28"/>
          <w:szCs w:val="28"/>
        </w:rPr>
        <w:t xml:space="preserve">  </w:t>
      </w:r>
    </w:p>
    <w:p w:rsidR="009B2C3D" w:rsidRPr="002A4E44" w:rsidRDefault="006C0683" w:rsidP="009105A2">
      <w:pPr>
        <w:numPr>
          <w:ilvl w:val="0"/>
          <w:numId w:val="12"/>
        </w:numPr>
        <w:spacing w:line="240" w:lineRule="auto"/>
        <w:ind w:left="624" w:hanging="425"/>
        <w:rPr>
          <w:sz w:val="28"/>
          <w:szCs w:val="28"/>
        </w:rPr>
      </w:pPr>
      <w:r w:rsidRPr="002A4E44">
        <w:rPr>
          <w:sz w:val="28"/>
          <w:szCs w:val="28"/>
        </w:rPr>
        <w:t>сохранность учебных кабинетов</w:t>
      </w:r>
      <w:r w:rsidR="009105A2">
        <w:rPr>
          <w:sz w:val="28"/>
          <w:szCs w:val="28"/>
        </w:rPr>
        <w:t>;</w:t>
      </w:r>
      <w:r w:rsidRPr="002A4E44">
        <w:rPr>
          <w:sz w:val="28"/>
          <w:szCs w:val="28"/>
        </w:rPr>
        <w:t xml:space="preserve">  </w:t>
      </w:r>
    </w:p>
    <w:p w:rsidR="009B2C3D" w:rsidRPr="002A4E44" w:rsidRDefault="006C0683" w:rsidP="009105A2">
      <w:pPr>
        <w:numPr>
          <w:ilvl w:val="0"/>
          <w:numId w:val="12"/>
        </w:numPr>
        <w:spacing w:line="240" w:lineRule="auto"/>
        <w:ind w:left="624" w:hanging="425"/>
        <w:rPr>
          <w:sz w:val="28"/>
          <w:szCs w:val="28"/>
        </w:rPr>
      </w:pPr>
      <w:r w:rsidRPr="002A4E44">
        <w:rPr>
          <w:sz w:val="28"/>
          <w:szCs w:val="28"/>
        </w:rPr>
        <w:t>оснащение кабинетов в соответствии с ФГОС</w:t>
      </w:r>
      <w:r w:rsidR="009105A2">
        <w:rPr>
          <w:sz w:val="28"/>
          <w:szCs w:val="28"/>
        </w:rPr>
        <w:t>;</w:t>
      </w:r>
      <w:r w:rsidRPr="002A4E44">
        <w:rPr>
          <w:sz w:val="28"/>
          <w:szCs w:val="28"/>
        </w:rPr>
        <w:t xml:space="preserve">  </w:t>
      </w:r>
    </w:p>
    <w:p w:rsidR="009B2C3D" w:rsidRPr="002A4E44" w:rsidRDefault="006C0683" w:rsidP="009105A2">
      <w:pPr>
        <w:numPr>
          <w:ilvl w:val="0"/>
          <w:numId w:val="12"/>
        </w:numPr>
        <w:spacing w:line="240" w:lineRule="auto"/>
        <w:ind w:left="624" w:hanging="425"/>
        <w:rPr>
          <w:sz w:val="28"/>
          <w:szCs w:val="28"/>
        </w:rPr>
      </w:pPr>
      <w:r w:rsidRPr="002A4E44">
        <w:rPr>
          <w:sz w:val="28"/>
          <w:szCs w:val="28"/>
        </w:rPr>
        <w:t>наличие доступной среды</w:t>
      </w:r>
      <w:r w:rsidR="009105A2">
        <w:rPr>
          <w:sz w:val="28"/>
          <w:szCs w:val="28"/>
        </w:rPr>
        <w:t>;</w:t>
      </w:r>
      <w:r w:rsidRPr="002A4E44">
        <w:rPr>
          <w:sz w:val="28"/>
          <w:szCs w:val="28"/>
        </w:rPr>
        <w:t xml:space="preserve">  </w:t>
      </w:r>
    </w:p>
    <w:p w:rsidR="009B2C3D" w:rsidRPr="002A4E44" w:rsidRDefault="009105A2" w:rsidP="009105A2">
      <w:pPr>
        <w:spacing w:line="240" w:lineRule="auto"/>
        <w:ind w:left="624"/>
        <w:rPr>
          <w:sz w:val="28"/>
          <w:szCs w:val="28"/>
        </w:rPr>
      </w:pPr>
      <w:r>
        <w:rPr>
          <w:sz w:val="28"/>
          <w:szCs w:val="28"/>
        </w:rPr>
        <w:t>4.6.</w:t>
      </w:r>
      <w:r w:rsidR="005B2E41">
        <w:rPr>
          <w:sz w:val="28"/>
          <w:szCs w:val="28"/>
        </w:rPr>
        <w:t xml:space="preserve"> </w:t>
      </w:r>
      <w:r w:rsidR="006C0683" w:rsidRPr="002A4E44">
        <w:rPr>
          <w:sz w:val="28"/>
          <w:szCs w:val="28"/>
        </w:rPr>
        <w:t xml:space="preserve">К объектам оценки информационно-методических условий относятся: </w:t>
      </w:r>
    </w:p>
    <w:p w:rsidR="009B2C3D" w:rsidRPr="002A4E44" w:rsidRDefault="006C0683" w:rsidP="009105A2">
      <w:pPr>
        <w:numPr>
          <w:ilvl w:val="0"/>
          <w:numId w:val="12"/>
        </w:numPr>
        <w:spacing w:line="240" w:lineRule="auto"/>
        <w:ind w:left="624" w:hanging="425"/>
        <w:rPr>
          <w:sz w:val="28"/>
          <w:szCs w:val="28"/>
        </w:rPr>
      </w:pPr>
      <w:r w:rsidRPr="002A4E44">
        <w:rPr>
          <w:sz w:val="28"/>
          <w:szCs w:val="28"/>
        </w:rPr>
        <w:t>оценка соответствия структуры и содержания АООП УО требованиям ФГОС УО и ФАООП (на этапе ее утверждения)</w:t>
      </w:r>
      <w:r w:rsidR="009105A2">
        <w:rPr>
          <w:sz w:val="28"/>
          <w:szCs w:val="28"/>
        </w:rPr>
        <w:t>;</w:t>
      </w:r>
      <w:r w:rsidRPr="002A4E44">
        <w:rPr>
          <w:sz w:val="28"/>
          <w:szCs w:val="28"/>
        </w:rPr>
        <w:t xml:space="preserve"> </w:t>
      </w:r>
    </w:p>
    <w:p w:rsidR="009B2C3D" w:rsidRPr="002A4E44" w:rsidRDefault="006C0683" w:rsidP="009105A2">
      <w:pPr>
        <w:numPr>
          <w:ilvl w:val="0"/>
          <w:numId w:val="12"/>
        </w:numPr>
        <w:spacing w:line="240" w:lineRule="auto"/>
        <w:ind w:left="624" w:hanging="425"/>
        <w:rPr>
          <w:sz w:val="28"/>
          <w:szCs w:val="28"/>
        </w:rPr>
      </w:pPr>
      <w:r w:rsidRPr="002A4E44">
        <w:rPr>
          <w:sz w:val="28"/>
          <w:szCs w:val="28"/>
        </w:rPr>
        <w:t>фиксация вносимых в АООП УО изменений/дополнений и их оценка на предмет соответствия требованиям ФГОС УО и ФАООП</w:t>
      </w:r>
      <w:r w:rsidR="009105A2">
        <w:rPr>
          <w:sz w:val="28"/>
          <w:szCs w:val="28"/>
        </w:rPr>
        <w:t>;</w:t>
      </w:r>
      <w:r w:rsidRPr="002A4E44">
        <w:rPr>
          <w:sz w:val="28"/>
          <w:szCs w:val="28"/>
        </w:rPr>
        <w:t xml:space="preserve">  </w:t>
      </w:r>
    </w:p>
    <w:p w:rsidR="009B2C3D" w:rsidRPr="002A4E44" w:rsidRDefault="006C0683" w:rsidP="005B2E41">
      <w:pPr>
        <w:numPr>
          <w:ilvl w:val="0"/>
          <w:numId w:val="12"/>
        </w:numPr>
        <w:spacing w:line="240" w:lineRule="auto"/>
        <w:ind w:left="567" w:right="113" w:hanging="425"/>
        <w:rPr>
          <w:sz w:val="28"/>
          <w:szCs w:val="28"/>
        </w:rPr>
      </w:pPr>
      <w:r w:rsidRPr="002A4E44">
        <w:rPr>
          <w:sz w:val="28"/>
          <w:szCs w:val="28"/>
        </w:rPr>
        <w:t>оценка качества рабочих программ учебных предметов, коррекционных курсов и курсов внеурочной деятельности</w:t>
      </w:r>
      <w:r w:rsidR="009105A2">
        <w:rPr>
          <w:sz w:val="28"/>
          <w:szCs w:val="28"/>
        </w:rPr>
        <w:t>;</w:t>
      </w:r>
      <w:r w:rsidRPr="002A4E44">
        <w:rPr>
          <w:sz w:val="28"/>
          <w:szCs w:val="28"/>
        </w:rPr>
        <w:t xml:space="preserve">  </w:t>
      </w:r>
    </w:p>
    <w:p w:rsidR="009B2C3D" w:rsidRPr="009105A2" w:rsidRDefault="006C0683" w:rsidP="005B2E41">
      <w:pPr>
        <w:numPr>
          <w:ilvl w:val="0"/>
          <w:numId w:val="12"/>
        </w:numPr>
        <w:spacing w:line="240" w:lineRule="auto"/>
        <w:ind w:left="567" w:right="113" w:hanging="425"/>
        <w:rPr>
          <w:sz w:val="28"/>
          <w:szCs w:val="28"/>
        </w:rPr>
      </w:pPr>
      <w:r w:rsidRPr="002A4E44">
        <w:rPr>
          <w:sz w:val="28"/>
          <w:szCs w:val="28"/>
        </w:rPr>
        <w:t>оценка соответствия дополнительных общеобразова</w:t>
      </w:r>
      <w:r w:rsidR="009105A2">
        <w:rPr>
          <w:sz w:val="28"/>
          <w:szCs w:val="28"/>
        </w:rPr>
        <w:t>тельных общеразвивающих программ</w:t>
      </w:r>
      <w:r w:rsidRPr="002A4E44">
        <w:rPr>
          <w:sz w:val="28"/>
          <w:szCs w:val="28"/>
        </w:rPr>
        <w:t xml:space="preserve"> </w:t>
      </w:r>
      <w:r w:rsidRPr="009105A2">
        <w:rPr>
          <w:sz w:val="28"/>
          <w:szCs w:val="28"/>
        </w:rPr>
        <w:t>требованиям, из</w:t>
      </w:r>
      <w:r w:rsidR="009105A2">
        <w:rPr>
          <w:sz w:val="28"/>
          <w:szCs w:val="28"/>
        </w:rPr>
        <w:t xml:space="preserve">ложенных в «Положении </w:t>
      </w:r>
      <w:r w:rsidRPr="009105A2">
        <w:rPr>
          <w:sz w:val="28"/>
          <w:szCs w:val="28"/>
        </w:rPr>
        <w:t>о программном обеспечении»</w:t>
      </w:r>
      <w:r w:rsidR="009105A2">
        <w:rPr>
          <w:sz w:val="28"/>
          <w:szCs w:val="28"/>
        </w:rPr>
        <w:t>;</w:t>
      </w:r>
      <w:r w:rsidRPr="009105A2">
        <w:rPr>
          <w:sz w:val="28"/>
          <w:szCs w:val="28"/>
        </w:rPr>
        <w:t xml:space="preserve">  </w:t>
      </w:r>
    </w:p>
    <w:p w:rsidR="009B2C3D" w:rsidRPr="002A4E44" w:rsidRDefault="006C0683" w:rsidP="005B2E41">
      <w:pPr>
        <w:numPr>
          <w:ilvl w:val="0"/>
          <w:numId w:val="12"/>
        </w:numPr>
        <w:spacing w:line="240" w:lineRule="auto"/>
        <w:ind w:left="567" w:right="113" w:hanging="425"/>
        <w:rPr>
          <w:sz w:val="28"/>
          <w:szCs w:val="28"/>
        </w:rPr>
      </w:pPr>
      <w:r w:rsidRPr="002A4E44">
        <w:rPr>
          <w:sz w:val="28"/>
          <w:szCs w:val="28"/>
        </w:rPr>
        <w:t>оценка программы развития школы с позиции выполнения дорожной карты (поэтапно)</w:t>
      </w:r>
      <w:r w:rsidR="009105A2">
        <w:rPr>
          <w:sz w:val="28"/>
          <w:szCs w:val="28"/>
        </w:rPr>
        <w:t>;</w:t>
      </w:r>
      <w:r w:rsidRPr="002A4E44">
        <w:rPr>
          <w:sz w:val="28"/>
          <w:szCs w:val="28"/>
        </w:rPr>
        <w:t xml:space="preserve"> </w:t>
      </w:r>
    </w:p>
    <w:p w:rsidR="009B2C3D" w:rsidRPr="002A4E44" w:rsidRDefault="006C0683" w:rsidP="005B2E41">
      <w:pPr>
        <w:spacing w:line="240" w:lineRule="auto"/>
        <w:ind w:left="567" w:right="113"/>
        <w:rPr>
          <w:sz w:val="28"/>
          <w:szCs w:val="28"/>
        </w:rPr>
      </w:pPr>
      <w:r w:rsidRPr="002A4E44">
        <w:rPr>
          <w:sz w:val="28"/>
          <w:szCs w:val="28"/>
        </w:rPr>
        <w:t xml:space="preserve">4.7. В качестве объектов оценки комфортной среды выступают: </w:t>
      </w:r>
    </w:p>
    <w:p w:rsidR="009B2C3D" w:rsidRPr="002A4E44" w:rsidRDefault="006C0683" w:rsidP="005B2E41">
      <w:pPr>
        <w:numPr>
          <w:ilvl w:val="0"/>
          <w:numId w:val="12"/>
        </w:numPr>
        <w:spacing w:line="240" w:lineRule="auto"/>
        <w:ind w:left="567" w:right="113" w:hanging="425"/>
        <w:rPr>
          <w:sz w:val="28"/>
          <w:szCs w:val="28"/>
        </w:rPr>
      </w:pPr>
      <w:r w:rsidRPr="002A4E44">
        <w:rPr>
          <w:sz w:val="28"/>
          <w:szCs w:val="28"/>
        </w:rPr>
        <w:t>состояние охраны труда</w:t>
      </w:r>
      <w:r w:rsidR="009105A2">
        <w:rPr>
          <w:sz w:val="28"/>
          <w:szCs w:val="28"/>
        </w:rPr>
        <w:t>;</w:t>
      </w:r>
      <w:r w:rsidRPr="002A4E44">
        <w:rPr>
          <w:sz w:val="28"/>
          <w:szCs w:val="28"/>
        </w:rPr>
        <w:t xml:space="preserve">  </w:t>
      </w:r>
    </w:p>
    <w:p w:rsidR="009B2C3D" w:rsidRPr="002A4E44" w:rsidRDefault="006C0683" w:rsidP="005B2E41">
      <w:pPr>
        <w:numPr>
          <w:ilvl w:val="0"/>
          <w:numId w:val="12"/>
        </w:numPr>
        <w:spacing w:line="240" w:lineRule="auto"/>
        <w:ind w:left="567" w:right="113" w:hanging="425"/>
        <w:rPr>
          <w:sz w:val="28"/>
          <w:szCs w:val="28"/>
        </w:rPr>
      </w:pPr>
      <w:r w:rsidRPr="002A4E44">
        <w:rPr>
          <w:sz w:val="28"/>
          <w:szCs w:val="28"/>
        </w:rPr>
        <w:t>противопожарная безопасность</w:t>
      </w:r>
      <w:r w:rsidR="009105A2">
        <w:rPr>
          <w:sz w:val="28"/>
          <w:szCs w:val="28"/>
        </w:rPr>
        <w:t>;</w:t>
      </w:r>
      <w:r w:rsidRPr="002A4E44">
        <w:rPr>
          <w:sz w:val="28"/>
          <w:szCs w:val="28"/>
        </w:rPr>
        <w:t xml:space="preserve">  </w:t>
      </w:r>
    </w:p>
    <w:p w:rsidR="009B2C3D" w:rsidRPr="002A4E44" w:rsidRDefault="006C0683" w:rsidP="00D34302">
      <w:pPr>
        <w:numPr>
          <w:ilvl w:val="0"/>
          <w:numId w:val="12"/>
        </w:numPr>
        <w:spacing w:line="240" w:lineRule="auto"/>
        <w:ind w:left="850" w:right="113" w:hanging="425"/>
        <w:rPr>
          <w:sz w:val="28"/>
          <w:szCs w:val="28"/>
        </w:rPr>
      </w:pPr>
      <w:r w:rsidRPr="002A4E44">
        <w:rPr>
          <w:sz w:val="28"/>
          <w:szCs w:val="28"/>
        </w:rPr>
        <w:lastRenderedPageBreak/>
        <w:t>антитеррористическая защищенность</w:t>
      </w:r>
      <w:r w:rsidR="009105A2">
        <w:rPr>
          <w:sz w:val="28"/>
          <w:szCs w:val="28"/>
        </w:rPr>
        <w:t>;</w:t>
      </w:r>
      <w:r w:rsidRPr="002A4E44">
        <w:rPr>
          <w:sz w:val="28"/>
          <w:szCs w:val="28"/>
        </w:rPr>
        <w:t xml:space="preserve">  </w:t>
      </w:r>
    </w:p>
    <w:p w:rsidR="009B2C3D" w:rsidRPr="002A4E44" w:rsidRDefault="006C0683" w:rsidP="00D34302">
      <w:pPr>
        <w:numPr>
          <w:ilvl w:val="0"/>
          <w:numId w:val="12"/>
        </w:numPr>
        <w:spacing w:line="240" w:lineRule="auto"/>
        <w:ind w:left="850" w:right="113" w:hanging="425"/>
        <w:rPr>
          <w:sz w:val="28"/>
          <w:szCs w:val="28"/>
        </w:rPr>
      </w:pPr>
      <w:r w:rsidRPr="002A4E44">
        <w:rPr>
          <w:sz w:val="28"/>
          <w:szCs w:val="28"/>
        </w:rPr>
        <w:t>воздушно-тепловой режим и освещение</w:t>
      </w:r>
      <w:r w:rsidR="009105A2">
        <w:rPr>
          <w:sz w:val="28"/>
          <w:szCs w:val="28"/>
        </w:rPr>
        <w:t>;</w:t>
      </w:r>
      <w:r w:rsidRPr="002A4E44">
        <w:rPr>
          <w:sz w:val="28"/>
          <w:szCs w:val="28"/>
        </w:rPr>
        <w:t xml:space="preserve">  </w:t>
      </w:r>
    </w:p>
    <w:p w:rsidR="009B2C3D" w:rsidRPr="002A4E44" w:rsidRDefault="006C0683" w:rsidP="00D34302">
      <w:pPr>
        <w:numPr>
          <w:ilvl w:val="0"/>
          <w:numId w:val="12"/>
        </w:numPr>
        <w:spacing w:line="240" w:lineRule="auto"/>
        <w:ind w:left="850" w:right="113" w:hanging="425"/>
        <w:rPr>
          <w:sz w:val="28"/>
          <w:szCs w:val="28"/>
        </w:rPr>
      </w:pPr>
      <w:r w:rsidRPr="002A4E44">
        <w:rPr>
          <w:sz w:val="28"/>
          <w:szCs w:val="28"/>
        </w:rPr>
        <w:t>расписание</w:t>
      </w:r>
      <w:r w:rsidR="009105A2">
        <w:rPr>
          <w:sz w:val="28"/>
          <w:szCs w:val="28"/>
        </w:rPr>
        <w:t>;</w:t>
      </w:r>
      <w:r w:rsidRPr="002A4E44">
        <w:rPr>
          <w:sz w:val="28"/>
          <w:szCs w:val="28"/>
        </w:rPr>
        <w:t xml:space="preserve">  </w:t>
      </w:r>
    </w:p>
    <w:p w:rsidR="009105A2" w:rsidRDefault="006C0683" w:rsidP="00D34302">
      <w:pPr>
        <w:numPr>
          <w:ilvl w:val="0"/>
          <w:numId w:val="12"/>
        </w:numPr>
        <w:spacing w:line="240" w:lineRule="auto"/>
        <w:ind w:left="850" w:right="113" w:hanging="425"/>
        <w:rPr>
          <w:sz w:val="28"/>
          <w:szCs w:val="28"/>
        </w:rPr>
      </w:pPr>
      <w:r w:rsidRPr="002A4E44">
        <w:rPr>
          <w:sz w:val="28"/>
          <w:szCs w:val="28"/>
        </w:rPr>
        <w:t>медицинское обслуживание</w:t>
      </w:r>
      <w:r w:rsidR="009105A2">
        <w:rPr>
          <w:sz w:val="28"/>
          <w:szCs w:val="28"/>
        </w:rPr>
        <w:t>;</w:t>
      </w:r>
    </w:p>
    <w:p w:rsidR="009B2C3D" w:rsidRPr="002A4E44" w:rsidRDefault="006C0683" w:rsidP="00D34302">
      <w:pPr>
        <w:numPr>
          <w:ilvl w:val="0"/>
          <w:numId w:val="12"/>
        </w:numPr>
        <w:spacing w:line="240" w:lineRule="auto"/>
        <w:ind w:left="850" w:right="113" w:hanging="425"/>
        <w:rPr>
          <w:sz w:val="28"/>
          <w:szCs w:val="28"/>
        </w:rPr>
      </w:pPr>
      <w:r w:rsidRPr="002A4E44">
        <w:rPr>
          <w:sz w:val="28"/>
          <w:szCs w:val="28"/>
        </w:rPr>
        <w:t>питание</w:t>
      </w:r>
      <w:r w:rsidR="009105A2">
        <w:rPr>
          <w:sz w:val="28"/>
          <w:szCs w:val="28"/>
        </w:rPr>
        <w:t>.</w:t>
      </w:r>
      <w:r w:rsidRPr="002A4E44">
        <w:rPr>
          <w:sz w:val="28"/>
          <w:szCs w:val="28"/>
        </w:rPr>
        <w:t xml:space="preserve">  </w:t>
      </w:r>
    </w:p>
    <w:p w:rsidR="009B2C3D" w:rsidRPr="002A4E44" w:rsidRDefault="006C0683" w:rsidP="003538B1">
      <w:pPr>
        <w:numPr>
          <w:ilvl w:val="1"/>
          <w:numId w:val="13"/>
        </w:numPr>
        <w:spacing w:line="240" w:lineRule="auto"/>
        <w:ind w:left="860"/>
        <w:rPr>
          <w:sz w:val="28"/>
          <w:szCs w:val="28"/>
        </w:rPr>
      </w:pPr>
      <w:r w:rsidRPr="002A4E44">
        <w:rPr>
          <w:sz w:val="28"/>
          <w:szCs w:val="28"/>
        </w:rPr>
        <w:t xml:space="preserve">Нормативными основаниями содержания оценки условий для достижения результатов является ФГОС УО, ФАООП, АООП и соответствующие локальные акты школы.  </w:t>
      </w:r>
    </w:p>
    <w:p w:rsidR="009B2C3D" w:rsidRPr="002A4E44" w:rsidRDefault="006C0683" w:rsidP="003538B1">
      <w:pPr>
        <w:numPr>
          <w:ilvl w:val="1"/>
          <w:numId w:val="13"/>
        </w:numPr>
        <w:spacing w:line="240" w:lineRule="auto"/>
        <w:ind w:left="860"/>
        <w:rPr>
          <w:sz w:val="28"/>
          <w:szCs w:val="28"/>
        </w:rPr>
      </w:pPr>
      <w:r w:rsidRPr="002A4E44">
        <w:rPr>
          <w:sz w:val="28"/>
          <w:szCs w:val="28"/>
        </w:rPr>
        <w:t>Итоговыми документами, по данному направлению ВСОКО являют</w:t>
      </w:r>
      <w:r w:rsidR="009105A2">
        <w:rPr>
          <w:sz w:val="28"/>
          <w:szCs w:val="28"/>
        </w:rPr>
        <w:t>ся: анализ работы школы за год,</w:t>
      </w:r>
      <w:r w:rsidRPr="002A4E44">
        <w:rPr>
          <w:sz w:val="28"/>
          <w:szCs w:val="28"/>
        </w:rPr>
        <w:t xml:space="preserve"> документы № 1,2,3 (Приложения 1, 2)</w:t>
      </w:r>
      <w:r w:rsidR="009105A2">
        <w:rPr>
          <w:sz w:val="28"/>
          <w:szCs w:val="28"/>
        </w:rPr>
        <w:t>.</w:t>
      </w:r>
      <w:r w:rsidRPr="002A4E44">
        <w:rPr>
          <w:sz w:val="28"/>
          <w:szCs w:val="28"/>
        </w:rPr>
        <w:t xml:space="preserve"> </w:t>
      </w:r>
    </w:p>
    <w:p w:rsidR="003538B1" w:rsidRPr="003538B1" w:rsidRDefault="003538B1" w:rsidP="003538B1">
      <w:pPr>
        <w:pStyle w:val="a3"/>
        <w:numPr>
          <w:ilvl w:val="1"/>
          <w:numId w:val="13"/>
        </w:numPr>
        <w:spacing w:after="13" w:line="240" w:lineRule="auto"/>
        <w:ind w:left="794"/>
        <w:rPr>
          <w:sz w:val="28"/>
          <w:szCs w:val="28"/>
        </w:rPr>
      </w:pPr>
      <w:r w:rsidRPr="003538B1">
        <w:rPr>
          <w:sz w:val="28"/>
          <w:szCs w:val="28"/>
        </w:rPr>
        <w:t xml:space="preserve">Результаты анализа данных ВСОКО являются документальной основой для составления ежегодного отчета образовательной организации о результатах </w:t>
      </w:r>
      <w:proofErr w:type="spellStart"/>
      <w:r w:rsidRPr="003538B1">
        <w:rPr>
          <w:sz w:val="28"/>
          <w:szCs w:val="28"/>
        </w:rPr>
        <w:t>самооб</w:t>
      </w:r>
      <w:r>
        <w:rPr>
          <w:sz w:val="28"/>
          <w:szCs w:val="28"/>
        </w:rPr>
        <w:t>следования</w:t>
      </w:r>
      <w:proofErr w:type="spellEnd"/>
      <w:r>
        <w:rPr>
          <w:sz w:val="28"/>
          <w:szCs w:val="28"/>
        </w:rPr>
        <w:t>, публичного доклада, самодиагностики в рамках проекта «</w:t>
      </w:r>
      <w:r w:rsidR="001664CF">
        <w:rPr>
          <w:sz w:val="28"/>
          <w:szCs w:val="28"/>
        </w:rPr>
        <w:t>Ш</w:t>
      </w:r>
      <w:r>
        <w:rPr>
          <w:sz w:val="28"/>
          <w:szCs w:val="28"/>
        </w:rPr>
        <w:t xml:space="preserve">кола </w:t>
      </w:r>
      <w:proofErr w:type="spellStart"/>
      <w:r>
        <w:rPr>
          <w:sz w:val="28"/>
          <w:szCs w:val="28"/>
        </w:rPr>
        <w:t>Минпросвещения</w:t>
      </w:r>
      <w:proofErr w:type="spellEnd"/>
      <w:r>
        <w:rPr>
          <w:sz w:val="28"/>
          <w:szCs w:val="28"/>
        </w:rPr>
        <w:t xml:space="preserve"> России».</w:t>
      </w:r>
    </w:p>
    <w:p w:rsidR="003538B1" w:rsidRPr="003538B1" w:rsidRDefault="003538B1" w:rsidP="003538B1">
      <w:pPr>
        <w:spacing w:after="0" w:line="259" w:lineRule="auto"/>
        <w:ind w:left="794" w:firstLine="0"/>
        <w:jc w:val="left"/>
      </w:pPr>
    </w:p>
    <w:p w:rsidR="009B2C3D" w:rsidRPr="002A4E44" w:rsidRDefault="006C0683" w:rsidP="002A4E44">
      <w:pPr>
        <w:spacing w:after="23" w:line="240" w:lineRule="auto"/>
        <w:ind w:left="749" w:firstLine="0"/>
        <w:jc w:val="center"/>
        <w:rPr>
          <w:sz w:val="28"/>
          <w:szCs w:val="28"/>
        </w:rPr>
      </w:pPr>
      <w:r w:rsidRPr="002A4E44">
        <w:rPr>
          <w:b/>
          <w:sz w:val="28"/>
          <w:szCs w:val="28"/>
        </w:rPr>
        <w:t xml:space="preserve"> </w:t>
      </w:r>
    </w:p>
    <w:p w:rsidR="009B2C3D" w:rsidRPr="003538B1" w:rsidRDefault="006C0683" w:rsidP="003538B1">
      <w:pPr>
        <w:pStyle w:val="2"/>
        <w:spacing w:after="5" w:line="240" w:lineRule="auto"/>
        <w:ind w:left="3334" w:right="1493" w:hanging="103"/>
        <w:jc w:val="left"/>
        <w:rPr>
          <w:sz w:val="28"/>
          <w:szCs w:val="28"/>
        </w:rPr>
      </w:pPr>
      <w:r>
        <w:t xml:space="preserve">5.   </w:t>
      </w:r>
      <w:r w:rsidRPr="003538B1">
        <w:rPr>
          <w:sz w:val="28"/>
          <w:szCs w:val="28"/>
        </w:rPr>
        <w:t xml:space="preserve">Порядок проведения оценки достижения      учебных и воспитательных результатов  </w:t>
      </w:r>
    </w:p>
    <w:p w:rsidR="009B2C3D" w:rsidRPr="003538B1" w:rsidRDefault="006C0683" w:rsidP="003538B1">
      <w:pPr>
        <w:spacing w:line="240" w:lineRule="auto"/>
        <w:ind w:left="397" w:right="51"/>
        <w:rPr>
          <w:sz w:val="28"/>
          <w:szCs w:val="28"/>
        </w:rPr>
      </w:pPr>
      <w:r w:rsidRPr="003538B1">
        <w:rPr>
          <w:sz w:val="28"/>
          <w:szCs w:val="28"/>
        </w:rPr>
        <w:t xml:space="preserve">5.1. В качестве объекта оценки достижения учебных и воспитательных результатов реализации АООП УО выступают: </w:t>
      </w:r>
    </w:p>
    <w:p w:rsidR="009B2C3D" w:rsidRPr="003538B1" w:rsidRDefault="006C0683" w:rsidP="003538B1">
      <w:pPr>
        <w:numPr>
          <w:ilvl w:val="0"/>
          <w:numId w:val="16"/>
        </w:numPr>
        <w:spacing w:line="240" w:lineRule="auto"/>
        <w:ind w:left="397" w:right="51" w:hanging="142"/>
        <w:rPr>
          <w:sz w:val="28"/>
          <w:szCs w:val="28"/>
        </w:rPr>
      </w:pPr>
      <w:r w:rsidRPr="003538B1">
        <w:rPr>
          <w:sz w:val="28"/>
          <w:szCs w:val="28"/>
        </w:rPr>
        <w:t xml:space="preserve">предметные результаты обучения; </w:t>
      </w:r>
    </w:p>
    <w:p w:rsidR="009B2C3D" w:rsidRPr="003538B1" w:rsidRDefault="006C0683" w:rsidP="003538B1">
      <w:pPr>
        <w:numPr>
          <w:ilvl w:val="0"/>
          <w:numId w:val="16"/>
        </w:numPr>
        <w:spacing w:line="240" w:lineRule="auto"/>
        <w:ind w:left="397" w:right="51" w:hanging="142"/>
        <w:rPr>
          <w:sz w:val="28"/>
          <w:szCs w:val="28"/>
        </w:rPr>
      </w:pPr>
      <w:r w:rsidRPr="003538B1">
        <w:rPr>
          <w:sz w:val="28"/>
          <w:szCs w:val="28"/>
        </w:rPr>
        <w:t xml:space="preserve">результаты воспитания, социализации и саморазвития школьников; </w:t>
      </w:r>
    </w:p>
    <w:p w:rsidR="009B2C3D" w:rsidRPr="003538B1" w:rsidRDefault="003538B1" w:rsidP="003538B1">
      <w:pPr>
        <w:numPr>
          <w:ilvl w:val="0"/>
          <w:numId w:val="16"/>
        </w:numPr>
        <w:spacing w:line="240" w:lineRule="auto"/>
        <w:ind w:left="397" w:right="51" w:hanging="142"/>
        <w:rPr>
          <w:sz w:val="28"/>
          <w:szCs w:val="28"/>
        </w:rPr>
      </w:pPr>
      <w:r>
        <w:rPr>
          <w:sz w:val="28"/>
          <w:szCs w:val="28"/>
        </w:rPr>
        <w:t>освоение АООП УО в течение года.</w:t>
      </w:r>
      <w:r w:rsidR="006C0683" w:rsidRPr="003538B1">
        <w:rPr>
          <w:sz w:val="28"/>
          <w:szCs w:val="28"/>
        </w:rPr>
        <w:t xml:space="preserve"> </w:t>
      </w:r>
    </w:p>
    <w:p w:rsidR="009B2C3D" w:rsidRPr="003538B1" w:rsidRDefault="006C0683" w:rsidP="003538B1">
      <w:pPr>
        <w:spacing w:line="240" w:lineRule="auto"/>
        <w:ind w:left="397" w:right="51"/>
        <w:rPr>
          <w:sz w:val="28"/>
          <w:szCs w:val="28"/>
        </w:rPr>
      </w:pPr>
      <w:r w:rsidRPr="003538B1">
        <w:rPr>
          <w:sz w:val="28"/>
          <w:szCs w:val="28"/>
        </w:rPr>
        <w:t xml:space="preserve">5.2. Оценка достижения учебных и воспитательных результатов освоения АООП УО 1 вариант проводится в следующих формах: </w:t>
      </w:r>
    </w:p>
    <w:p w:rsidR="009B2C3D" w:rsidRPr="003538B1" w:rsidRDefault="006C0683" w:rsidP="003538B1">
      <w:pPr>
        <w:numPr>
          <w:ilvl w:val="0"/>
          <w:numId w:val="16"/>
        </w:numPr>
        <w:spacing w:line="240" w:lineRule="auto"/>
        <w:ind w:left="397" w:right="51" w:hanging="142"/>
        <w:rPr>
          <w:sz w:val="28"/>
          <w:szCs w:val="28"/>
        </w:rPr>
      </w:pPr>
      <w:r w:rsidRPr="003538B1">
        <w:rPr>
          <w:sz w:val="28"/>
          <w:szCs w:val="28"/>
        </w:rPr>
        <w:t>текущий контроль предметных результатов за учебный период</w:t>
      </w:r>
      <w:r w:rsidR="003538B1">
        <w:rPr>
          <w:sz w:val="28"/>
          <w:szCs w:val="28"/>
        </w:rPr>
        <w:t>;</w:t>
      </w:r>
      <w:r w:rsidRPr="003538B1">
        <w:rPr>
          <w:sz w:val="28"/>
          <w:szCs w:val="28"/>
        </w:rPr>
        <w:t xml:space="preserve">  </w:t>
      </w:r>
    </w:p>
    <w:p w:rsidR="009B2C3D" w:rsidRPr="003538B1" w:rsidRDefault="006C0683" w:rsidP="003538B1">
      <w:pPr>
        <w:numPr>
          <w:ilvl w:val="0"/>
          <w:numId w:val="16"/>
        </w:numPr>
        <w:spacing w:line="240" w:lineRule="auto"/>
        <w:ind w:left="397" w:right="51" w:hanging="142"/>
        <w:rPr>
          <w:sz w:val="28"/>
          <w:szCs w:val="28"/>
        </w:rPr>
      </w:pPr>
      <w:r w:rsidRPr="003538B1">
        <w:rPr>
          <w:sz w:val="28"/>
          <w:szCs w:val="28"/>
        </w:rPr>
        <w:t>контрольные процедуры промежуточной аттестации по математике, русскому языку и профильному труду</w:t>
      </w:r>
      <w:r w:rsidR="003538B1">
        <w:rPr>
          <w:sz w:val="28"/>
          <w:szCs w:val="28"/>
        </w:rPr>
        <w:t>;</w:t>
      </w:r>
      <w:r w:rsidRPr="003538B1">
        <w:rPr>
          <w:sz w:val="28"/>
          <w:szCs w:val="28"/>
        </w:rPr>
        <w:t xml:space="preserve">  </w:t>
      </w:r>
    </w:p>
    <w:p w:rsidR="005B2E41" w:rsidRDefault="006C0683" w:rsidP="003538B1">
      <w:pPr>
        <w:numPr>
          <w:ilvl w:val="0"/>
          <w:numId w:val="16"/>
        </w:numPr>
        <w:spacing w:line="240" w:lineRule="auto"/>
        <w:ind w:left="397" w:right="51" w:hanging="142"/>
        <w:rPr>
          <w:sz w:val="28"/>
          <w:szCs w:val="28"/>
        </w:rPr>
      </w:pPr>
      <w:r w:rsidRPr="003538B1">
        <w:rPr>
          <w:sz w:val="28"/>
          <w:szCs w:val="28"/>
        </w:rPr>
        <w:t>результаты промежуточн</w:t>
      </w:r>
      <w:r w:rsidR="003538B1">
        <w:rPr>
          <w:sz w:val="28"/>
          <w:szCs w:val="28"/>
        </w:rPr>
        <w:t>ой аттестации</w:t>
      </w:r>
      <w:r w:rsidR="005B2E41">
        <w:rPr>
          <w:sz w:val="28"/>
          <w:szCs w:val="28"/>
        </w:rPr>
        <w:t>;</w:t>
      </w:r>
    </w:p>
    <w:p w:rsidR="009B2C3D" w:rsidRPr="003538B1" w:rsidRDefault="006C0683" w:rsidP="003538B1">
      <w:pPr>
        <w:numPr>
          <w:ilvl w:val="0"/>
          <w:numId w:val="16"/>
        </w:numPr>
        <w:spacing w:line="240" w:lineRule="auto"/>
        <w:ind w:left="397" w:right="51" w:hanging="142"/>
        <w:rPr>
          <w:sz w:val="28"/>
          <w:szCs w:val="28"/>
        </w:rPr>
      </w:pPr>
      <w:r w:rsidRPr="003538B1">
        <w:rPr>
          <w:sz w:val="28"/>
          <w:szCs w:val="28"/>
        </w:rPr>
        <w:t>анализ результатов итоговой аттестации в 9 классах</w:t>
      </w:r>
      <w:r w:rsidR="001664CF">
        <w:rPr>
          <w:sz w:val="28"/>
          <w:szCs w:val="28"/>
        </w:rPr>
        <w:t>;</w:t>
      </w:r>
      <w:r w:rsidRPr="003538B1">
        <w:rPr>
          <w:sz w:val="28"/>
          <w:szCs w:val="28"/>
        </w:rPr>
        <w:t xml:space="preserve">  </w:t>
      </w:r>
    </w:p>
    <w:p w:rsidR="009B2C3D" w:rsidRPr="003538B1" w:rsidRDefault="006C0683" w:rsidP="003538B1">
      <w:pPr>
        <w:numPr>
          <w:ilvl w:val="0"/>
          <w:numId w:val="16"/>
        </w:numPr>
        <w:spacing w:line="240" w:lineRule="auto"/>
        <w:ind w:left="397" w:right="51" w:hanging="142"/>
        <w:rPr>
          <w:sz w:val="28"/>
          <w:szCs w:val="28"/>
        </w:rPr>
      </w:pPr>
      <w:r w:rsidRPr="003538B1">
        <w:rPr>
          <w:sz w:val="28"/>
          <w:szCs w:val="28"/>
        </w:rPr>
        <w:t>накопительная оценка индивидуальных образовательных достижений учащихся (конкурсы, соревнования, олимпиады различного уровня) с использованием технологии портфолио</w:t>
      </w:r>
      <w:r w:rsidR="001664CF">
        <w:rPr>
          <w:sz w:val="28"/>
          <w:szCs w:val="28"/>
        </w:rPr>
        <w:t>;</w:t>
      </w:r>
      <w:r w:rsidRPr="003538B1">
        <w:rPr>
          <w:sz w:val="28"/>
          <w:szCs w:val="28"/>
        </w:rPr>
        <w:t xml:space="preserve">  </w:t>
      </w:r>
    </w:p>
    <w:p w:rsidR="001664CF" w:rsidRDefault="006C0683" w:rsidP="003538B1">
      <w:pPr>
        <w:numPr>
          <w:ilvl w:val="0"/>
          <w:numId w:val="16"/>
        </w:numPr>
        <w:spacing w:line="240" w:lineRule="auto"/>
        <w:ind w:left="397" w:right="51" w:hanging="142"/>
        <w:rPr>
          <w:sz w:val="28"/>
          <w:szCs w:val="28"/>
        </w:rPr>
      </w:pPr>
      <w:r w:rsidRPr="003538B1">
        <w:rPr>
          <w:sz w:val="28"/>
          <w:szCs w:val="28"/>
        </w:rPr>
        <w:t>результативность конкурсных мероприятий для детей с НИ (</w:t>
      </w:r>
      <w:proofErr w:type="spellStart"/>
      <w:r w:rsidRPr="003538B1">
        <w:rPr>
          <w:sz w:val="28"/>
          <w:szCs w:val="28"/>
        </w:rPr>
        <w:t>СпецОлимпиада</w:t>
      </w:r>
      <w:proofErr w:type="spellEnd"/>
      <w:r w:rsidRPr="003538B1">
        <w:rPr>
          <w:sz w:val="28"/>
          <w:szCs w:val="28"/>
        </w:rPr>
        <w:t xml:space="preserve">, </w:t>
      </w:r>
      <w:proofErr w:type="spellStart"/>
      <w:r w:rsidRPr="003538B1">
        <w:rPr>
          <w:sz w:val="28"/>
          <w:szCs w:val="28"/>
        </w:rPr>
        <w:t>Абилимпикс</w:t>
      </w:r>
      <w:proofErr w:type="spellEnd"/>
      <w:r w:rsidRPr="003538B1">
        <w:rPr>
          <w:sz w:val="28"/>
          <w:szCs w:val="28"/>
        </w:rPr>
        <w:t xml:space="preserve"> и т.д.)</w:t>
      </w:r>
      <w:r w:rsidR="001664CF">
        <w:rPr>
          <w:sz w:val="28"/>
          <w:szCs w:val="28"/>
        </w:rPr>
        <w:t>;</w:t>
      </w:r>
    </w:p>
    <w:p w:rsidR="009B2C3D" w:rsidRPr="003538B1" w:rsidRDefault="006C0683" w:rsidP="003538B1">
      <w:pPr>
        <w:numPr>
          <w:ilvl w:val="0"/>
          <w:numId w:val="16"/>
        </w:numPr>
        <w:spacing w:line="240" w:lineRule="auto"/>
        <w:ind w:left="397" w:right="51" w:hanging="142"/>
        <w:rPr>
          <w:sz w:val="28"/>
          <w:szCs w:val="28"/>
        </w:rPr>
      </w:pPr>
      <w:r w:rsidRPr="003538B1">
        <w:rPr>
          <w:sz w:val="28"/>
          <w:szCs w:val="28"/>
        </w:rPr>
        <w:t>оценка уровня воспитанности</w:t>
      </w:r>
      <w:r w:rsidR="001664CF">
        <w:rPr>
          <w:sz w:val="28"/>
          <w:szCs w:val="28"/>
        </w:rPr>
        <w:t>;</w:t>
      </w:r>
      <w:r w:rsidRPr="003538B1">
        <w:rPr>
          <w:sz w:val="28"/>
          <w:szCs w:val="28"/>
        </w:rPr>
        <w:t xml:space="preserve">  </w:t>
      </w:r>
    </w:p>
    <w:p w:rsidR="009B2C3D" w:rsidRPr="003538B1" w:rsidRDefault="006C0683" w:rsidP="003538B1">
      <w:pPr>
        <w:numPr>
          <w:ilvl w:val="0"/>
          <w:numId w:val="16"/>
        </w:numPr>
        <w:spacing w:line="240" w:lineRule="auto"/>
        <w:ind w:left="397" w:right="51" w:hanging="142"/>
        <w:rPr>
          <w:sz w:val="28"/>
          <w:szCs w:val="28"/>
        </w:rPr>
      </w:pPr>
      <w:r w:rsidRPr="003538B1">
        <w:rPr>
          <w:sz w:val="28"/>
          <w:szCs w:val="28"/>
        </w:rPr>
        <w:t xml:space="preserve">уровень </w:t>
      </w:r>
      <w:proofErr w:type="spellStart"/>
      <w:r w:rsidRPr="003538B1">
        <w:rPr>
          <w:sz w:val="28"/>
          <w:szCs w:val="28"/>
        </w:rPr>
        <w:t>сформированности</w:t>
      </w:r>
      <w:proofErr w:type="spellEnd"/>
      <w:r w:rsidRPr="003538B1">
        <w:rPr>
          <w:sz w:val="28"/>
          <w:szCs w:val="28"/>
        </w:rPr>
        <w:t xml:space="preserve"> личностных результатов</w:t>
      </w:r>
      <w:r w:rsidR="001664CF">
        <w:rPr>
          <w:sz w:val="28"/>
          <w:szCs w:val="28"/>
        </w:rPr>
        <w:t>;</w:t>
      </w:r>
      <w:r w:rsidRPr="003538B1">
        <w:rPr>
          <w:sz w:val="28"/>
          <w:szCs w:val="28"/>
        </w:rPr>
        <w:t xml:space="preserve">  </w:t>
      </w:r>
    </w:p>
    <w:p w:rsidR="001664CF" w:rsidRDefault="006C0683" w:rsidP="003538B1">
      <w:pPr>
        <w:numPr>
          <w:ilvl w:val="0"/>
          <w:numId w:val="16"/>
        </w:numPr>
        <w:spacing w:line="240" w:lineRule="auto"/>
        <w:ind w:left="397" w:right="51" w:hanging="142"/>
        <w:rPr>
          <w:sz w:val="28"/>
          <w:szCs w:val="28"/>
        </w:rPr>
      </w:pPr>
      <w:r w:rsidRPr="003538B1">
        <w:rPr>
          <w:sz w:val="28"/>
          <w:szCs w:val="28"/>
        </w:rPr>
        <w:t>мониторинг результатов реализации образовательной программы внеурочной деятельности</w:t>
      </w:r>
      <w:r w:rsidR="001664CF">
        <w:rPr>
          <w:sz w:val="28"/>
          <w:szCs w:val="28"/>
        </w:rPr>
        <w:t>;</w:t>
      </w:r>
    </w:p>
    <w:p w:rsidR="009B2C3D" w:rsidRPr="003538B1" w:rsidRDefault="006C0683" w:rsidP="003538B1">
      <w:pPr>
        <w:numPr>
          <w:ilvl w:val="0"/>
          <w:numId w:val="16"/>
        </w:numPr>
        <w:spacing w:line="240" w:lineRule="auto"/>
        <w:ind w:left="397" w:right="51" w:hanging="142"/>
        <w:rPr>
          <w:sz w:val="28"/>
          <w:szCs w:val="28"/>
        </w:rPr>
      </w:pPr>
      <w:r w:rsidRPr="003538B1">
        <w:rPr>
          <w:sz w:val="28"/>
          <w:szCs w:val="28"/>
        </w:rPr>
        <w:t>уровень освоения программ доп</w:t>
      </w:r>
      <w:r w:rsidR="001664CF">
        <w:rPr>
          <w:sz w:val="28"/>
          <w:szCs w:val="28"/>
        </w:rPr>
        <w:t xml:space="preserve">олнительного </w:t>
      </w:r>
      <w:r w:rsidRPr="003538B1">
        <w:rPr>
          <w:sz w:val="28"/>
          <w:szCs w:val="28"/>
        </w:rPr>
        <w:t>образования</w:t>
      </w:r>
      <w:r w:rsidR="001664CF">
        <w:rPr>
          <w:sz w:val="28"/>
          <w:szCs w:val="28"/>
        </w:rPr>
        <w:t>;</w:t>
      </w:r>
      <w:r w:rsidRPr="003538B1">
        <w:rPr>
          <w:sz w:val="28"/>
          <w:szCs w:val="28"/>
        </w:rPr>
        <w:t xml:space="preserve">  </w:t>
      </w:r>
    </w:p>
    <w:p w:rsidR="009B2C3D" w:rsidRPr="003538B1" w:rsidRDefault="006C0683" w:rsidP="003538B1">
      <w:pPr>
        <w:numPr>
          <w:ilvl w:val="0"/>
          <w:numId w:val="16"/>
        </w:numPr>
        <w:spacing w:line="240" w:lineRule="auto"/>
        <w:ind w:left="397" w:right="51" w:hanging="142"/>
        <w:rPr>
          <w:sz w:val="28"/>
          <w:szCs w:val="28"/>
        </w:rPr>
      </w:pPr>
      <w:r w:rsidRPr="003538B1">
        <w:rPr>
          <w:sz w:val="28"/>
          <w:szCs w:val="28"/>
        </w:rPr>
        <w:t>выполнение программ</w:t>
      </w:r>
      <w:r w:rsidR="001664CF">
        <w:rPr>
          <w:sz w:val="28"/>
          <w:szCs w:val="28"/>
        </w:rPr>
        <w:t>.</w:t>
      </w:r>
      <w:r w:rsidRPr="003538B1">
        <w:rPr>
          <w:sz w:val="28"/>
          <w:szCs w:val="28"/>
        </w:rPr>
        <w:t xml:space="preserve">  </w:t>
      </w:r>
    </w:p>
    <w:p w:rsidR="009B2C3D" w:rsidRPr="003538B1" w:rsidRDefault="006C0683" w:rsidP="003538B1">
      <w:pPr>
        <w:numPr>
          <w:ilvl w:val="1"/>
          <w:numId w:val="17"/>
        </w:numPr>
        <w:spacing w:line="240" w:lineRule="auto"/>
        <w:ind w:left="397" w:right="51"/>
        <w:rPr>
          <w:sz w:val="28"/>
          <w:szCs w:val="28"/>
        </w:rPr>
      </w:pPr>
      <w:r w:rsidRPr="003538B1">
        <w:rPr>
          <w:sz w:val="28"/>
          <w:szCs w:val="28"/>
        </w:rPr>
        <w:t xml:space="preserve">Предметные и личностные результаты в качестве объекта оценки у обучающихся с ТМНР, рассматриваются, как возможные, с учетом индивидуально-личностных качеств, жизненных компетенций и ценностных установок.  </w:t>
      </w:r>
    </w:p>
    <w:p w:rsidR="009B2C3D" w:rsidRPr="003538B1" w:rsidRDefault="006C0683" w:rsidP="003538B1">
      <w:pPr>
        <w:numPr>
          <w:ilvl w:val="1"/>
          <w:numId w:val="17"/>
        </w:numPr>
        <w:spacing w:line="240" w:lineRule="auto"/>
        <w:ind w:left="397" w:right="51"/>
        <w:rPr>
          <w:sz w:val="28"/>
          <w:szCs w:val="28"/>
        </w:rPr>
      </w:pPr>
      <w:r w:rsidRPr="003538B1">
        <w:rPr>
          <w:sz w:val="28"/>
          <w:szCs w:val="28"/>
        </w:rPr>
        <w:lastRenderedPageBreak/>
        <w:t>При оценке достижения учебных и воспитательных результатов учащихся с ТМНР учитываются особенности психического, неврологического и соматического</w:t>
      </w:r>
      <w:r w:rsidR="001664CF">
        <w:rPr>
          <w:sz w:val="28"/>
          <w:szCs w:val="28"/>
        </w:rPr>
        <w:t xml:space="preserve"> состояния каждого обучающегося:</w:t>
      </w:r>
      <w:r w:rsidRPr="003538B1">
        <w:rPr>
          <w:sz w:val="28"/>
          <w:szCs w:val="28"/>
        </w:rPr>
        <w:t xml:space="preserve">  </w:t>
      </w:r>
    </w:p>
    <w:p w:rsidR="009B2C3D" w:rsidRPr="003538B1" w:rsidRDefault="006C0683" w:rsidP="003538B1">
      <w:pPr>
        <w:numPr>
          <w:ilvl w:val="0"/>
          <w:numId w:val="16"/>
        </w:numPr>
        <w:spacing w:line="240" w:lineRule="auto"/>
        <w:ind w:left="397" w:right="51" w:hanging="142"/>
        <w:rPr>
          <w:sz w:val="28"/>
          <w:szCs w:val="28"/>
        </w:rPr>
      </w:pPr>
      <w:r w:rsidRPr="003538B1">
        <w:rPr>
          <w:sz w:val="28"/>
          <w:szCs w:val="28"/>
        </w:rPr>
        <w:t>результаты реализации СИПР</w:t>
      </w:r>
      <w:r w:rsidR="001664CF">
        <w:rPr>
          <w:sz w:val="28"/>
          <w:szCs w:val="28"/>
        </w:rPr>
        <w:t>;</w:t>
      </w:r>
      <w:r w:rsidRPr="003538B1">
        <w:rPr>
          <w:sz w:val="28"/>
          <w:szCs w:val="28"/>
        </w:rPr>
        <w:t xml:space="preserve">  </w:t>
      </w:r>
    </w:p>
    <w:p w:rsidR="009B2C3D" w:rsidRPr="003538B1" w:rsidRDefault="006C0683" w:rsidP="003538B1">
      <w:pPr>
        <w:numPr>
          <w:ilvl w:val="0"/>
          <w:numId w:val="16"/>
        </w:numPr>
        <w:spacing w:line="240" w:lineRule="auto"/>
        <w:ind w:left="397" w:right="51" w:hanging="142"/>
        <w:rPr>
          <w:sz w:val="28"/>
          <w:szCs w:val="28"/>
        </w:rPr>
      </w:pPr>
      <w:r w:rsidRPr="003538B1">
        <w:rPr>
          <w:sz w:val="28"/>
          <w:szCs w:val="28"/>
        </w:rPr>
        <w:t>оценка результатов освоения СИПР и развития жизненных компетенций обучающегося методо</w:t>
      </w:r>
      <w:r w:rsidR="001664CF">
        <w:rPr>
          <w:sz w:val="28"/>
          <w:szCs w:val="28"/>
        </w:rPr>
        <w:t>м экспертной группы;</w:t>
      </w:r>
      <w:r w:rsidRPr="003538B1">
        <w:rPr>
          <w:sz w:val="28"/>
          <w:szCs w:val="28"/>
        </w:rPr>
        <w:t xml:space="preserve"> </w:t>
      </w:r>
    </w:p>
    <w:p w:rsidR="009B2C3D" w:rsidRPr="003538B1" w:rsidRDefault="006C0683" w:rsidP="003538B1">
      <w:pPr>
        <w:numPr>
          <w:ilvl w:val="0"/>
          <w:numId w:val="16"/>
        </w:numPr>
        <w:spacing w:line="240" w:lineRule="auto"/>
        <w:ind w:left="397" w:right="51" w:hanging="142"/>
        <w:rPr>
          <w:sz w:val="28"/>
          <w:szCs w:val="28"/>
        </w:rPr>
      </w:pPr>
      <w:r w:rsidRPr="003538B1">
        <w:rPr>
          <w:sz w:val="28"/>
          <w:szCs w:val="28"/>
        </w:rPr>
        <w:t>достижение результатов освоения СИПР последнего года обучения и развития жизненной компетенции обучающихся</w:t>
      </w:r>
      <w:r w:rsidR="001664CF">
        <w:rPr>
          <w:sz w:val="28"/>
          <w:szCs w:val="28"/>
        </w:rPr>
        <w:t>.</w:t>
      </w:r>
      <w:r w:rsidRPr="003538B1">
        <w:rPr>
          <w:sz w:val="28"/>
          <w:szCs w:val="28"/>
        </w:rPr>
        <w:t xml:space="preserve">  </w:t>
      </w:r>
    </w:p>
    <w:p w:rsidR="009B2C3D" w:rsidRPr="003538B1" w:rsidRDefault="001664CF" w:rsidP="003538B1">
      <w:pPr>
        <w:spacing w:after="0" w:line="240" w:lineRule="auto"/>
        <w:ind w:left="397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случае затруднений в оценке </w:t>
      </w:r>
      <w:r w:rsidR="006C0683" w:rsidRPr="003538B1">
        <w:rPr>
          <w:sz w:val="28"/>
          <w:szCs w:val="28"/>
        </w:rPr>
        <w:t xml:space="preserve">в связи с отсутствием видимых изменений, обусловленных тяжестью имеющихся у обучающегося нарушений, оценивается его эмоциональное состояние, другие возможные личностные результаты. </w:t>
      </w:r>
    </w:p>
    <w:p w:rsidR="009B2C3D" w:rsidRPr="003538B1" w:rsidRDefault="006C0683" w:rsidP="003538B1">
      <w:pPr>
        <w:spacing w:line="240" w:lineRule="auto"/>
        <w:ind w:left="397" w:right="51"/>
        <w:rPr>
          <w:sz w:val="28"/>
          <w:szCs w:val="28"/>
        </w:rPr>
      </w:pPr>
      <w:r w:rsidRPr="003538B1">
        <w:rPr>
          <w:sz w:val="28"/>
          <w:szCs w:val="28"/>
        </w:rPr>
        <w:t xml:space="preserve">5.5. </w:t>
      </w:r>
      <w:r w:rsidR="001664CF">
        <w:rPr>
          <w:sz w:val="28"/>
          <w:szCs w:val="28"/>
        </w:rPr>
        <w:t xml:space="preserve">   </w:t>
      </w:r>
      <w:r w:rsidRPr="003538B1">
        <w:rPr>
          <w:sz w:val="28"/>
          <w:szCs w:val="28"/>
        </w:rPr>
        <w:t>В качестве объекта оценки достижения учебных и воспитательных результатов реа</w:t>
      </w:r>
      <w:r w:rsidR="001664CF">
        <w:rPr>
          <w:sz w:val="28"/>
          <w:szCs w:val="28"/>
        </w:rPr>
        <w:t xml:space="preserve">лизации АООП УО 1 и 2 варианта </w:t>
      </w:r>
      <w:r w:rsidRPr="003538B1">
        <w:rPr>
          <w:sz w:val="28"/>
          <w:szCs w:val="28"/>
        </w:rPr>
        <w:t xml:space="preserve">также выступают: </w:t>
      </w:r>
    </w:p>
    <w:p w:rsidR="009B2C3D" w:rsidRPr="003538B1" w:rsidRDefault="006C0683" w:rsidP="003538B1">
      <w:pPr>
        <w:numPr>
          <w:ilvl w:val="0"/>
          <w:numId w:val="16"/>
        </w:numPr>
        <w:spacing w:line="240" w:lineRule="auto"/>
        <w:ind w:left="397" w:right="51" w:hanging="142"/>
        <w:rPr>
          <w:sz w:val="28"/>
          <w:szCs w:val="28"/>
        </w:rPr>
      </w:pPr>
      <w:proofErr w:type="spellStart"/>
      <w:r w:rsidRPr="003538B1">
        <w:rPr>
          <w:sz w:val="28"/>
          <w:szCs w:val="28"/>
        </w:rPr>
        <w:t>здоровьесбережение</w:t>
      </w:r>
      <w:proofErr w:type="spellEnd"/>
      <w:r w:rsidRPr="003538B1">
        <w:rPr>
          <w:sz w:val="28"/>
          <w:szCs w:val="28"/>
        </w:rPr>
        <w:t xml:space="preserve"> в рамках образовательного процесса; </w:t>
      </w:r>
    </w:p>
    <w:p w:rsidR="009B2C3D" w:rsidRPr="003538B1" w:rsidRDefault="006C0683" w:rsidP="003538B1">
      <w:pPr>
        <w:numPr>
          <w:ilvl w:val="0"/>
          <w:numId w:val="16"/>
        </w:numPr>
        <w:spacing w:line="240" w:lineRule="auto"/>
        <w:ind w:left="397" w:right="51" w:hanging="142"/>
        <w:rPr>
          <w:sz w:val="28"/>
          <w:szCs w:val="28"/>
        </w:rPr>
      </w:pPr>
      <w:r w:rsidRPr="003538B1">
        <w:rPr>
          <w:sz w:val="28"/>
          <w:szCs w:val="28"/>
        </w:rPr>
        <w:t xml:space="preserve">деятельность методических объединений и ее роль в достижении учебных и воспитательных результатов; </w:t>
      </w:r>
    </w:p>
    <w:p w:rsidR="009B2C3D" w:rsidRPr="003538B1" w:rsidRDefault="006C0683" w:rsidP="003538B1">
      <w:pPr>
        <w:numPr>
          <w:ilvl w:val="0"/>
          <w:numId w:val="16"/>
        </w:numPr>
        <w:spacing w:line="240" w:lineRule="auto"/>
        <w:ind w:left="397" w:right="51" w:hanging="142"/>
        <w:rPr>
          <w:sz w:val="28"/>
          <w:szCs w:val="28"/>
        </w:rPr>
      </w:pPr>
      <w:r w:rsidRPr="003538B1">
        <w:rPr>
          <w:sz w:val="28"/>
          <w:szCs w:val="28"/>
        </w:rPr>
        <w:t>удовлетворенность родителей качеством учебных и воспитательных результатов</w:t>
      </w:r>
      <w:r w:rsidR="001664CF">
        <w:rPr>
          <w:sz w:val="28"/>
          <w:szCs w:val="28"/>
        </w:rPr>
        <w:t>.</w:t>
      </w:r>
      <w:r w:rsidRPr="003538B1">
        <w:rPr>
          <w:sz w:val="28"/>
          <w:szCs w:val="28"/>
        </w:rPr>
        <w:t xml:space="preserve"> </w:t>
      </w:r>
    </w:p>
    <w:p w:rsidR="009B2C3D" w:rsidRPr="003538B1" w:rsidRDefault="006C0683" w:rsidP="003538B1">
      <w:pPr>
        <w:numPr>
          <w:ilvl w:val="1"/>
          <w:numId w:val="18"/>
        </w:numPr>
        <w:spacing w:line="240" w:lineRule="auto"/>
        <w:ind w:left="397" w:right="51"/>
        <w:rPr>
          <w:sz w:val="28"/>
          <w:szCs w:val="28"/>
        </w:rPr>
      </w:pPr>
      <w:r w:rsidRPr="003538B1">
        <w:rPr>
          <w:sz w:val="28"/>
          <w:szCs w:val="28"/>
        </w:rPr>
        <w:t>Нормативными основаниями содержания оценки достижения учебны</w:t>
      </w:r>
      <w:r w:rsidR="001664CF">
        <w:rPr>
          <w:sz w:val="28"/>
          <w:szCs w:val="28"/>
        </w:rPr>
        <w:t xml:space="preserve">х и воспитательных результатов </w:t>
      </w:r>
      <w:r w:rsidRPr="003538B1">
        <w:rPr>
          <w:sz w:val="28"/>
          <w:szCs w:val="28"/>
        </w:rPr>
        <w:t>являются ФАООП, АООП</w:t>
      </w:r>
      <w:r w:rsidR="001664CF">
        <w:rPr>
          <w:sz w:val="28"/>
          <w:szCs w:val="28"/>
        </w:rPr>
        <w:t>,</w:t>
      </w:r>
      <w:r w:rsidRPr="003538B1">
        <w:rPr>
          <w:sz w:val="28"/>
          <w:szCs w:val="28"/>
        </w:rPr>
        <w:t xml:space="preserve"> на ее основе и соответствующие локальные акты школы.  </w:t>
      </w:r>
    </w:p>
    <w:p w:rsidR="009B2C3D" w:rsidRPr="003538B1" w:rsidRDefault="006C0683" w:rsidP="003538B1">
      <w:pPr>
        <w:numPr>
          <w:ilvl w:val="1"/>
          <w:numId w:val="18"/>
        </w:numPr>
        <w:spacing w:line="240" w:lineRule="auto"/>
        <w:ind w:left="397" w:right="51"/>
        <w:rPr>
          <w:sz w:val="28"/>
          <w:szCs w:val="28"/>
        </w:rPr>
      </w:pPr>
      <w:r w:rsidRPr="003538B1">
        <w:rPr>
          <w:sz w:val="28"/>
          <w:szCs w:val="28"/>
        </w:rPr>
        <w:t xml:space="preserve">Итоговыми документами, по данному направлению ВСОКО являются анализ работы школы за год, документы № 4,5,6. </w:t>
      </w:r>
    </w:p>
    <w:p w:rsidR="001664CF" w:rsidRDefault="001664CF" w:rsidP="003538B1">
      <w:pPr>
        <w:pStyle w:val="2"/>
        <w:spacing w:after="5" w:line="240" w:lineRule="auto"/>
        <w:ind w:left="1983" w:right="0"/>
        <w:jc w:val="left"/>
        <w:rPr>
          <w:sz w:val="28"/>
          <w:szCs w:val="28"/>
        </w:rPr>
      </w:pPr>
    </w:p>
    <w:p w:rsidR="009B2C3D" w:rsidRPr="003538B1" w:rsidRDefault="006C0683" w:rsidP="001664CF">
      <w:pPr>
        <w:pStyle w:val="2"/>
        <w:spacing w:after="5" w:line="240" w:lineRule="auto"/>
        <w:ind w:left="1983" w:right="0"/>
        <w:jc w:val="left"/>
        <w:rPr>
          <w:sz w:val="28"/>
          <w:szCs w:val="28"/>
        </w:rPr>
      </w:pPr>
      <w:r w:rsidRPr="003538B1">
        <w:rPr>
          <w:sz w:val="28"/>
          <w:szCs w:val="28"/>
        </w:rPr>
        <w:t>6. Порядок проведения оценки организации рабочих процессов</w:t>
      </w:r>
      <w:r w:rsidRPr="003538B1">
        <w:rPr>
          <w:b w:val="0"/>
          <w:sz w:val="28"/>
          <w:szCs w:val="28"/>
        </w:rPr>
        <w:t xml:space="preserve">   </w:t>
      </w:r>
    </w:p>
    <w:p w:rsidR="009B2C3D" w:rsidRPr="003538B1" w:rsidRDefault="006C0683" w:rsidP="001664CF">
      <w:pPr>
        <w:spacing w:line="240" w:lineRule="auto"/>
        <w:ind w:left="340" w:right="51"/>
        <w:rPr>
          <w:sz w:val="28"/>
          <w:szCs w:val="28"/>
        </w:rPr>
      </w:pPr>
      <w:r w:rsidRPr="003538B1">
        <w:rPr>
          <w:sz w:val="28"/>
          <w:szCs w:val="28"/>
        </w:rPr>
        <w:t xml:space="preserve">6.1. К организации рабочих процессов относятся оценка сопровождающей деятельности и показателей цифровой образовательной среды. </w:t>
      </w:r>
    </w:p>
    <w:p w:rsidR="009B2C3D" w:rsidRPr="003538B1" w:rsidRDefault="006C0683" w:rsidP="001664CF">
      <w:pPr>
        <w:spacing w:line="240" w:lineRule="auto"/>
        <w:ind w:left="340" w:right="51"/>
        <w:rPr>
          <w:sz w:val="28"/>
          <w:szCs w:val="28"/>
        </w:rPr>
      </w:pPr>
      <w:r w:rsidRPr="003538B1">
        <w:rPr>
          <w:sz w:val="28"/>
          <w:szCs w:val="28"/>
        </w:rPr>
        <w:t xml:space="preserve">6.2. В качестве объекта оценки организации рабочих процессов выступают: </w:t>
      </w:r>
    </w:p>
    <w:p w:rsidR="009B2C3D" w:rsidRPr="001664CF" w:rsidRDefault="006C0683" w:rsidP="001664CF">
      <w:pPr>
        <w:numPr>
          <w:ilvl w:val="0"/>
          <w:numId w:val="20"/>
        </w:numPr>
        <w:spacing w:line="240" w:lineRule="auto"/>
        <w:ind w:left="340" w:right="51" w:hanging="139"/>
        <w:rPr>
          <w:sz w:val="28"/>
          <w:szCs w:val="28"/>
        </w:rPr>
      </w:pPr>
      <w:r w:rsidRPr="003538B1">
        <w:rPr>
          <w:sz w:val="28"/>
          <w:szCs w:val="28"/>
        </w:rPr>
        <w:t xml:space="preserve">наличие доступа в интернет  </w:t>
      </w:r>
      <w:r w:rsidRPr="001664CF">
        <w:rPr>
          <w:sz w:val="28"/>
          <w:szCs w:val="28"/>
        </w:rPr>
        <w:t xml:space="preserve">  </w:t>
      </w:r>
    </w:p>
    <w:p w:rsidR="009B2C3D" w:rsidRPr="003538B1" w:rsidRDefault="006C0683" w:rsidP="001664CF">
      <w:pPr>
        <w:numPr>
          <w:ilvl w:val="0"/>
          <w:numId w:val="20"/>
        </w:numPr>
        <w:spacing w:line="240" w:lineRule="auto"/>
        <w:ind w:left="340" w:right="51" w:hanging="139"/>
        <w:rPr>
          <w:sz w:val="28"/>
          <w:szCs w:val="28"/>
        </w:rPr>
      </w:pPr>
      <w:r w:rsidRPr="003538B1">
        <w:rPr>
          <w:sz w:val="28"/>
          <w:szCs w:val="28"/>
        </w:rPr>
        <w:t xml:space="preserve">открытость информации о деятельности ОО: наличие и качественное функционирование сайта школы  </w:t>
      </w:r>
    </w:p>
    <w:p w:rsidR="009B2C3D" w:rsidRPr="003538B1" w:rsidRDefault="001664CF" w:rsidP="001664CF">
      <w:pPr>
        <w:numPr>
          <w:ilvl w:val="0"/>
          <w:numId w:val="20"/>
        </w:numPr>
        <w:spacing w:line="240" w:lineRule="auto"/>
        <w:ind w:left="340" w:right="51" w:hanging="139"/>
        <w:rPr>
          <w:sz w:val="28"/>
          <w:szCs w:val="28"/>
        </w:rPr>
      </w:pPr>
      <w:r>
        <w:rPr>
          <w:sz w:val="28"/>
          <w:szCs w:val="28"/>
        </w:rPr>
        <w:t>процесс выдачи свидетельств</w:t>
      </w:r>
      <w:r w:rsidR="006C0683" w:rsidRPr="003538B1">
        <w:rPr>
          <w:sz w:val="28"/>
          <w:szCs w:val="28"/>
        </w:rPr>
        <w:t xml:space="preserve">  </w:t>
      </w:r>
    </w:p>
    <w:p w:rsidR="009B2C3D" w:rsidRPr="003538B1" w:rsidRDefault="006C0683" w:rsidP="001664CF">
      <w:pPr>
        <w:numPr>
          <w:ilvl w:val="0"/>
          <w:numId w:val="20"/>
        </w:numPr>
        <w:spacing w:line="240" w:lineRule="auto"/>
        <w:ind w:left="340" w:right="51" w:hanging="139"/>
        <w:rPr>
          <w:sz w:val="28"/>
          <w:szCs w:val="28"/>
        </w:rPr>
      </w:pPr>
      <w:r w:rsidRPr="003538B1">
        <w:rPr>
          <w:sz w:val="28"/>
          <w:szCs w:val="28"/>
        </w:rPr>
        <w:t xml:space="preserve">защита персональных данных  </w:t>
      </w:r>
    </w:p>
    <w:p w:rsidR="009B2C3D" w:rsidRPr="003538B1" w:rsidRDefault="006C0683" w:rsidP="001664CF">
      <w:pPr>
        <w:numPr>
          <w:ilvl w:val="0"/>
          <w:numId w:val="20"/>
        </w:numPr>
        <w:spacing w:line="240" w:lineRule="auto"/>
        <w:ind w:left="340" w:right="51" w:hanging="139"/>
        <w:rPr>
          <w:sz w:val="28"/>
          <w:szCs w:val="28"/>
        </w:rPr>
      </w:pPr>
      <w:r w:rsidRPr="003538B1">
        <w:rPr>
          <w:sz w:val="28"/>
          <w:szCs w:val="28"/>
        </w:rPr>
        <w:t xml:space="preserve">ведение информационных систем  </w:t>
      </w:r>
    </w:p>
    <w:p w:rsidR="001664CF" w:rsidRPr="003538B1" w:rsidRDefault="006C0683" w:rsidP="000E47B8">
      <w:pPr>
        <w:spacing w:line="240" w:lineRule="auto"/>
        <w:ind w:left="340" w:right="51"/>
        <w:rPr>
          <w:sz w:val="28"/>
          <w:szCs w:val="28"/>
        </w:rPr>
      </w:pPr>
      <w:r w:rsidRPr="003538B1">
        <w:rPr>
          <w:sz w:val="28"/>
          <w:szCs w:val="28"/>
        </w:rPr>
        <w:t>6.3. Итоговыми документами, по данному направлению ВСОКО являются анали</w:t>
      </w:r>
      <w:r w:rsidR="001664CF">
        <w:rPr>
          <w:sz w:val="28"/>
          <w:szCs w:val="28"/>
        </w:rPr>
        <w:t>з работы школы за год,</w:t>
      </w:r>
      <w:r w:rsidRPr="003538B1">
        <w:rPr>
          <w:sz w:val="28"/>
          <w:szCs w:val="28"/>
        </w:rPr>
        <w:t xml:space="preserve"> отчеты по объектам оценки. </w:t>
      </w:r>
    </w:p>
    <w:p w:rsidR="009B2C3D" w:rsidRDefault="009B2C3D">
      <w:pPr>
        <w:spacing w:after="26" w:line="259" w:lineRule="auto"/>
        <w:ind w:left="44" w:firstLine="0"/>
        <w:jc w:val="center"/>
      </w:pPr>
    </w:p>
    <w:p w:rsidR="00FD22CD" w:rsidRPr="00FD22CD" w:rsidRDefault="00FD22CD" w:rsidP="00FD22CD">
      <w:pPr>
        <w:spacing w:after="64" w:line="240" w:lineRule="auto"/>
        <w:ind w:left="227" w:firstLine="0"/>
        <w:jc w:val="center"/>
        <w:rPr>
          <w:b/>
          <w:sz w:val="28"/>
          <w:szCs w:val="28"/>
        </w:rPr>
      </w:pPr>
      <w:r w:rsidRPr="00FD22CD">
        <w:rPr>
          <w:b/>
          <w:sz w:val="28"/>
          <w:szCs w:val="28"/>
        </w:rPr>
        <w:t>7. Заключительные положения</w:t>
      </w:r>
    </w:p>
    <w:p w:rsidR="00FD22CD" w:rsidRPr="00FD22CD" w:rsidRDefault="00FD22CD" w:rsidP="00FD22CD">
      <w:pPr>
        <w:spacing w:after="13" w:line="240" w:lineRule="auto"/>
        <w:ind w:left="227"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Pr="00FD22CD">
        <w:rPr>
          <w:sz w:val="28"/>
          <w:szCs w:val="28"/>
        </w:rPr>
        <w:t>.1.</w:t>
      </w:r>
      <w:r w:rsidRPr="00FD22CD">
        <w:rPr>
          <w:rFonts w:ascii="Arial" w:eastAsia="Arial" w:hAnsi="Arial" w:cs="Arial"/>
          <w:sz w:val="28"/>
          <w:szCs w:val="28"/>
        </w:rPr>
        <w:t xml:space="preserve"> </w:t>
      </w:r>
      <w:r w:rsidRPr="00FD22CD">
        <w:rPr>
          <w:sz w:val="28"/>
          <w:szCs w:val="28"/>
        </w:rPr>
        <w:t xml:space="preserve">Положение принимается на педагогическом совете образовательной организации, утверждается и вводится в действие приказом руководителя образовательной организации. </w:t>
      </w:r>
    </w:p>
    <w:p w:rsidR="00FD22CD" w:rsidRPr="00FD22CD" w:rsidRDefault="00FD22CD" w:rsidP="00FD22CD">
      <w:pPr>
        <w:tabs>
          <w:tab w:val="center" w:pos="886"/>
          <w:tab w:val="center" w:pos="4478"/>
        </w:tabs>
        <w:spacing w:after="13" w:line="240" w:lineRule="auto"/>
        <w:ind w:left="227" w:firstLine="0"/>
        <w:jc w:val="left"/>
        <w:rPr>
          <w:sz w:val="28"/>
          <w:szCs w:val="28"/>
        </w:rPr>
      </w:pPr>
      <w:r>
        <w:rPr>
          <w:sz w:val="28"/>
          <w:szCs w:val="28"/>
        </w:rPr>
        <w:t>7</w:t>
      </w:r>
      <w:r w:rsidRPr="00FD22CD">
        <w:rPr>
          <w:sz w:val="28"/>
          <w:szCs w:val="28"/>
        </w:rPr>
        <w:t>.2.</w:t>
      </w:r>
      <w:r w:rsidRPr="00FD22CD">
        <w:rPr>
          <w:rFonts w:ascii="Arial" w:eastAsia="Arial" w:hAnsi="Arial" w:cs="Arial"/>
          <w:sz w:val="28"/>
          <w:szCs w:val="28"/>
        </w:rPr>
        <w:t xml:space="preserve"> </w:t>
      </w:r>
      <w:r w:rsidRPr="00FD22CD">
        <w:rPr>
          <w:rFonts w:ascii="Arial" w:eastAsia="Arial" w:hAnsi="Arial" w:cs="Arial"/>
          <w:sz w:val="28"/>
          <w:szCs w:val="28"/>
        </w:rPr>
        <w:tab/>
      </w:r>
      <w:r w:rsidRPr="00FD22CD">
        <w:rPr>
          <w:sz w:val="28"/>
          <w:szCs w:val="28"/>
        </w:rPr>
        <w:t xml:space="preserve">Положение действительно до принятия нового Положения. </w:t>
      </w:r>
    </w:p>
    <w:p w:rsidR="00FD22CD" w:rsidRPr="00FD22CD" w:rsidRDefault="00FD22CD" w:rsidP="00FD22CD">
      <w:pPr>
        <w:spacing w:after="13" w:line="240" w:lineRule="auto"/>
        <w:ind w:left="227"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Pr="00FD22CD">
        <w:rPr>
          <w:sz w:val="28"/>
          <w:szCs w:val="28"/>
        </w:rPr>
        <w:t>.3.</w:t>
      </w:r>
      <w:r w:rsidRPr="00FD22CD">
        <w:rPr>
          <w:rFonts w:ascii="Arial" w:eastAsia="Arial" w:hAnsi="Arial" w:cs="Arial"/>
          <w:sz w:val="28"/>
          <w:szCs w:val="28"/>
        </w:rPr>
        <w:t xml:space="preserve"> </w:t>
      </w:r>
      <w:r w:rsidRPr="00FD22CD">
        <w:rPr>
          <w:sz w:val="28"/>
          <w:szCs w:val="28"/>
        </w:rPr>
        <w:t xml:space="preserve">После принятия новой редакции Положения предыдущая редакция утрачивает силу. </w:t>
      </w:r>
    </w:p>
    <w:p w:rsidR="00FD22CD" w:rsidRPr="00FD22CD" w:rsidRDefault="00FD22CD" w:rsidP="00FD22CD">
      <w:pPr>
        <w:spacing w:after="13" w:line="240" w:lineRule="auto"/>
        <w:ind w:left="227" w:firstLine="0"/>
        <w:rPr>
          <w:sz w:val="28"/>
          <w:szCs w:val="28"/>
        </w:rPr>
      </w:pPr>
      <w:r>
        <w:rPr>
          <w:sz w:val="28"/>
          <w:szCs w:val="28"/>
        </w:rPr>
        <w:t>7</w:t>
      </w:r>
      <w:r w:rsidRPr="00FD22CD">
        <w:rPr>
          <w:sz w:val="28"/>
          <w:szCs w:val="28"/>
        </w:rPr>
        <w:t>.4.</w:t>
      </w:r>
      <w:r w:rsidRPr="00FD22CD">
        <w:rPr>
          <w:rFonts w:ascii="Arial" w:eastAsia="Arial" w:hAnsi="Arial" w:cs="Arial"/>
          <w:sz w:val="28"/>
          <w:szCs w:val="28"/>
        </w:rPr>
        <w:t xml:space="preserve"> </w:t>
      </w:r>
      <w:r w:rsidRPr="00FD22CD">
        <w:rPr>
          <w:sz w:val="28"/>
          <w:szCs w:val="28"/>
        </w:rPr>
        <w:t xml:space="preserve">Положение обязательно к применению для всех педагогических работников и администрации образовательной организации. </w:t>
      </w:r>
    </w:p>
    <w:p w:rsidR="00FD22CD" w:rsidRPr="00FD22CD" w:rsidRDefault="00FD22CD" w:rsidP="00FD22CD">
      <w:pPr>
        <w:spacing w:after="16" w:line="240" w:lineRule="auto"/>
        <w:ind w:left="227" w:firstLine="0"/>
        <w:jc w:val="left"/>
        <w:rPr>
          <w:sz w:val="28"/>
          <w:szCs w:val="28"/>
        </w:rPr>
      </w:pPr>
      <w:r w:rsidRPr="00FD22CD">
        <w:rPr>
          <w:sz w:val="28"/>
          <w:szCs w:val="28"/>
        </w:rPr>
        <w:t xml:space="preserve"> </w:t>
      </w:r>
    </w:p>
    <w:p w:rsidR="00A965A3" w:rsidRPr="000E47B8" w:rsidRDefault="00FD22CD" w:rsidP="000E47B8">
      <w:pPr>
        <w:spacing w:after="24" w:line="240" w:lineRule="auto"/>
        <w:ind w:left="227" w:firstLine="0"/>
        <w:jc w:val="right"/>
        <w:rPr>
          <w:sz w:val="28"/>
          <w:szCs w:val="28"/>
        </w:rPr>
      </w:pPr>
      <w:r w:rsidRPr="00FD22CD">
        <w:rPr>
          <w:sz w:val="28"/>
          <w:szCs w:val="28"/>
        </w:rPr>
        <w:lastRenderedPageBreak/>
        <w:t xml:space="preserve"> </w:t>
      </w:r>
      <w:r w:rsidR="006C0683">
        <w:rPr>
          <w:b/>
        </w:rPr>
        <w:t>Приложение</w:t>
      </w:r>
      <w:r>
        <w:rPr>
          <w:b/>
        </w:rPr>
        <w:t xml:space="preserve"> №1</w:t>
      </w:r>
      <w:r w:rsidR="00A965A3">
        <w:rPr>
          <w:b/>
        </w:rPr>
        <w:t xml:space="preserve"> </w:t>
      </w:r>
      <w:r w:rsidR="006C0683">
        <w:rPr>
          <w:b/>
        </w:rPr>
        <w:t xml:space="preserve"> </w:t>
      </w:r>
      <w:r w:rsidR="00A965A3">
        <w:rPr>
          <w:b/>
        </w:rPr>
        <w:t xml:space="preserve">                                                                           </w:t>
      </w:r>
    </w:p>
    <w:p w:rsidR="009B2C3D" w:rsidRDefault="006C0683" w:rsidP="00A965A3">
      <w:pPr>
        <w:spacing w:after="5" w:line="398" w:lineRule="auto"/>
        <w:ind w:left="4175" w:firstLine="0"/>
        <w:jc w:val="left"/>
      </w:pPr>
      <w:r>
        <w:rPr>
          <w:b/>
        </w:rPr>
        <w:t xml:space="preserve">Итоговый документ № 1  </w:t>
      </w:r>
    </w:p>
    <w:p w:rsidR="009B2C3D" w:rsidRDefault="006C0683">
      <w:pPr>
        <w:pStyle w:val="1"/>
        <w:spacing w:after="3" w:line="271" w:lineRule="auto"/>
        <w:ind w:left="1651" w:right="1087"/>
        <w:jc w:val="center"/>
      </w:pPr>
      <w:r>
        <w:t xml:space="preserve">Оценка соответствия структуры и содержания АООП </w:t>
      </w:r>
      <w:proofErr w:type="gramStart"/>
      <w:r>
        <w:t>УО  требованиям</w:t>
      </w:r>
      <w:proofErr w:type="gramEnd"/>
      <w:r>
        <w:t xml:space="preserve"> ФГОС УО и ФАООП  </w:t>
      </w:r>
    </w:p>
    <w:p w:rsidR="009B2C3D" w:rsidRDefault="006C0683">
      <w:pPr>
        <w:spacing w:after="159" w:line="259" w:lineRule="auto"/>
        <w:ind w:left="43" w:firstLine="0"/>
        <w:jc w:val="left"/>
      </w:pPr>
      <w:r>
        <w:t xml:space="preserve"> </w:t>
      </w:r>
    </w:p>
    <w:p w:rsidR="009B2C3D" w:rsidRDefault="006C0683">
      <w:pPr>
        <w:spacing w:after="103"/>
        <w:ind w:left="38" w:right="51"/>
      </w:pPr>
      <w:r>
        <w:t xml:space="preserve">Дата экспертизы: ___________ </w:t>
      </w:r>
    </w:p>
    <w:p w:rsidR="009B2C3D" w:rsidRDefault="006C0683">
      <w:pPr>
        <w:spacing w:after="0" w:line="259" w:lineRule="auto"/>
        <w:ind w:left="495" w:firstLine="0"/>
        <w:jc w:val="center"/>
      </w:pPr>
      <w:r>
        <w:t xml:space="preserve"> </w:t>
      </w:r>
    </w:p>
    <w:tbl>
      <w:tblPr>
        <w:tblStyle w:val="TableGrid"/>
        <w:tblW w:w="10224" w:type="dxa"/>
        <w:tblInd w:w="175" w:type="dxa"/>
        <w:tblCellMar>
          <w:top w:w="7" w:type="dxa"/>
          <w:right w:w="23" w:type="dxa"/>
        </w:tblCellMar>
        <w:tblLook w:val="04A0" w:firstRow="1" w:lastRow="0" w:firstColumn="1" w:lastColumn="0" w:noHBand="0" w:noVBand="1"/>
      </w:tblPr>
      <w:tblGrid>
        <w:gridCol w:w="680"/>
        <w:gridCol w:w="5388"/>
        <w:gridCol w:w="1856"/>
        <w:gridCol w:w="2300"/>
      </w:tblGrid>
      <w:tr w:rsidR="009B2C3D">
        <w:trPr>
          <w:trHeight w:val="56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>
            <w:pPr>
              <w:spacing w:after="0" w:line="259" w:lineRule="auto"/>
              <w:ind w:left="108" w:firstLine="0"/>
              <w:jc w:val="left"/>
            </w:pPr>
            <w:r>
              <w:t xml:space="preserve">№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>
            <w:pPr>
              <w:spacing w:after="0" w:line="259" w:lineRule="auto"/>
              <w:ind w:left="21" w:firstLine="0"/>
              <w:jc w:val="center"/>
            </w:pPr>
            <w:r>
              <w:t xml:space="preserve">Критерии оценки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>
            <w:pPr>
              <w:spacing w:after="0" w:line="259" w:lineRule="auto"/>
              <w:ind w:left="108" w:firstLine="0"/>
              <w:jc w:val="left"/>
            </w:pPr>
            <w:r>
              <w:t xml:space="preserve">Единица измерения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>
            <w:pPr>
              <w:spacing w:after="0" w:line="259" w:lineRule="auto"/>
              <w:ind w:left="0" w:right="156" w:firstLine="0"/>
              <w:jc w:val="center"/>
            </w:pPr>
            <w:r>
              <w:t xml:space="preserve">Результат </w:t>
            </w:r>
          </w:p>
        </w:tc>
      </w:tr>
      <w:tr w:rsidR="009B2C3D">
        <w:trPr>
          <w:trHeight w:val="286"/>
        </w:trPr>
        <w:tc>
          <w:tcPr>
            <w:tcW w:w="7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>
            <w:pPr>
              <w:spacing w:after="0" w:line="259" w:lineRule="auto"/>
              <w:ind w:left="108" w:firstLine="0"/>
              <w:jc w:val="left"/>
            </w:pPr>
            <w:r>
              <w:t xml:space="preserve">1. Образовательная деятельность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 xml:space="preserve">1.1.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</w:pPr>
            <w:r>
              <w:t xml:space="preserve">Общая численность обучающихся, осваивающих АООП (ФГОС УО 1 вариант)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8" w:firstLine="0"/>
              <w:jc w:val="center"/>
            </w:pPr>
            <w:r>
              <w:t xml:space="preserve">чел.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562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 xml:space="preserve">1.2.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</w:pPr>
            <w:r>
              <w:t xml:space="preserve">Общая численность обучающихся, осваивающих АООП (ФГОС УО 2 вариант)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8" w:firstLine="0"/>
              <w:jc w:val="center"/>
            </w:pPr>
            <w:r>
              <w:t xml:space="preserve">чел.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562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28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 xml:space="preserve">1.3.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 xml:space="preserve">Формы получения образования в ОО: 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C3D" w:rsidRDefault="006C0683" w:rsidP="00A965A3">
            <w:pPr>
              <w:spacing w:after="0" w:line="240" w:lineRule="auto"/>
              <w:ind w:left="0" w:firstLine="0"/>
              <w:jc w:val="center"/>
            </w:pPr>
            <w:r>
              <w:t xml:space="preserve">наличие/ количество чел.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562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28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 xml:space="preserve">- очная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A965A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562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28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 xml:space="preserve">- очно-заочная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A965A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562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 xml:space="preserve">- индивидуальное обучение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A965A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562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28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 xml:space="preserve">- обучение на дому/семейное обучение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9B2C3D" w:rsidP="00A965A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562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286"/>
        </w:trPr>
        <w:tc>
          <w:tcPr>
            <w:tcW w:w="79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 xml:space="preserve">2.  Соответствие АООП требованиям ФГОС УО (1, 2 вариант) и ФАООП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 xml:space="preserve">2.1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 xml:space="preserve">Соответствие структуры АООП требованиям ФГОС УО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>соответствует/ не соответствует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562" w:firstLine="0"/>
              <w:jc w:val="left"/>
            </w:pPr>
            <w:r>
              <w:t xml:space="preserve"> </w:t>
            </w:r>
          </w:p>
          <w:p w:rsidR="009B2C3D" w:rsidRDefault="006C0683" w:rsidP="00A965A3">
            <w:pPr>
              <w:spacing w:after="0" w:line="240" w:lineRule="auto"/>
              <w:ind w:left="-19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83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 xml:space="preserve">2.2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47" w:line="240" w:lineRule="auto"/>
              <w:ind w:left="108" w:firstLine="0"/>
            </w:pPr>
            <w:r>
              <w:t xml:space="preserve">Наличие материалов, подтверждающих реализацию в АООП части, формируемой </w:t>
            </w:r>
          </w:p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 xml:space="preserve">участниками образовательных отношений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right="548" w:firstLine="0"/>
              <w:jc w:val="left"/>
            </w:pPr>
            <w:r>
              <w:t xml:space="preserve">имеется/ не имеется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562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111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 xml:space="preserve">2.3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right="85" w:firstLine="0"/>
            </w:pPr>
            <w:r>
              <w:t xml:space="preserve">Отражение в пояснительной записке к АООП специфики и традиций образовательной организации, социального запроса потребителей образовательных услуг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right="548" w:firstLine="0"/>
              <w:jc w:val="left"/>
            </w:pPr>
            <w:r>
              <w:t xml:space="preserve">имеется/ не имеется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562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8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 xml:space="preserve">2.4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right="85" w:firstLine="0"/>
            </w:pPr>
            <w:r>
              <w:t xml:space="preserve">Соответствие учебного плана АООП требованиям ФГОС УО (1 вариант) по составу предметных областей и наименованиям учебных предметов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46" w:line="240" w:lineRule="auto"/>
              <w:ind w:left="108" w:firstLine="0"/>
              <w:jc w:val="left"/>
            </w:pPr>
            <w:r>
              <w:t xml:space="preserve">соответствует/ не </w:t>
            </w:r>
          </w:p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 xml:space="preserve">соответствует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562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83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 xml:space="preserve">2.5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right="85" w:firstLine="0"/>
            </w:pPr>
            <w:r>
              <w:t xml:space="preserve">Соответствие учебного плана АООП требованиям ФГОС УО (2 вариант) по составу предметных областей и наименованиям учебных предметов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45" w:line="240" w:lineRule="auto"/>
              <w:ind w:left="108" w:firstLine="0"/>
              <w:jc w:val="left"/>
            </w:pPr>
            <w:r>
              <w:t xml:space="preserve">соответствует/ не </w:t>
            </w:r>
          </w:p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 xml:space="preserve">соответствует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562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 xml:space="preserve">2.6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</w:pPr>
            <w:r>
              <w:t xml:space="preserve">Соответствие учебного плана АООП требованиям ФГОС УО (1 вариант) по объему часов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>соответствует/ не соответствует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562" w:firstLine="0"/>
              <w:jc w:val="left"/>
            </w:pPr>
            <w:r>
              <w:t xml:space="preserve"> </w:t>
            </w:r>
          </w:p>
          <w:p w:rsidR="009B2C3D" w:rsidRDefault="006C0683" w:rsidP="00A965A3">
            <w:pPr>
              <w:spacing w:after="0" w:line="240" w:lineRule="auto"/>
              <w:ind w:left="-19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 xml:space="preserve">2.7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 xml:space="preserve">Соответствие учебного плана АООП требованиям СанПиН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>соответствует/ не соответствует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562" w:firstLine="0"/>
              <w:jc w:val="left"/>
            </w:pPr>
            <w:r>
              <w:t xml:space="preserve"> </w:t>
            </w:r>
          </w:p>
          <w:p w:rsidR="009B2C3D" w:rsidRDefault="006C0683" w:rsidP="00A965A3">
            <w:pPr>
              <w:spacing w:after="0" w:line="240" w:lineRule="auto"/>
              <w:ind w:left="-19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111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 xml:space="preserve">2.8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right="85" w:firstLine="0"/>
            </w:pPr>
            <w:r>
              <w:t xml:space="preserve">Наличие рабочих программ учебных предметов, коррекционных курсов по всем предметам учебного плана, их соответствие требованиям ФГОС УО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right="548" w:firstLine="0"/>
              <w:jc w:val="left"/>
            </w:pPr>
            <w:r>
              <w:t xml:space="preserve">имеется/ не имеется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562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83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t xml:space="preserve">2.9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right="88" w:firstLine="0"/>
            </w:pPr>
            <w:r>
              <w:t>Наличие рабочих програ</w:t>
            </w:r>
            <w:r w:rsidR="00A965A3">
              <w:t xml:space="preserve">мм курсов части учебного плана, </w:t>
            </w:r>
            <w:r>
              <w:t xml:space="preserve">формируемой участниками образовательных отношений </w:t>
            </w:r>
          </w:p>
        </w:tc>
        <w:tc>
          <w:tcPr>
            <w:tcW w:w="1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right="548" w:firstLine="0"/>
              <w:jc w:val="left"/>
            </w:pPr>
            <w:r>
              <w:t xml:space="preserve">имеется/ не имеется </w:t>
            </w:r>
            <w:r>
              <w:lastRenderedPageBreak/>
              <w:t xml:space="preserve">имеется/ не имеется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562" w:firstLine="0"/>
              <w:jc w:val="left"/>
            </w:pPr>
            <w:r>
              <w:lastRenderedPageBreak/>
              <w:t xml:space="preserve"> </w:t>
            </w:r>
          </w:p>
        </w:tc>
      </w:tr>
      <w:tr w:rsidR="009B2C3D">
        <w:trPr>
          <w:trHeight w:val="139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firstLine="0"/>
              <w:jc w:val="left"/>
            </w:pPr>
            <w:r>
              <w:lastRenderedPageBreak/>
              <w:t xml:space="preserve">2.10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108" w:right="85" w:firstLine="0"/>
            </w:pPr>
            <w:r>
              <w:t xml:space="preserve">Наличие учебных планов для учащихся, осваивающих АООП (ФГОС УО 2 вариант) по индивидуальному учебному плану (согласно образовательным потребностям и возможностям обучающихся)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9B2C3D" w:rsidP="00A965A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562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83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  <w:jc w:val="left"/>
            </w:pPr>
            <w:r>
              <w:lastRenderedPageBreak/>
              <w:t xml:space="preserve">2.11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right="59" w:firstLine="0"/>
            </w:pPr>
            <w:r>
              <w:t xml:space="preserve">Наличие описания структуры и содержания СИПР для обучающихся по индивидуальному учебному плану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right="522" w:firstLine="0"/>
              <w:jc w:val="left"/>
            </w:pPr>
            <w:r>
              <w:t xml:space="preserve">имеется/ не имеется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454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111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  <w:jc w:val="left"/>
            </w:pPr>
            <w:r>
              <w:t xml:space="preserve">2.12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</w:pPr>
            <w:r>
              <w:t xml:space="preserve">Описание планируемых результатов освоения обучающимися АООП (ФГОС УО 1 и 2 вариант) </w:t>
            </w:r>
          </w:p>
          <w:p w:rsidR="009B2C3D" w:rsidRDefault="006C0683" w:rsidP="00A965A3">
            <w:pPr>
              <w:numPr>
                <w:ilvl w:val="0"/>
                <w:numId w:val="31"/>
              </w:numPr>
              <w:spacing w:after="17" w:line="240" w:lineRule="auto"/>
              <w:ind w:hanging="139"/>
              <w:jc w:val="left"/>
            </w:pPr>
            <w:r>
              <w:t xml:space="preserve">предметных </w:t>
            </w:r>
          </w:p>
          <w:p w:rsidR="009B2C3D" w:rsidRDefault="006C0683" w:rsidP="00A965A3">
            <w:pPr>
              <w:numPr>
                <w:ilvl w:val="0"/>
                <w:numId w:val="31"/>
              </w:numPr>
              <w:spacing w:after="0" w:line="240" w:lineRule="auto"/>
              <w:ind w:hanging="139"/>
              <w:jc w:val="left"/>
            </w:pPr>
            <w:r>
              <w:t xml:space="preserve">личностных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right="522" w:firstLine="0"/>
              <w:jc w:val="left"/>
            </w:pPr>
            <w:r>
              <w:t xml:space="preserve">имеется/ не имеется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454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166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  <w:jc w:val="left"/>
            </w:pPr>
            <w:r>
              <w:t xml:space="preserve">2.13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A3" w:rsidRDefault="00A965A3" w:rsidP="00A965A3">
            <w:pPr>
              <w:spacing w:after="0" w:line="240" w:lineRule="auto"/>
              <w:ind w:left="0" w:right="58" w:firstLine="0"/>
              <w:jc w:val="left"/>
            </w:pPr>
            <w:r>
              <w:t xml:space="preserve">Описание </w:t>
            </w:r>
            <w:r>
              <w:tab/>
              <w:t xml:space="preserve">системы </w:t>
            </w:r>
            <w:r>
              <w:tab/>
              <w:t xml:space="preserve">оценки </w:t>
            </w:r>
            <w:r w:rsidR="006C0683">
              <w:t xml:space="preserve">достижения обучающимися </w:t>
            </w:r>
            <w:r w:rsidR="006C0683">
              <w:tab/>
              <w:t>пла</w:t>
            </w:r>
            <w:r>
              <w:t xml:space="preserve">нируемых </w:t>
            </w:r>
            <w:r w:rsidR="006C0683">
              <w:t xml:space="preserve">результатов освоения обучающимися АООП (ФГОС УО 1 и 2 варианта) </w:t>
            </w:r>
          </w:p>
          <w:p w:rsidR="009B2C3D" w:rsidRDefault="006C0683" w:rsidP="00A965A3">
            <w:pPr>
              <w:spacing w:after="0" w:line="240" w:lineRule="auto"/>
              <w:ind w:left="0" w:right="58" w:firstLine="0"/>
              <w:jc w:val="left"/>
            </w:pPr>
            <w:r>
              <w:t xml:space="preserve">- предметных </w:t>
            </w:r>
          </w:p>
          <w:p w:rsidR="009B2C3D" w:rsidRDefault="006C0683" w:rsidP="00A965A3">
            <w:pPr>
              <w:spacing w:after="0" w:line="240" w:lineRule="auto"/>
              <w:ind w:left="0" w:firstLine="0"/>
              <w:jc w:val="left"/>
            </w:pPr>
            <w:r>
              <w:t xml:space="preserve">- личностных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right="522" w:firstLine="0"/>
              <w:jc w:val="left"/>
            </w:pPr>
            <w:r>
              <w:t xml:space="preserve">имеется/ не имеется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454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  <w:jc w:val="left"/>
            </w:pPr>
            <w:r>
              <w:t xml:space="preserve">2.14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</w:pPr>
            <w:r>
              <w:t xml:space="preserve">Наличие Программы формирования и развития базовых учебных действий (БУД)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right="522" w:firstLine="0"/>
              <w:jc w:val="left"/>
            </w:pPr>
            <w:r>
              <w:t xml:space="preserve">имеется/ не имеется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454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  <w:jc w:val="left"/>
            </w:pPr>
            <w:r>
              <w:t xml:space="preserve">2.15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</w:pPr>
            <w:r>
              <w:t xml:space="preserve">Описание БУД и их связи с содержанием отдельных учебных предметов.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right="522" w:firstLine="0"/>
              <w:jc w:val="left"/>
            </w:pPr>
            <w:r>
              <w:t xml:space="preserve">имеется/ не имеется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454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  <w:jc w:val="left"/>
            </w:pPr>
            <w:r>
              <w:t xml:space="preserve">2.16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  <w:jc w:val="left"/>
            </w:pPr>
            <w:r>
              <w:t xml:space="preserve">Наличие рабочей программы воспитания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right="522" w:firstLine="0"/>
              <w:jc w:val="left"/>
            </w:pPr>
            <w:r>
              <w:t xml:space="preserve">имеется/ не имеется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454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  <w:jc w:val="left"/>
            </w:pPr>
            <w:r>
              <w:t xml:space="preserve">2.17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  <w:jc w:val="left"/>
            </w:pPr>
            <w:r>
              <w:t xml:space="preserve">Наличие Программы коррекционной работы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right="522" w:firstLine="0"/>
              <w:jc w:val="left"/>
            </w:pPr>
            <w:r>
              <w:t xml:space="preserve">имеется/ не имеется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454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  <w:jc w:val="left"/>
            </w:pPr>
            <w:r>
              <w:t xml:space="preserve">2.18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  <w:jc w:val="left"/>
            </w:pPr>
            <w:r>
              <w:t xml:space="preserve">Наличие плана внеурочной деятельности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right="522" w:firstLine="0"/>
              <w:jc w:val="left"/>
            </w:pPr>
            <w:r>
              <w:t xml:space="preserve">имеется/ не имеется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454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111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  <w:jc w:val="left"/>
            </w:pPr>
            <w:r>
              <w:t xml:space="preserve">2.19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right="61" w:firstLine="0"/>
            </w:pPr>
            <w:r>
              <w:t xml:space="preserve">Соответствие плана внеурочной деятельности требованиям ФГОС УО по составу и наименованию направлений внеурочной деятельности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right="522" w:firstLine="0"/>
              <w:jc w:val="left"/>
            </w:pPr>
            <w:r>
              <w:t xml:space="preserve">имеется/ не имеется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454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83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  <w:jc w:val="left"/>
            </w:pPr>
            <w:r>
              <w:t xml:space="preserve">2.20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</w:pPr>
            <w:r>
              <w:t xml:space="preserve">Соответствие плана внеурочной деятельности требованиям ФГОС УО  по объему часов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8" w:line="240" w:lineRule="auto"/>
              <w:ind w:left="0" w:firstLine="0"/>
              <w:jc w:val="left"/>
            </w:pPr>
            <w:r>
              <w:t xml:space="preserve">соответствует/ не </w:t>
            </w:r>
          </w:p>
          <w:p w:rsidR="009B2C3D" w:rsidRDefault="006C0683" w:rsidP="00A965A3">
            <w:pPr>
              <w:spacing w:after="0" w:line="240" w:lineRule="auto"/>
              <w:ind w:left="0" w:firstLine="0"/>
              <w:jc w:val="left"/>
            </w:pPr>
            <w:r>
              <w:t xml:space="preserve">соответствует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454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83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  <w:jc w:val="left"/>
            </w:pPr>
            <w:r>
              <w:t xml:space="preserve">2.21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</w:pPr>
            <w:r>
              <w:t xml:space="preserve">Соответствие мероприятий плана внеурочной деятельности планируемым результатам АООП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46" w:line="240" w:lineRule="auto"/>
              <w:ind w:left="0" w:firstLine="0"/>
              <w:jc w:val="left"/>
            </w:pPr>
            <w:r>
              <w:t xml:space="preserve">соответствует/ не </w:t>
            </w:r>
          </w:p>
          <w:p w:rsidR="009B2C3D" w:rsidRDefault="006C0683" w:rsidP="00A965A3">
            <w:pPr>
              <w:spacing w:after="0" w:line="240" w:lineRule="auto"/>
              <w:ind w:left="0" w:firstLine="0"/>
              <w:jc w:val="left"/>
            </w:pPr>
            <w:r>
              <w:t xml:space="preserve">соответствует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454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111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  <w:jc w:val="left"/>
            </w:pPr>
            <w:r>
              <w:t xml:space="preserve">2.22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right="59" w:firstLine="0"/>
            </w:pPr>
            <w:r>
              <w:t xml:space="preserve">Наличие рабочих программ курсов внеурочной деятельности для курсов внеурочной деятельности, внесенных в план внеурочной деятельности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46" w:line="240" w:lineRule="auto"/>
              <w:ind w:left="0" w:firstLine="0"/>
              <w:jc w:val="left"/>
            </w:pPr>
            <w:r>
              <w:t xml:space="preserve">соответствует/ не </w:t>
            </w:r>
          </w:p>
          <w:p w:rsidR="009B2C3D" w:rsidRDefault="006C0683" w:rsidP="00A965A3">
            <w:pPr>
              <w:spacing w:after="0" w:line="240" w:lineRule="auto"/>
              <w:ind w:left="0" w:firstLine="0"/>
              <w:jc w:val="left"/>
            </w:pPr>
            <w:r>
              <w:t xml:space="preserve">соответствует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454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  <w:jc w:val="left"/>
            </w:pPr>
            <w:r>
              <w:t xml:space="preserve">2.23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</w:pPr>
            <w:r>
              <w:t xml:space="preserve">Соответствие рабочих программ курсов внеурочной деятельности требованиям ФГОС УО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right="522" w:firstLine="0"/>
              <w:jc w:val="left"/>
            </w:pPr>
            <w:r>
              <w:t xml:space="preserve">имеется/ не имеется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454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111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  <w:jc w:val="left"/>
            </w:pPr>
            <w:r>
              <w:t xml:space="preserve">2.24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right="59" w:firstLine="0"/>
            </w:pPr>
            <w:r>
              <w:t xml:space="preserve">Описание системы условий </w:t>
            </w:r>
            <w:proofErr w:type="gramStart"/>
            <w:r>
              <w:t>реализации</w:t>
            </w:r>
            <w:proofErr w:type="gramEnd"/>
            <w:r>
              <w:t xml:space="preserve"> адаптированной основной общеобразовательной программы (ФГОС УО 1 и 2 вариант) с дорожной картой.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right="522" w:firstLine="0"/>
              <w:jc w:val="left"/>
            </w:pPr>
            <w:r>
              <w:t xml:space="preserve">имеется/ не имеется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454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56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</w:pPr>
            <w:r>
              <w:t xml:space="preserve">Наличие в школе  дополнительных общеобразовательных общеразвивающих  программ 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  <w:jc w:val="left"/>
            </w:pPr>
            <w:r>
              <w:t xml:space="preserve">кол-во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454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  <w:jc w:val="left"/>
            </w:pPr>
            <w:r>
              <w:t xml:space="preserve">Наличие Программы развития школы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0" w:firstLine="0"/>
              <w:jc w:val="left"/>
            </w:pPr>
            <w:r>
              <w:t xml:space="preserve">да/нет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A965A3">
            <w:pPr>
              <w:spacing w:after="0" w:line="240" w:lineRule="auto"/>
              <w:ind w:left="454" w:firstLine="0"/>
              <w:jc w:val="left"/>
            </w:pPr>
            <w:r>
              <w:t xml:space="preserve"> </w:t>
            </w:r>
          </w:p>
        </w:tc>
      </w:tr>
    </w:tbl>
    <w:p w:rsidR="009B2C3D" w:rsidRDefault="006C0683" w:rsidP="00A965A3">
      <w:pPr>
        <w:spacing w:after="0" w:line="240" w:lineRule="auto"/>
        <w:ind w:left="5677" w:firstLine="0"/>
      </w:pPr>
      <w:r>
        <w:rPr>
          <w:b/>
        </w:rPr>
        <w:t xml:space="preserve"> </w:t>
      </w:r>
    </w:p>
    <w:p w:rsidR="009B2C3D" w:rsidRDefault="006C0683" w:rsidP="00A965A3">
      <w:pPr>
        <w:spacing w:after="0" w:line="240" w:lineRule="auto"/>
        <w:ind w:left="5677" w:firstLine="0"/>
      </w:pPr>
      <w:r>
        <w:rPr>
          <w:b/>
        </w:rPr>
        <w:t xml:space="preserve"> </w:t>
      </w:r>
    </w:p>
    <w:p w:rsidR="009B2C3D" w:rsidRDefault="006C0683" w:rsidP="00A965A3">
      <w:pPr>
        <w:spacing w:after="0" w:line="240" w:lineRule="auto"/>
        <w:ind w:left="5677" w:firstLine="0"/>
      </w:pPr>
      <w:r>
        <w:rPr>
          <w:b/>
        </w:rPr>
        <w:t xml:space="preserve"> </w:t>
      </w:r>
    </w:p>
    <w:p w:rsidR="009B2C3D" w:rsidRDefault="006C0683" w:rsidP="00A965A3">
      <w:pPr>
        <w:spacing w:after="0" w:line="240" w:lineRule="auto"/>
        <w:ind w:left="5677" w:firstLine="0"/>
      </w:pPr>
      <w:r>
        <w:rPr>
          <w:b/>
        </w:rPr>
        <w:lastRenderedPageBreak/>
        <w:t xml:space="preserve"> </w:t>
      </w:r>
    </w:p>
    <w:p w:rsidR="009B2C3D" w:rsidRDefault="00A965A3" w:rsidP="00A965A3">
      <w:pPr>
        <w:spacing w:after="0" w:line="240" w:lineRule="auto"/>
        <w:jc w:val="left"/>
      </w:pPr>
      <w:r>
        <w:rPr>
          <w:b/>
        </w:rPr>
        <w:t xml:space="preserve">                                                                   </w:t>
      </w:r>
      <w:r w:rsidR="006C0683">
        <w:rPr>
          <w:b/>
        </w:rPr>
        <w:t>Итоговый документ № 2</w:t>
      </w:r>
    </w:p>
    <w:p w:rsidR="009B2C3D" w:rsidRDefault="006C0683">
      <w:pPr>
        <w:spacing w:after="0" w:line="259" w:lineRule="auto"/>
        <w:ind w:left="821" w:firstLine="0"/>
        <w:jc w:val="center"/>
      </w:pPr>
      <w:r>
        <w:rPr>
          <w:b/>
        </w:rPr>
        <w:t xml:space="preserve"> </w:t>
      </w:r>
    </w:p>
    <w:p w:rsidR="009B2C3D" w:rsidRDefault="006C0683">
      <w:pPr>
        <w:spacing w:after="26" w:line="259" w:lineRule="auto"/>
        <w:ind w:left="821" w:firstLine="0"/>
        <w:jc w:val="center"/>
      </w:pPr>
      <w:r>
        <w:rPr>
          <w:b/>
        </w:rPr>
        <w:t xml:space="preserve"> </w:t>
      </w:r>
    </w:p>
    <w:p w:rsidR="009B2C3D" w:rsidRDefault="006C0683">
      <w:pPr>
        <w:pStyle w:val="1"/>
        <w:spacing w:after="3" w:line="271" w:lineRule="auto"/>
        <w:ind w:left="1178" w:right="406"/>
        <w:jc w:val="center"/>
      </w:pPr>
      <w:r>
        <w:t xml:space="preserve">Внесение изменений/дополнений в АООП  </w:t>
      </w:r>
    </w:p>
    <w:p w:rsidR="009B2C3D" w:rsidRDefault="006C0683">
      <w:pPr>
        <w:spacing w:after="0" w:line="259" w:lineRule="auto"/>
        <w:ind w:left="821" w:firstLine="0"/>
        <w:jc w:val="center"/>
      </w:pPr>
      <w:r>
        <w:t xml:space="preserve"> </w:t>
      </w:r>
    </w:p>
    <w:p w:rsidR="009B2C3D" w:rsidRDefault="006C0683">
      <w:pPr>
        <w:pStyle w:val="2"/>
        <w:spacing w:after="0" w:line="259" w:lineRule="auto"/>
        <w:ind w:left="762" w:right="0" w:firstLine="0"/>
      </w:pPr>
      <w:r>
        <w:rPr>
          <w:b w:val="0"/>
          <w:u w:val="single" w:color="000000"/>
        </w:rPr>
        <w:t>_____________________    учебный год</w:t>
      </w:r>
      <w:r>
        <w:rPr>
          <w:b w:val="0"/>
        </w:rPr>
        <w:t xml:space="preserve"> </w:t>
      </w:r>
    </w:p>
    <w:p w:rsidR="009B2C3D" w:rsidRDefault="006C0683">
      <w:pPr>
        <w:spacing w:after="21" w:line="259" w:lineRule="auto"/>
        <w:ind w:left="821" w:firstLine="0"/>
        <w:jc w:val="center"/>
      </w:pPr>
      <w:r>
        <w:t xml:space="preserve"> </w:t>
      </w:r>
    </w:p>
    <w:p w:rsidR="009B2C3D" w:rsidRDefault="006C0683">
      <w:pPr>
        <w:spacing w:after="112" w:line="259" w:lineRule="auto"/>
        <w:ind w:left="478" w:firstLine="0"/>
        <w:jc w:val="left"/>
      </w:pPr>
      <w:r>
        <w:rPr>
          <w:u w:val="single" w:color="000000"/>
        </w:rPr>
        <w:t>Название АООП:</w:t>
      </w:r>
      <w:r>
        <w:t xml:space="preserve">  </w:t>
      </w:r>
    </w:p>
    <w:p w:rsidR="009B2C3D" w:rsidRDefault="006C0683">
      <w:pPr>
        <w:spacing w:after="0" w:line="259" w:lineRule="auto"/>
        <w:ind w:left="1076" w:firstLine="0"/>
        <w:jc w:val="center"/>
      </w:pPr>
      <w:r>
        <w:t xml:space="preserve"> </w:t>
      </w:r>
    </w:p>
    <w:tbl>
      <w:tblPr>
        <w:tblStyle w:val="TableGrid"/>
        <w:tblW w:w="9909" w:type="dxa"/>
        <w:tblInd w:w="483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62"/>
        <w:gridCol w:w="2835"/>
        <w:gridCol w:w="4112"/>
      </w:tblGrid>
      <w:tr w:rsidR="009B2C3D">
        <w:trPr>
          <w:trHeight w:val="562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>
            <w:pPr>
              <w:spacing w:after="0" w:line="259" w:lineRule="auto"/>
              <w:ind w:left="3" w:firstLine="0"/>
              <w:jc w:val="center"/>
            </w:pPr>
            <w:r>
              <w:t xml:space="preserve">Раздел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>
            <w:pPr>
              <w:spacing w:after="0" w:line="259" w:lineRule="auto"/>
              <w:ind w:left="458" w:firstLine="0"/>
              <w:jc w:val="center"/>
            </w:pPr>
            <w:r>
              <w:t xml:space="preserve">Основание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>
            <w:pPr>
              <w:spacing w:after="0" w:line="259" w:lineRule="auto"/>
              <w:ind w:left="0" w:firstLine="0"/>
              <w:jc w:val="left"/>
            </w:pPr>
            <w:r>
              <w:t xml:space="preserve">Содержание изменений/дополнений </w:t>
            </w:r>
          </w:p>
          <w:p w:rsidR="009B2C3D" w:rsidRDefault="006C0683">
            <w:pPr>
              <w:spacing w:after="0" w:line="259" w:lineRule="auto"/>
              <w:ind w:left="521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608"/>
        </w:trPr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>
            <w:pPr>
              <w:spacing w:after="0" w:line="259" w:lineRule="auto"/>
              <w:ind w:left="81" w:firstLine="0"/>
              <w:jc w:val="center"/>
            </w:pPr>
            <w: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9B2C3D" w:rsidRDefault="006C0683">
      <w:pPr>
        <w:spacing w:after="23" w:line="259" w:lineRule="auto"/>
        <w:ind w:left="1076" w:firstLine="0"/>
        <w:jc w:val="center"/>
      </w:pPr>
      <w:r>
        <w:t xml:space="preserve"> </w:t>
      </w:r>
    </w:p>
    <w:p w:rsidR="009B2C3D" w:rsidRDefault="006C0683">
      <w:pPr>
        <w:ind w:left="488" w:right="51"/>
      </w:pPr>
      <w:r>
        <w:t xml:space="preserve">Реквизиты локальных актов об утверждении изменений/дополнений: </w:t>
      </w:r>
    </w:p>
    <w:p w:rsidR="009B2C3D" w:rsidRDefault="006C0683">
      <w:pPr>
        <w:spacing w:after="0" w:line="259" w:lineRule="auto"/>
        <w:ind w:left="478" w:firstLine="0"/>
        <w:jc w:val="left"/>
      </w:pPr>
      <w:r>
        <w:t xml:space="preserve">  </w:t>
      </w:r>
    </w:p>
    <w:p w:rsidR="009B2C3D" w:rsidRDefault="006C0683">
      <w:pPr>
        <w:ind w:left="488" w:right="51"/>
      </w:pPr>
      <w:r>
        <w:t xml:space="preserve">Протокол Педсовета ________________ </w:t>
      </w:r>
    </w:p>
    <w:p w:rsidR="009B2C3D" w:rsidRDefault="006C0683">
      <w:pPr>
        <w:spacing w:after="0" w:line="259" w:lineRule="auto"/>
        <w:ind w:left="478" w:firstLine="0"/>
        <w:jc w:val="left"/>
      </w:pPr>
      <w:r>
        <w:t xml:space="preserve"> </w:t>
      </w:r>
    </w:p>
    <w:p w:rsidR="009B2C3D" w:rsidRDefault="006C0683">
      <w:pPr>
        <w:ind w:left="488" w:right="51"/>
      </w:pPr>
      <w:r>
        <w:t xml:space="preserve">Приказ по школе ___________________ </w:t>
      </w:r>
    </w:p>
    <w:p w:rsidR="009B2C3D" w:rsidRDefault="006C0683">
      <w:pPr>
        <w:spacing w:after="0" w:line="259" w:lineRule="auto"/>
        <w:ind w:left="478" w:firstLine="0"/>
        <w:jc w:val="left"/>
      </w:pPr>
      <w:r>
        <w:t xml:space="preserve"> </w:t>
      </w:r>
    </w:p>
    <w:p w:rsidR="009B2C3D" w:rsidRDefault="006C0683">
      <w:pPr>
        <w:spacing w:after="0" w:line="259" w:lineRule="auto"/>
        <w:ind w:left="478" w:firstLine="0"/>
        <w:jc w:val="left"/>
      </w:pPr>
      <w:r>
        <w:t xml:space="preserve"> </w:t>
      </w:r>
    </w:p>
    <w:p w:rsidR="009B2C3D" w:rsidRDefault="006C0683">
      <w:pPr>
        <w:spacing w:after="0" w:line="259" w:lineRule="auto"/>
        <w:ind w:left="0" w:right="108" w:firstLine="0"/>
        <w:jc w:val="right"/>
      </w:pPr>
      <w:r>
        <w:t xml:space="preserve"> </w:t>
      </w:r>
    </w:p>
    <w:p w:rsidR="009B2C3D" w:rsidRDefault="006C0683">
      <w:pPr>
        <w:spacing w:after="0" w:line="259" w:lineRule="auto"/>
        <w:ind w:left="10" w:right="250"/>
        <w:jc w:val="right"/>
      </w:pPr>
      <w:proofErr w:type="gramStart"/>
      <w:r>
        <w:t>Исполнитель:  _</w:t>
      </w:r>
      <w:proofErr w:type="gramEnd"/>
      <w:r>
        <w:t xml:space="preserve">_______________/ _________________ </w:t>
      </w:r>
    </w:p>
    <w:p w:rsidR="009B2C3D" w:rsidRDefault="006C0683">
      <w:pPr>
        <w:spacing w:after="0" w:line="259" w:lineRule="auto"/>
        <w:ind w:left="0" w:right="108" w:firstLine="0"/>
        <w:jc w:val="right"/>
      </w:pPr>
      <w:r>
        <w:t xml:space="preserve"> </w:t>
      </w:r>
    </w:p>
    <w:p w:rsidR="009B2C3D" w:rsidRDefault="006C0683">
      <w:pPr>
        <w:spacing w:after="0" w:line="259" w:lineRule="auto"/>
        <w:ind w:left="0" w:right="108" w:firstLine="0"/>
        <w:jc w:val="right"/>
      </w:pPr>
      <w:r>
        <w:t xml:space="preserve"> </w:t>
      </w:r>
    </w:p>
    <w:p w:rsidR="009B2C3D" w:rsidRDefault="006C0683">
      <w:pPr>
        <w:spacing w:after="0" w:line="259" w:lineRule="auto"/>
        <w:ind w:left="10" w:right="204"/>
        <w:jc w:val="right"/>
      </w:pPr>
      <w:r>
        <w:t xml:space="preserve">Куратор: ________________/ ______________________ </w:t>
      </w:r>
    </w:p>
    <w:p w:rsidR="009B2C3D" w:rsidRDefault="006C0683">
      <w:pPr>
        <w:spacing w:after="0" w:line="259" w:lineRule="auto"/>
        <w:ind w:left="0" w:right="108" w:firstLine="0"/>
        <w:jc w:val="right"/>
      </w:pPr>
      <w:r>
        <w:rPr>
          <w:b/>
        </w:rPr>
        <w:t xml:space="preserve"> </w:t>
      </w:r>
    </w:p>
    <w:p w:rsidR="009B2C3D" w:rsidRDefault="006C0683">
      <w:pPr>
        <w:spacing w:after="0" w:line="259" w:lineRule="auto"/>
        <w:ind w:left="0" w:right="108" w:firstLine="0"/>
        <w:jc w:val="right"/>
      </w:pPr>
      <w:r>
        <w:rPr>
          <w:b/>
        </w:rPr>
        <w:t xml:space="preserve"> </w:t>
      </w:r>
    </w:p>
    <w:p w:rsidR="009B2C3D" w:rsidRDefault="006C0683">
      <w:pPr>
        <w:spacing w:after="0" w:line="259" w:lineRule="auto"/>
        <w:ind w:left="0" w:right="108" w:firstLine="0"/>
        <w:jc w:val="right"/>
      </w:pPr>
      <w:r>
        <w:rPr>
          <w:b/>
        </w:rPr>
        <w:t xml:space="preserve"> </w:t>
      </w:r>
    </w:p>
    <w:p w:rsidR="009B2C3D" w:rsidRDefault="006C0683">
      <w:pPr>
        <w:spacing w:after="0" w:line="259" w:lineRule="auto"/>
        <w:ind w:left="0" w:right="108" w:firstLine="0"/>
        <w:jc w:val="right"/>
      </w:pPr>
      <w:r>
        <w:rPr>
          <w:b/>
        </w:rPr>
        <w:t xml:space="preserve"> </w:t>
      </w:r>
    </w:p>
    <w:p w:rsidR="009B2C3D" w:rsidRDefault="006C0683">
      <w:pPr>
        <w:spacing w:after="0" w:line="259" w:lineRule="auto"/>
        <w:ind w:left="0" w:right="108" w:firstLine="0"/>
        <w:jc w:val="right"/>
      </w:pPr>
      <w:r>
        <w:rPr>
          <w:b/>
        </w:rPr>
        <w:t xml:space="preserve"> </w:t>
      </w:r>
    </w:p>
    <w:p w:rsidR="009B2C3D" w:rsidRDefault="006C0683">
      <w:pPr>
        <w:spacing w:after="0" w:line="259" w:lineRule="auto"/>
        <w:ind w:left="0" w:right="108" w:firstLine="0"/>
        <w:jc w:val="right"/>
      </w:pPr>
      <w:r>
        <w:rPr>
          <w:b/>
        </w:rPr>
        <w:t xml:space="preserve"> </w:t>
      </w:r>
    </w:p>
    <w:p w:rsidR="009B2C3D" w:rsidRDefault="006C0683">
      <w:pPr>
        <w:spacing w:after="0" w:line="259" w:lineRule="auto"/>
        <w:ind w:left="0" w:right="108" w:firstLine="0"/>
        <w:jc w:val="right"/>
      </w:pPr>
      <w:r>
        <w:rPr>
          <w:b/>
        </w:rPr>
        <w:t xml:space="preserve"> </w:t>
      </w:r>
    </w:p>
    <w:p w:rsidR="009B2C3D" w:rsidRDefault="006C0683">
      <w:pPr>
        <w:spacing w:after="0" w:line="259" w:lineRule="auto"/>
        <w:ind w:left="0" w:right="108" w:firstLine="0"/>
        <w:jc w:val="right"/>
      </w:pPr>
      <w:r>
        <w:rPr>
          <w:b/>
        </w:rPr>
        <w:t xml:space="preserve"> </w:t>
      </w:r>
    </w:p>
    <w:p w:rsidR="009B2C3D" w:rsidRDefault="006C0683">
      <w:pPr>
        <w:spacing w:after="0" w:line="259" w:lineRule="auto"/>
        <w:ind w:left="0" w:right="108" w:firstLine="0"/>
        <w:jc w:val="right"/>
      </w:pPr>
      <w:r>
        <w:rPr>
          <w:b/>
        </w:rPr>
        <w:t xml:space="preserve"> </w:t>
      </w:r>
    </w:p>
    <w:p w:rsidR="009B2C3D" w:rsidRDefault="006C0683">
      <w:pPr>
        <w:spacing w:after="0" w:line="259" w:lineRule="auto"/>
        <w:ind w:left="0" w:right="108" w:firstLine="0"/>
        <w:jc w:val="right"/>
      </w:pPr>
      <w:r>
        <w:rPr>
          <w:b/>
        </w:rPr>
        <w:t xml:space="preserve"> </w:t>
      </w:r>
    </w:p>
    <w:p w:rsidR="009B2C3D" w:rsidRDefault="006C0683">
      <w:pPr>
        <w:spacing w:after="0" w:line="259" w:lineRule="auto"/>
        <w:ind w:left="0" w:right="108" w:firstLine="0"/>
        <w:jc w:val="right"/>
      </w:pPr>
      <w:r>
        <w:rPr>
          <w:b/>
        </w:rPr>
        <w:t xml:space="preserve"> </w:t>
      </w:r>
    </w:p>
    <w:p w:rsidR="009B2C3D" w:rsidRDefault="006C0683">
      <w:pPr>
        <w:spacing w:after="0" w:line="259" w:lineRule="auto"/>
        <w:ind w:left="0" w:right="108" w:firstLine="0"/>
        <w:jc w:val="right"/>
      </w:pPr>
      <w:r>
        <w:rPr>
          <w:b/>
        </w:rPr>
        <w:t xml:space="preserve"> </w:t>
      </w:r>
    </w:p>
    <w:p w:rsidR="009B2C3D" w:rsidRDefault="006C0683">
      <w:pPr>
        <w:spacing w:after="0" w:line="259" w:lineRule="auto"/>
        <w:ind w:left="0" w:right="108" w:firstLine="0"/>
        <w:jc w:val="right"/>
      </w:pPr>
      <w:r>
        <w:rPr>
          <w:b/>
        </w:rPr>
        <w:t xml:space="preserve"> </w:t>
      </w:r>
    </w:p>
    <w:p w:rsidR="009B2C3D" w:rsidRDefault="006C0683" w:rsidP="00A965A3">
      <w:pPr>
        <w:spacing w:after="0" w:line="259" w:lineRule="auto"/>
        <w:ind w:left="0" w:right="108" w:firstLine="0"/>
        <w:jc w:val="right"/>
      </w:pPr>
      <w:r>
        <w:rPr>
          <w:b/>
        </w:rPr>
        <w:t xml:space="preserve">  </w:t>
      </w:r>
    </w:p>
    <w:p w:rsidR="00A965A3" w:rsidRDefault="00A965A3">
      <w:pPr>
        <w:spacing w:after="0" w:line="259" w:lineRule="auto"/>
        <w:ind w:left="10" w:right="157"/>
        <w:jc w:val="right"/>
        <w:rPr>
          <w:b/>
        </w:rPr>
      </w:pPr>
    </w:p>
    <w:p w:rsidR="00A965A3" w:rsidRDefault="00A965A3">
      <w:pPr>
        <w:spacing w:after="0" w:line="259" w:lineRule="auto"/>
        <w:ind w:left="10" w:right="157"/>
        <w:jc w:val="right"/>
        <w:rPr>
          <w:b/>
        </w:rPr>
      </w:pPr>
    </w:p>
    <w:p w:rsidR="00A965A3" w:rsidRDefault="00A965A3">
      <w:pPr>
        <w:spacing w:after="0" w:line="259" w:lineRule="auto"/>
        <w:ind w:left="10" w:right="157"/>
        <w:jc w:val="right"/>
        <w:rPr>
          <w:b/>
        </w:rPr>
      </w:pPr>
    </w:p>
    <w:p w:rsidR="00A965A3" w:rsidRDefault="00A965A3">
      <w:pPr>
        <w:spacing w:after="0" w:line="259" w:lineRule="auto"/>
        <w:ind w:left="10" w:right="157"/>
        <w:jc w:val="right"/>
        <w:rPr>
          <w:b/>
        </w:rPr>
      </w:pPr>
    </w:p>
    <w:p w:rsidR="00A965A3" w:rsidRDefault="00A965A3">
      <w:pPr>
        <w:spacing w:after="0" w:line="259" w:lineRule="auto"/>
        <w:ind w:left="10" w:right="157"/>
        <w:jc w:val="right"/>
        <w:rPr>
          <w:b/>
        </w:rPr>
      </w:pPr>
    </w:p>
    <w:p w:rsidR="00A965A3" w:rsidRDefault="00A965A3">
      <w:pPr>
        <w:spacing w:after="0" w:line="259" w:lineRule="auto"/>
        <w:ind w:left="10" w:right="157"/>
        <w:jc w:val="right"/>
        <w:rPr>
          <w:b/>
        </w:rPr>
      </w:pPr>
    </w:p>
    <w:p w:rsidR="00A965A3" w:rsidRDefault="00A965A3">
      <w:pPr>
        <w:spacing w:after="0" w:line="259" w:lineRule="auto"/>
        <w:ind w:left="10" w:right="157"/>
        <w:jc w:val="right"/>
        <w:rPr>
          <w:b/>
        </w:rPr>
      </w:pPr>
    </w:p>
    <w:p w:rsidR="00A965A3" w:rsidRDefault="00A965A3">
      <w:pPr>
        <w:spacing w:after="0" w:line="259" w:lineRule="auto"/>
        <w:ind w:left="10" w:right="157"/>
        <w:jc w:val="right"/>
        <w:rPr>
          <w:b/>
        </w:rPr>
      </w:pPr>
    </w:p>
    <w:p w:rsidR="00A965A3" w:rsidRDefault="00A965A3">
      <w:pPr>
        <w:spacing w:after="0" w:line="259" w:lineRule="auto"/>
        <w:ind w:left="10" w:right="157"/>
        <w:jc w:val="right"/>
        <w:rPr>
          <w:b/>
        </w:rPr>
      </w:pPr>
    </w:p>
    <w:p w:rsidR="009B2C3D" w:rsidRDefault="006C0683">
      <w:pPr>
        <w:spacing w:after="0" w:line="259" w:lineRule="auto"/>
        <w:ind w:left="10" w:right="157"/>
        <w:jc w:val="right"/>
      </w:pPr>
      <w:r>
        <w:rPr>
          <w:b/>
        </w:rPr>
        <w:lastRenderedPageBreak/>
        <w:t>Приложение</w:t>
      </w:r>
      <w:r w:rsidR="00A965A3">
        <w:rPr>
          <w:b/>
        </w:rPr>
        <w:t xml:space="preserve"> №</w:t>
      </w:r>
      <w:r>
        <w:rPr>
          <w:b/>
        </w:rPr>
        <w:t xml:space="preserve"> 2 </w:t>
      </w:r>
    </w:p>
    <w:p w:rsidR="009B2C3D" w:rsidRDefault="006C0683">
      <w:pPr>
        <w:spacing w:after="24" w:line="259" w:lineRule="auto"/>
        <w:ind w:left="5452" w:firstLine="0"/>
        <w:jc w:val="left"/>
      </w:pPr>
      <w:r>
        <w:rPr>
          <w:b/>
        </w:rPr>
        <w:t xml:space="preserve"> </w:t>
      </w:r>
    </w:p>
    <w:p w:rsidR="009B2C3D" w:rsidRDefault="006C0683" w:rsidP="000E47B8">
      <w:pPr>
        <w:spacing w:after="5" w:line="269" w:lineRule="auto"/>
        <w:ind w:left="4122"/>
        <w:jc w:val="left"/>
      </w:pPr>
      <w:r>
        <w:rPr>
          <w:b/>
        </w:rPr>
        <w:t xml:space="preserve">Итоговый документ № 3 </w:t>
      </w:r>
    </w:p>
    <w:p w:rsidR="009B2C3D" w:rsidRDefault="006C0683">
      <w:pPr>
        <w:spacing w:after="5" w:line="269" w:lineRule="auto"/>
        <w:ind w:left="2607"/>
        <w:jc w:val="left"/>
      </w:pPr>
      <w:r>
        <w:rPr>
          <w:b/>
        </w:rPr>
        <w:t xml:space="preserve">Оценка создания условий для достижения результатов </w:t>
      </w:r>
    </w:p>
    <w:p w:rsidR="009B2C3D" w:rsidRDefault="006C0683">
      <w:pPr>
        <w:spacing w:after="67" w:line="259" w:lineRule="auto"/>
        <w:ind w:left="5593" w:firstLine="0"/>
        <w:jc w:val="left"/>
      </w:pPr>
      <w:r>
        <w:rPr>
          <w:b/>
        </w:rPr>
        <w:t xml:space="preserve"> </w:t>
      </w:r>
    </w:p>
    <w:p w:rsidR="009B2C3D" w:rsidRDefault="006C0683">
      <w:pPr>
        <w:pStyle w:val="1"/>
        <w:spacing w:after="139"/>
        <w:ind w:left="3635" w:right="0"/>
      </w:pPr>
      <w:r>
        <w:t xml:space="preserve">____________________   учебный год </w:t>
      </w:r>
    </w:p>
    <w:p w:rsidR="009B2C3D" w:rsidRDefault="006C0683">
      <w:pPr>
        <w:spacing w:after="0" w:line="259" w:lineRule="auto"/>
        <w:ind w:left="5805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909" w:type="dxa"/>
        <w:tblInd w:w="483" w:type="dxa"/>
        <w:tblCellMar>
          <w:top w:w="7" w:type="dxa"/>
          <w:left w:w="110" w:type="dxa"/>
          <w:right w:w="48" w:type="dxa"/>
        </w:tblCellMar>
        <w:tblLook w:val="04A0" w:firstRow="1" w:lastRow="0" w:firstColumn="1" w:lastColumn="0" w:noHBand="0" w:noVBand="1"/>
      </w:tblPr>
      <w:tblGrid>
        <w:gridCol w:w="1827"/>
        <w:gridCol w:w="4681"/>
        <w:gridCol w:w="1133"/>
        <w:gridCol w:w="708"/>
        <w:gridCol w:w="710"/>
        <w:gridCol w:w="850"/>
      </w:tblGrid>
      <w:tr w:rsidR="009B2C3D">
        <w:trPr>
          <w:trHeight w:val="470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Группа условий </w:t>
            </w:r>
          </w:p>
        </w:tc>
        <w:tc>
          <w:tcPr>
            <w:tcW w:w="4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Критерии оценки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Единица измерения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Контроль состояния условий </w:t>
            </w:r>
          </w:p>
        </w:tc>
      </w:tr>
      <w:tr w:rsidR="009B2C3D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9B2C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9B2C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9B2C3D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>
            <w:pPr>
              <w:spacing w:after="0" w:line="259" w:lineRule="auto"/>
              <w:ind w:left="50" w:firstLine="0"/>
              <w:jc w:val="left"/>
            </w:pPr>
            <w:r>
              <w:rPr>
                <w:sz w:val="20"/>
              </w:rPr>
              <w:t xml:space="preserve">план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>
            <w:pPr>
              <w:spacing w:after="0" w:line="259" w:lineRule="auto"/>
              <w:ind w:firstLine="0"/>
              <w:jc w:val="left"/>
            </w:pPr>
            <w:r>
              <w:rPr>
                <w:sz w:val="20"/>
              </w:rPr>
              <w:t xml:space="preserve">факт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>
            <w:pPr>
              <w:spacing w:after="0" w:line="259" w:lineRule="auto"/>
              <w:ind w:left="22" w:firstLine="0"/>
              <w:jc w:val="left"/>
            </w:pPr>
            <w:r>
              <w:rPr>
                <w:sz w:val="20"/>
              </w:rPr>
              <w:t xml:space="preserve">% </w:t>
            </w:r>
            <w:proofErr w:type="spellStart"/>
            <w:r>
              <w:rPr>
                <w:sz w:val="20"/>
              </w:rPr>
              <w:t>вып</w:t>
            </w:r>
            <w:proofErr w:type="spellEnd"/>
            <w:r>
              <w:rPr>
                <w:sz w:val="20"/>
              </w:rPr>
              <w:t xml:space="preserve">. </w:t>
            </w:r>
          </w:p>
        </w:tc>
      </w:tr>
      <w:tr w:rsidR="009B2C3D">
        <w:trPr>
          <w:trHeight w:val="562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4" w:right="559" w:firstLine="0"/>
              <w:jc w:val="left"/>
            </w:pPr>
            <w:r>
              <w:rPr>
                <w:b/>
              </w:rPr>
              <w:t xml:space="preserve">Кадровые условия 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center"/>
            </w:pPr>
            <w:r>
              <w:rPr>
                <w:b/>
              </w:rP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center"/>
            </w:pPr>
            <w:r>
              <w:rPr>
                <w:b/>
              </w:rP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center"/>
            </w:pPr>
            <w:r>
              <w:rPr>
                <w:b/>
              </w:rP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firstLine="17"/>
            </w:pPr>
            <w:r>
              <w:t xml:space="preserve">Численность руководящих и педагогических работников (всего) Из них: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>Чел.</w:t>
            </w: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30" w:line="240" w:lineRule="auto"/>
              <w:ind w:left="317" w:right="58" w:firstLine="19"/>
            </w:pPr>
            <w:r>
              <w:t xml:space="preserve">- численность руководящих работников (директор и заместители директора, деятельность которых связана с образовательным процессом, 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</w:p>
          <w:p w:rsidR="009B2C3D" w:rsidRDefault="006C0683" w:rsidP="004C0393">
            <w:pPr>
              <w:spacing w:after="0" w:line="240" w:lineRule="auto"/>
              <w:ind w:left="317" w:firstLine="0"/>
              <w:jc w:val="left"/>
            </w:pPr>
            <w:r>
              <w:t xml:space="preserve">совместители)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337" w:firstLine="0"/>
              <w:jc w:val="left"/>
            </w:pPr>
            <w:r>
              <w:t xml:space="preserve">- численность учителей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337" w:firstLine="0"/>
              <w:jc w:val="left"/>
            </w:pPr>
            <w:r>
              <w:t xml:space="preserve">- численность воспитателей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337" w:firstLine="0"/>
              <w:jc w:val="left"/>
            </w:pPr>
            <w:r>
              <w:t xml:space="preserve">- численность узких специалистов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right="60" w:firstLine="17"/>
              <w:jc w:val="left"/>
            </w:pPr>
            <w:r>
              <w:t xml:space="preserve">Численность/доля педагогических работников, имеющих высшее образование от общей численности педагогических работников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Чел./%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11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firstLine="17"/>
              <w:jc w:val="left"/>
            </w:pPr>
            <w:r>
              <w:t xml:space="preserve">Численность/доля педагогических работников, имеющих высшее педагогическое образование от общей численности педагогических работников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Чел./%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firstLine="17"/>
              <w:jc w:val="left"/>
            </w:pPr>
            <w:r>
              <w:t xml:space="preserve">Численность/доля педагогических работников, которым по результатам аттестации присвоена квалификационная категория от общей численности педагогических работников, в </w:t>
            </w:r>
            <w:proofErr w:type="spellStart"/>
            <w:r>
              <w:t>т.ч</w:t>
            </w:r>
            <w:proofErr w:type="spellEnd"/>
            <w:r>
              <w:t xml:space="preserve">.: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Чел./%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right="63" w:firstLine="0"/>
              <w:jc w:val="right"/>
            </w:pPr>
            <w:r>
              <w:t xml:space="preserve">- первая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right="63" w:firstLine="0"/>
              <w:jc w:val="right"/>
            </w:pPr>
            <w:r>
              <w:t xml:space="preserve">- высшая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5" w:line="240" w:lineRule="auto"/>
              <w:ind w:left="0" w:firstLine="17"/>
              <w:jc w:val="left"/>
            </w:pPr>
            <w:r>
              <w:t xml:space="preserve">Численность/доля педагогических работников от общей численности педагогических работников, педагогический стаж работы которых </w:t>
            </w:r>
          </w:p>
          <w:p w:rsidR="009B2C3D" w:rsidRDefault="006C0683" w:rsidP="004C0393">
            <w:pPr>
              <w:spacing w:after="0" w:line="240" w:lineRule="auto"/>
              <w:ind w:left="0" w:firstLine="0"/>
              <w:jc w:val="left"/>
            </w:pPr>
            <w:r>
              <w:t xml:space="preserve">составляет:                                      - до 5 лет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Чел./%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right="63" w:firstLine="0"/>
              <w:jc w:val="right"/>
            </w:pPr>
            <w:r>
              <w:t xml:space="preserve">- свыше 30 лет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47" w:line="240" w:lineRule="auto"/>
              <w:ind w:left="0" w:firstLine="17"/>
            </w:pPr>
            <w:r>
              <w:t xml:space="preserve">Численность/доля педагогических, имеющих профессиональную </w:t>
            </w:r>
          </w:p>
          <w:p w:rsidR="009B2C3D" w:rsidRDefault="006C0683" w:rsidP="004C0393">
            <w:pPr>
              <w:spacing w:after="0" w:line="240" w:lineRule="auto"/>
              <w:ind w:left="0" w:firstLine="0"/>
              <w:jc w:val="left"/>
            </w:pPr>
            <w:r>
              <w:t xml:space="preserve">переподготовку по профилю/направлению профессиональной деятельности от общей численности педагогических работников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Чел./%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13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firstLine="17"/>
              <w:jc w:val="left"/>
            </w:pPr>
            <w:r>
              <w:t xml:space="preserve">Численность/доля руководящих работников, имеющих профессиональную переподготовку по профилю профессиональной деятельности от общей численности руководителей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Чел./%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7" w:firstLine="0"/>
              <w:jc w:val="left"/>
            </w:pPr>
            <w:r>
              <w:t xml:space="preserve">Численность/доля педагогических 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4" w:firstLine="0"/>
              <w:jc w:val="left"/>
            </w:pPr>
            <w:r>
              <w:t xml:space="preserve">Чел./%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4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" w:firstLine="0"/>
              <w:jc w:val="center"/>
            </w:pPr>
            <w:r>
              <w:t xml:space="preserve"> </w:t>
            </w:r>
          </w:p>
        </w:tc>
      </w:tr>
    </w:tbl>
    <w:p w:rsidR="009B2C3D" w:rsidRDefault="009B2C3D" w:rsidP="004C0393">
      <w:pPr>
        <w:spacing w:after="0" w:line="240" w:lineRule="auto"/>
        <w:ind w:left="-809" w:right="202" w:firstLine="0"/>
        <w:jc w:val="left"/>
      </w:pPr>
    </w:p>
    <w:tbl>
      <w:tblPr>
        <w:tblStyle w:val="TableGrid"/>
        <w:tblW w:w="9909" w:type="dxa"/>
        <w:tblInd w:w="483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829"/>
        <w:gridCol w:w="4679"/>
        <w:gridCol w:w="1133"/>
        <w:gridCol w:w="708"/>
        <w:gridCol w:w="710"/>
        <w:gridCol w:w="850"/>
      </w:tblGrid>
      <w:tr w:rsidR="009B2C3D">
        <w:trPr>
          <w:trHeight w:val="1114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10" w:firstLine="0"/>
              <w:jc w:val="left"/>
            </w:pPr>
            <w:r>
              <w:t xml:space="preserve">руководящих работников, прошедших за последние три года повышение квалификации от общей численности педагогических и руководящих работников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</w:tr>
      <w:tr w:rsidR="009B2C3D">
        <w:trPr>
          <w:trHeight w:val="13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23" w:line="240" w:lineRule="auto"/>
              <w:ind w:left="110" w:right="562" w:firstLine="17"/>
            </w:pPr>
            <w:r>
              <w:t xml:space="preserve">Численность/доля педагогических работников, охваченных непрерывным профессиональным </w:t>
            </w:r>
          </w:p>
          <w:p w:rsidR="009B2C3D" w:rsidRDefault="005B2E41" w:rsidP="004C0393">
            <w:pPr>
              <w:spacing w:after="0" w:line="240" w:lineRule="auto"/>
              <w:ind w:left="110" w:firstLine="17"/>
              <w:jc w:val="left"/>
            </w:pPr>
            <w:r>
              <w:t xml:space="preserve">образованием по программам профессионального </w:t>
            </w:r>
            <w:r w:rsidR="006C0683">
              <w:t xml:space="preserve">развития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Чел./%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10" w:right="610" w:firstLine="17"/>
            </w:pPr>
            <w:r>
              <w:t xml:space="preserve">Численность/доля педагогических работников, являющихся участниками очных профессиональных конкурсов мастерства от общей численности педагогических работников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Чел./%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10" w:right="39" w:firstLine="17"/>
              <w:jc w:val="left"/>
            </w:pPr>
            <w:r>
              <w:t>Численность/доля педагогических работников, являющихся победителями или призерами конкурсов профессионального мастерства от об</w:t>
            </w:r>
            <w:r w:rsidR="005B2E41">
              <w:t xml:space="preserve">щего количества участников профессиональных </w:t>
            </w:r>
            <w:r>
              <w:t xml:space="preserve">конкурсов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Чел./%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10" w:firstLine="17"/>
              <w:jc w:val="left"/>
            </w:pPr>
            <w:r>
              <w:t xml:space="preserve">Численность/доля педагогических работников, имеющих печатные или электронные публикации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Чел./%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10" w:right="232" w:firstLine="17"/>
            </w:pPr>
            <w:r>
              <w:t xml:space="preserve">Численность/доля педагогических работников, ведущих личную страничку в сети Интернет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Чел./%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562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rPr>
                <w:b/>
              </w:rPr>
              <w:t xml:space="preserve">Психолого- педагогические условия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-7" w:firstLine="134"/>
              <w:jc w:val="left"/>
            </w:pPr>
            <w:r>
              <w:t xml:space="preserve">Наличие всех специалистов в службе </w:t>
            </w:r>
            <w:r>
              <w:rPr>
                <w:b/>
              </w:rPr>
              <w:t xml:space="preserve"> </w:t>
            </w:r>
            <w:r>
              <w:t xml:space="preserve">сопровождения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да/нет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10" w:firstLine="17"/>
              <w:jc w:val="left"/>
            </w:pPr>
            <w:r>
              <w:t xml:space="preserve">Доля </w:t>
            </w:r>
            <w:proofErr w:type="spellStart"/>
            <w:r>
              <w:t>тьюторов</w:t>
            </w:r>
            <w:proofErr w:type="spellEnd"/>
            <w:r>
              <w:t xml:space="preserve">, обеспечивающая охват детей с ТМНР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Чел., 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10" w:right="110" w:firstLine="17"/>
            </w:pPr>
            <w:r>
              <w:t xml:space="preserve">Реализация в полном объеме содержания программного материала психологической направленности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да/нет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10" w:right="110" w:firstLine="17"/>
            </w:pPr>
            <w:r>
              <w:t xml:space="preserve">Реализация в полном объеме содержания программного материала логопедической  направленности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да/нет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10" w:right="105" w:firstLine="17"/>
            </w:pPr>
            <w:r>
              <w:t>Реализация в полном объеме содержания программного материала социально</w:t>
            </w:r>
            <w:r w:rsidR="004C0393">
              <w:t>-</w:t>
            </w:r>
            <w:r>
              <w:t xml:space="preserve">педагогической направленности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да/нет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10" w:right="-62" w:firstLine="17"/>
              <w:jc w:val="left"/>
            </w:pPr>
            <w:r>
              <w:t xml:space="preserve">Реализация в полном объеме содержания программного материала дефектологической направленности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да/нет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10" w:firstLine="17"/>
              <w:jc w:val="left"/>
            </w:pPr>
            <w:r>
              <w:t xml:space="preserve">Наличие положительной динамики коррекционной работы, подтвержденной диагностическими методами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да/нет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10" w:firstLine="17"/>
              <w:jc w:val="left"/>
            </w:pPr>
            <w:r>
              <w:t>Участие педагога-психолога в реализации программ дополнител</w:t>
            </w:r>
            <w:r w:rsidR="00A965A3">
              <w:t>ьн</w:t>
            </w:r>
            <w:r>
              <w:t xml:space="preserve">ого образования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08" w:firstLine="17"/>
              <w:jc w:val="left"/>
            </w:pPr>
            <w:r>
              <w:t xml:space="preserve">да/нет, кол-во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10" w:firstLine="17"/>
              <w:jc w:val="left"/>
            </w:pPr>
            <w:r>
              <w:t xml:space="preserve">Наличие оборудованных помещений, приспособленных для индивидуальных занятий, работы с родителями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15" w:line="240" w:lineRule="auto"/>
              <w:ind w:left="125" w:firstLine="0"/>
              <w:jc w:val="left"/>
            </w:pPr>
            <w:r>
              <w:t>Имеется</w:t>
            </w:r>
          </w:p>
          <w:p w:rsidR="009B2C3D" w:rsidRDefault="006C0683" w:rsidP="004C0393">
            <w:pPr>
              <w:spacing w:after="0" w:line="240" w:lineRule="auto"/>
              <w:ind w:left="125" w:hanging="17"/>
              <w:jc w:val="left"/>
            </w:pPr>
            <w:r>
              <w:t xml:space="preserve">/не имеется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10" w:right="15" w:firstLine="17"/>
              <w:jc w:val="left"/>
            </w:pPr>
            <w:r>
              <w:t xml:space="preserve">Наличие оборудованных образовательных пространств для психологической разгрузки и коррекции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15" w:line="240" w:lineRule="auto"/>
              <w:ind w:left="125" w:firstLine="0"/>
              <w:jc w:val="left"/>
            </w:pPr>
            <w:r>
              <w:t>Имеется</w:t>
            </w:r>
          </w:p>
          <w:p w:rsidR="009B2C3D" w:rsidRDefault="006C0683" w:rsidP="004C0393">
            <w:pPr>
              <w:spacing w:after="0" w:line="240" w:lineRule="auto"/>
              <w:ind w:left="125" w:hanging="17"/>
              <w:jc w:val="left"/>
            </w:pPr>
            <w:r>
              <w:t xml:space="preserve">/не имеется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564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rPr>
                <w:b/>
              </w:rPr>
              <w:lastRenderedPageBreak/>
              <w:t xml:space="preserve">Материально- технические условия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10" w:firstLine="17"/>
              <w:jc w:val="left"/>
            </w:pPr>
            <w:r>
              <w:t xml:space="preserve">Количество компьютеров в расчете на одного учащегося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Ед.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tabs>
                <w:tab w:val="center" w:pos="878"/>
                <w:tab w:val="center" w:pos="2345"/>
                <w:tab w:val="center" w:pos="3581"/>
                <w:tab w:val="center" w:pos="4474"/>
              </w:tabs>
              <w:spacing w:after="0" w:line="240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Оснащенность </w:t>
            </w:r>
            <w:r>
              <w:tab/>
              <w:t xml:space="preserve">учебных </w:t>
            </w:r>
            <w:r>
              <w:tab/>
              <w:t xml:space="preserve">кабинетов </w:t>
            </w:r>
            <w:r>
              <w:tab/>
              <w:t xml:space="preserve">(в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Ед. /%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562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20" w:line="240" w:lineRule="auto"/>
              <w:ind w:left="110" w:firstLine="0"/>
              <w:jc w:val="left"/>
            </w:pPr>
            <w:r>
              <w:t xml:space="preserve">соответствии с ФГОС/федеральными или </w:t>
            </w:r>
          </w:p>
          <w:p w:rsidR="009B2C3D" w:rsidRDefault="006C0683" w:rsidP="004C0393">
            <w:pPr>
              <w:spacing w:after="0" w:line="240" w:lineRule="auto"/>
              <w:ind w:left="127" w:firstLine="0"/>
              <w:jc w:val="left"/>
            </w:pPr>
            <w:r>
              <w:t xml:space="preserve">региональными требованиями)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</w:tr>
      <w:tr w:rsidR="009B2C3D">
        <w:trPr>
          <w:trHeight w:val="3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1" w:line="240" w:lineRule="auto"/>
              <w:ind w:left="110" w:right="39" w:firstLine="17"/>
              <w:jc w:val="left"/>
            </w:pPr>
            <w:r>
              <w:t xml:space="preserve">Наличие читального зала библиотеки, в том числе: </w:t>
            </w:r>
          </w:p>
          <w:p w:rsidR="009B2C3D" w:rsidRDefault="006C0683" w:rsidP="004C0393">
            <w:pPr>
              <w:numPr>
                <w:ilvl w:val="0"/>
                <w:numId w:val="32"/>
              </w:numPr>
              <w:spacing w:after="47" w:line="240" w:lineRule="auto"/>
              <w:ind w:firstLine="17"/>
              <w:jc w:val="left"/>
            </w:pPr>
            <w:r>
              <w:t xml:space="preserve">с обеспечением возможности работы на стационарных компьютерах или </w:t>
            </w:r>
          </w:p>
          <w:p w:rsidR="009B2C3D" w:rsidRDefault="006C0683" w:rsidP="004C0393">
            <w:pPr>
              <w:spacing w:after="17" w:line="240" w:lineRule="auto"/>
              <w:ind w:left="110" w:firstLine="0"/>
              <w:jc w:val="left"/>
            </w:pPr>
            <w:r>
              <w:t xml:space="preserve">использования переносных компьютеров; </w:t>
            </w:r>
          </w:p>
          <w:p w:rsidR="009B2C3D" w:rsidRDefault="006C0683" w:rsidP="004C0393">
            <w:pPr>
              <w:numPr>
                <w:ilvl w:val="0"/>
                <w:numId w:val="32"/>
              </w:numPr>
              <w:spacing w:after="22" w:line="240" w:lineRule="auto"/>
              <w:ind w:firstLine="17"/>
              <w:jc w:val="left"/>
            </w:pPr>
            <w:r>
              <w:t xml:space="preserve">с </w:t>
            </w:r>
            <w:proofErr w:type="spellStart"/>
            <w:r>
              <w:t>медиатекой</w:t>
            </w:r>
            <w:proofErr w:type="spellEnd"/>
            <w:r>
              <w:t xml:space="preserve">; </w:t>
            </w:r>
          </w:p>
          <w:p w:rsidR="009B2C3D" w:rsidRDefault="006C0683" w:rsidP="004C0393">
            <w:pPr>
              <w:numPr>
                <w:ilvl w:val="0"/>
                <w:numId w:val="32"/>
              </w:numPr>
              <w:spacing w:after="0" w:line="240" w:lineRule="auto"/>
              <w:ind w:firstLine="17"/>
              <w:jc w:val="left"/>
            </w:pPr>
            <w:r>
              <w:t xml:space="preserve">оснащенного средствами сканирования и распознавания текстов; </w:t>
            </w:r>
          </w:p>
          <w:p w:rsidR="009B2C3D" w:rsidRDefault="006C0683" w:rsidP="004C0393">
            <w:pPr>
              <w:numPr>
                <w:ilvl w:val="0"/>
                <w:numId w:val="32"/>
              </w:numPr>
              <w:spacing w:after="0" w:line="240" w:lineRule="auto"/>
              <w:ind w:firstLine="17"/>
              <w:jc w:val="left"/>
            </w:pPr>
            <w:r>
              <w:t xml:space="preserve">с выходом в интернет с компьютеров, расположенных в помещении библиотеки; - с возможностью размножения печатных бумажных материалов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Да/нет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10" w:firstLine="17"/>
              <w:jc w:val="left"/>
            </w:pPr>
            <w: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Чел./%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10" w:firstLine="17"/>
              <w:jc w:val="left"/>
            </w:pPr>
            <w:r>
              <w:t xml:space="preserve">Общая площадь помещений, в которых осуществляется образовательная деятельность, в расчете на одного учащегося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Кв. м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286"/>
        </w:trPr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rPr>
                <w:b/>
              </w:rPr>
              <w:t xml:space="preserve">Учебно- методическое </w:t>
            </w:r>
          </w:p>
          <w:p w:rsidR="009B2C3D" w:rsidRDefault="006C0683" w:rsidP="004C0393">
            <w:pPr>
              <w:spacing w:after="115" w:line="240" w:lineRule="auto"/>
              <w:ind w:left="125" w:firstLine="0"/>
              <w:jc w:val="left"/>
            </w:pPr>
            <w:r>
              <w:rPr>
                <w:b/>
              </w:rPr>
              <w:t xml:space="preserve">и  </w:t>
            </w:r>
          </w:p>
          <w:p w:rsidR="009B2C3D" w:rsidRDefault="006C0683" w:rsidP="004C0393">
            <w:pPr>
              <w:spacing w:after="157" w:line="240" w:lineRule="auto"/>
              <w:ind w:left="125" w:firstLine="0"/>
              <w:jc w:val="left"/>
            </w:pPr>
            <w:proofErr w:type="spellStart"/>
            <w:r>
              <w:rPr>
                <w:b/>
              </w:rPr>
              <w:t>информацион</w:t>
            </w:r>
            <w:proofErr w:type="spellEnd"/>
          </w:p>
          <w:p w:rsidR="009B2C3D" w:rsidRDefault="006C0683" w:rsidP="004C0393">
            <w:pPr>
              <w:spacing w:after="164" w:line="240" w:lineRule="auto"/>
              <w:ind w:left="108" w:firstLine="0"/>
              <w:jc w:val="left"/>
            </w:pPr>
            <w:proofErr w:type="spellStart"/>
            <w:r>
              <w:rPr>
                <w:b/>
              </w:rPr>
              <w:t>ное</w:t>
            </w:r>
            <w:proofErr w:type="spellEnd"/>
            <w:r>
              <w:rPr>
                <w:b/>
              </w:rP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rPr>
                <w:b/>
              </w:rPr>
              <w:t xml:space="preserve">обеспечение 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7" w:firstLine="0"/>
              <w:jc w:val="left"/>
            </w:pPr>
            <w:r>
              <w:t>Общий библиотечный фонд (экз</w:t>
            </w:r>
            <w:r w:rsidR="005B2E41">
              <w:t>.</w:t>
            </w:r>
            <w:r>
              <w:t xml:space="preserve">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кол-во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10" w:right="658" w:firstLine="17"/>
            </w:pPr>
            <w:r>
              <w:t xml:space="preserve">Доля учебной и учебно-методической литературы в общем количестве библиотечного фонда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7" w:firstLine="0"/>
              <w:jc w:val="left"/>
            </w:pPr>
            <w:r>
              <w:t xml:space="preserve">Обеспеченность учебниками:             1-4 </w:t>
            </w:r>
            <w:proofErr w:type="spellStart"/>
            <w:r>
              <w:t>кл</w:t>
            </w:r>
            <w:proofErr w:type="spellEnd"/>
            <w:r>
              <w:t xml:space="preserve"> 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-10" w:firstLine="0"/>
              <w:jc w:val="left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right="108" w:firstLine="0"/>
              <w:jc w:val="right"/>
            </w:pPr>
            <w:r>
              <w:t xml:space="preserve">              5-9 </w:t>
            </w:r>
            <w:proofErr w:type="spellStart"/>
            <w:r>
              <w:t>кл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10" w:firstLine="17"/>
              <w:jc w:val="left"/>
            </w:pPr>
            <w:r>
              <w:t xml:space="preserve">Доля художественной литературы в общем количестве библиотечного фонда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%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10" w:firstLine="17"/>
              <w:jc w:val="left"/>
            </w:pPr>
            <w:r>
              <w:t xml:space="preserve">Количество экземпляров в расчете на 1 учащегося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Ед.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10" w:firstLine="17"/>
            </w:pPr>
            <w:r>
              <w:t xml:space="preserve">Соответствие используемых учебников и учебных пособий федеральному перечню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Соотв./ не соотв.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10" w:firstLine="17"/>
              <w:jc w:val="left"/>
            </w:pPr>
            <w:r>
              <w:t xml:space="preserve">Наличие общедоступного аннотированного перечня информационных образовательных ресурсов интернета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Да/нет </w:t>
            </w:r>
          </w:p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10" w:right="13" w:firstLine="17"/>
              <w:jc w:val="left"/>
            </w:pPr>
            <w:r>
              <w:t>Количество единиц цифровых программных продуктов, используемых при р</w:t>
            </w:r>
            <w:r w:rsidR="005B2E41">
              <w:t>еализации плана внеурочной деятельности</w:t>
            </w:r>
            <w: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Ед.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10" w:firstLine="17"/>
              <w:jc w:val="left"/>
            </w:pPr>
            <w:r>
              <w:t xml:space="preserve">Соответствие содержания сайта статье 29 ФЗ  № 273 "Об образовании в РФ"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Соотв./ не соотв.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7" w:firstLine="0"/>
              <w:jc w:val="left"/>
            </w:pPr>
            <w:r>
              <w:t xml:space="preserve">Периодичность обновления сайта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  <w:tr w:rsidR="009B2C3D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22" w:line="240" w:lineRule="auto"/>
              <w:ind w:left="110" w:firstLine="0"/>
              <w:jc w:val="left"/>
            </w:pPr>
            <w:r>
              <w:t xml:space="preserve">Систематическая работа по </w:t>
            </w:r>
          </w:p>
          <w:p w:rsidR="009B2C3D" w:rsidRDefault="006C0683" w:rsidP="004C0393">
            <w:pPr>
              <w:spacing w:after="0" w:line="240" w:lineRule="auto"/>
              <w:ind w:left="110" w:firstLine="0"/>
              <w:jc w:val="left"/>
            </w:pPr>
            <w:r>
              <w:t xml:space="preserve">предупреждению несанкционированного доступа к персональным данным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25" w:firstLine="0"/>
              <w:jc w:val="left"/>
            </w:pPr>
            <w:r>
              <w:t>ведется/</w:t>
            </w:r>
          </w:p>
          <w:p w:rsidR="009B2C3D" w:rsidRDefault="006C0683" w:rsidP="004C0393">
            <w:pPr>
              <w:spacing w:after="0" w:line="240" w:lineRule="auto"/>
              <w:ind w:left="108" w:firstLine="0"/>
              <w:jc w:val="left"/>
            </w:pPr>
            <w:r>
              <w:t xml:space="preserve">не ведется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7" w:firstLine="0"/>
              <w:jc w:val="center"/>
            </w:pPr>
            <w:r>
              <w:t xml:space="preserve"> 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9" w:firstLine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75" w:firstLine="0"/>
              <w:jc w:val="center"/>
            </w:pPr>
            <w:r>
              <w:t xml:space="preserve"> </w:t>
            </w:r>
          </w:p>
        </w:tc>
      </w:tr>
    </w:tbl>
    <w:p w:rsidR="009B2C3D" w:rsidRDefault="006C0683" w:rsidP="004C0393">
      <w:pPr>
        <w:spacing w:after="0" w:line="240" w:lineRule="auto"/>
        <w:ind w:left="0" w:right="4729" w:firstLine="0"/>
        <w:jc w:val="right"/>
      </w:pPr>
      <w:r>
        <w:t xml:space="preserve"> </w:t>
      </w:r>
    </w:p>
    <w:p w:rsidR="009B2C3D" w:rsidRDefault="006C0683">
      <w:pPr>
        <w:spacing w:after="0" w:line="259" w:lineRule="auto"/>
        <w:ind w:left="370" w:firstLine="0"/>
        <w:jc w:val="center"/>
      </w:pPr>
      <w:r>
        <w:rPr>
          <w:b/>
        </w:rPr>
        <w:t xml:space="preserve"> </w:t>
      </w:r>
    </w:p>
    <w:p w:rsidR="009B2C3D" w:rsidRDefault="006C0683">
      <w:pPr>
        <w:spacing w:after="30" w:line="259" w:lineRule="auto"/>
        <w:ind w:left="370" w:firstLine="0"/>
        <w:jc w:val="center"/>
      </w:pPr>
      <w:r>
        <w:lastRenderedPageBreak/>
        <w:t xml:space="preserve"> </w:t>
      </w:r>
    </w:p>
    <w:p w:rsidR="009B2C3D" w:rsidRDefault="006C0683">
      <w:pPr>
        <w:spacing w:after="0" w:line="259" w:lineRule="auto"/>
        <w:ind w:left="10" w:right="157"/>
        <w:jc w:val="right"/>
      </w:pPr>
      <w:r>
        <w:rPr>
          <w:b/>
        </w:rPr>
        <w:t>Приложение</w:t>
      </w:r>
      <w:r w:rsidR="00A965A3">
        <w:rPr>
          <w:b/>
        </w:rPr>
        <w:t xml:space="preserve"> №</w:t>
      </w:r>
      <w:r>
        <w:rPr>
          <w:b/>
        </w:rPr>
        <w:t xml:space="preserve"> 3 </w:t>
      </w:r>
    </w:p>
    <w:p w:rsidR="009B2C3D" w:rsidRDefault="006C0683">
      <w:pPr>
        <w:spacing w:after="24" w:line="259" w:lineRule="auto"/>
        <w:ind w:left="821" w:firstLine="0"/>
        <w:jc w:val="center"/>
      </w:pPr>
      <w:r>
        <w:rPr>
          <w:b/>
        </w:rPr>
        <w:t xml:space="preserve"> </w:t>
      </w:r>
    </w:p>
    <w:p w:rsidR="009B2C3D" w:rsidRDefault="006C0683">
      <w:pPr>
        <w:spacing w:after="3" w:line="271" w:lineRule="auto"/>
        <w:ind w:left="1178" w:right="861"/>
        <w:jc w:val="center"/>
      </w:pPr>
      <w:r>
        <w:rPr>
          <w:b/>
        </w:rPr>
        <w:t xml:space="preserve">Итоговый документ № 4 </w:t>
      </w:r>
    </w:p>
    <w:p w:rsidR="009B2C3D" w:rsidRDefault="006C0683">
      <w:pPr>
        <w:spacing w:after="26" w:line="259" w:lineRule="auto"/>
        <w:ind w:left="370" w:firstLine="0"/>
        <w:jc w:val="center"/>
      </w:pPr>
      <w:r>
        <w:rPr>
          <w:b/>
        </w:rPr>
        <w:t xml:space="preserve"> </w:t>
      </w:r>
    </w:p>
    <w:p w:rsidR="009B2C3D" w:rsidRDefault="006C0683">
      <w:pPr>
        <w:pStyle w:val="1"/>
        <w:ind w:left="2509" w:right="0"/>
      </w:pPr>
      <w:r>
        <w:t xml:space="preserve">Оценка достижения учебных и воспитательных результатов  </w:t>
      </w:r>
    </w:p>
    <w:p w:rsidR="009B2C3D" w:rsidRDefault="006C0683">
      <w:pPr>
        <w:spacing w:after="17" w:line="259" w:lineRule="auto"/>
        <w:ind w:left="821" w:firstLine="0"/>
        <w:jc w:val="center"/>
      </w:pPr>
      <w:r>
        <w:rPr>
          <w:b/>
        </w:rPr>
        <w:t xml:space="preserve"> </w:t>
      </w:r>
    </w:p>
    <w:p w:rsidR="009B2C3D" w:rsidRDefault="006C0683">
      <w:pPr>
        <w:ind w:left="942" w:right="51"/>
      </w:pPr>
      <w:r>
        <w:t xml:space="preserve">Учебный год ______________ </w:t>
      </w:r>
    </w:p>
    <w:p w:rsidR="009B2C3D" w:rsidRDefault="006C0683">
      <w:pPr>
        <w:spacing w:after="0" w:line="259" w:lineRule="auto"/>
        <w:ind w:left="821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808" w:type="dxa"/>
        <w:tblInd w:w="483" w:type="dxa"/>
        <w:tblCellMar>
          <w:top w:w="7" w:type="dxa"/>
          <w:left w:w="91" w:type="dxa"/>
          <w:right w:w="48" w:type="dxa"/>
        </w:tblCellMar>
        <w:tblLook w:val="04A0" w:firstRow="1" w:lastRow="0" w:firstColumn="1" w:lastColumn="0" w:noHBand="0" w:noVBand="1"/>
      </w:tblPr>
      <w:tblGrid>
        <w:gridCol w:w="552"/>
        <w:gridCol w:w="6238"/>
        <w:gridCol w:w="1510"/>
        <w:gridCol w:w="1508"/>
      </w:tblGrid>
      <w:tr w:rsidR="009B2C3D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>
            <w:pPr>
              <w:spacing w:after="0" w:line="259" w:lineRule="auto"/>
              <w:ind w:left="19" w:firstLine="0"/>
              <w:jc w:val="left"/>
            </w:pPr>
            <w:r>
              <w:t xml:space="preserve">№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>
            <w:pPr>
              <w:spacing w:after="0" w:line="259" w:lineRule="auto"/>
              <w:ind w:left="0" w:firstLine="19"/>
              <w:jc w:val="left"/>
            </w:pPr>
            <w:r>
              <w:t xml:space="preserve">Показатели </w:t>
            </w:r>
            <w:r>
              <w:tab/>
              <w:t xml:space="preserve">оценки </w:t>
            </w:r>
            <w:r>
              <w:tab/>
              <w:t xml:space="preserve">предметных </w:t>
            </w:r>
            <w:r>
              <w:tab/>
              <w:t xml:space="preserve">образовательных результатов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>
            <w:pPr>
              <w:spacing w:after="0" w:line="259" w:lineRule="auto"/>
              <w:ind w:left="0" w:firstLine="19"/>
              <w:jc w:val="left"/>
            </w:pPr>
            <w:r>
              <w:t xml:space="preserve">Единица измерения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>
            <w:pPr>
              <w:spacing w:after="0" w:line="259" w:lineRule="auto"/>
              <w:ind w:left="19" w:firstLine="0"/>
              <w:jc w:val="left"/>
            </w:pPr>
            <w:r>
              <w:t xml:space="preserve">Результат </w:t>
            </w:r>
          </w:p>
        </w:tc>
      </w:tr>
      <w:tr w:rsidR="009B2C3D">
        <w:trPr>
          <w:trHeight w:val="166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1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right="57" w:firstLine="19"/>
              <w:jc w:val="left"/>
            </w:pPr>
            <w:r>
              <w:t xml:space="preserve">Численность/удельный вес учащихся, успевающих на "4" и "5" по результатам промежуточной аттестации, в общей численности учащихся (без учета учащихся на </w:t>
            </w:r>
            <w:proofErr w:type="spellStart"/>
            <w:r>
              <w:t>безотметочном</w:t>
            </w:r>
            <w:proofErr w:type="spellEnd"/>
            <w:r>
              <w:t xml:space="preserve"> обучении) по всем учебным предметам УП (без учета образовательных областей: физкультура и искусство)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5" w:line="240" w:lineRule="auto"/>
              <w:ind w:left="20" w:firstLine="0"/>
              <w:jc w:val="center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0" w:right="42" w:firstLine="0"/>
              <w:jc w:val="center"/>
            </w:pPr>
            <w:r>
              <w:t xml:space="preserve">чел/%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564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2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firstLine="19"/>
            </w:pPr>
            <w:r>
              <w:t xml:space="preserve">Средний балл контрольной процедуры промежуточной аттестации обучающихся 2-8 классов по русскому языку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Балл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3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firstLine="19"/>
            </w:pPr>
            <w:r>
              <w:t xml:space="preserve">Средний балл контрольной процедуры промежуточной аттестации обучающихся 2-8 классов по математике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Балл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4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firstLine="19"/>
            </w:pPr>
            <w:r>
              <w:t xml:space="preserve">Численность/удельный вес обучающихся с ТМНР, показавших положительную динамику по итогам года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Чел./%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83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5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right="58" w:firstLine="19"/>
            </w:pPr>
            <w:r>
              <w:t xml:space="preserve">Численность/удельный вес численности выпускников 9-го класса, прошедших  итоговую аттестацию по ПТО, в общей численности выпускников 9-го класса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Чел./%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56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6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firstLine="19"/>
            </w:pPr>
            <w:r>
              <w:t xml:space="preserve">Средний балл итоговой аттестации выпускников 9-го класса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Балл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83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7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right="58" w:firstLine="19"/>
            </w:pPr>
            <w:r>
              <w:t xml:space="preserve">Численность/удельный вес численности выпускников 9-го класса, прошедших  итоговую аттестацию на 4 и 5 в общей численности выпускников 9-го класса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Чел./%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83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8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right="58" w:firstLine="19"/>
            </w:pPr>
            <w:r>
              <w:t xml:space="preserve">Численность/удельный вес численности выпускников 9-го класса, получивших свидетельство об обучении, в общей численности выпускников 9-го класса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Чел./%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84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9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45" w:line="240" w:lineRule="auto"/>
              <w:ind w:left="0" w:firstLine="19"/>
            </w:pPr>
            <w:r>
              <w:t xml:space="preserve">Численность/удельный вес численности выпускников 9-го класса, не получивших свидетельство об обучении, в </w:t>
            </w:r>
          </w:p>
          <w:p w:rsidR="009B2C3D" w:rsidRDefault="006C0683" w:rsidP="004C0393">
            <w:pPr>
              <w:spacing w:after="0" w:line="240" w:lineRule="auto"/>
              <w:ind w:left="0" w:firstLine="0"/>
              <w:jc w:val="left"/>
            </w:pPr>
            <w:r>
              <w:t xml:space="preserve">общей численности выпускников 9-го класса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Чел./%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838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10 </w:t>
            </w:r>
          </w:p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47" w:line="240" w:lineRule="auto"/>
              <w:ind w:left="0" w:firstLine="19"/>
            </w:pPr>
            <w:r>
              <w:t xml:space="preserve">Численность/удельный вес численности учащихся, принявших участие в различных олимпиадах, смотрах, </w:t>
            </w:r>
          </w:p>
          <w:p w:rsidR="009B2C3D" w:rsidRDefault="006C0683" w:rsidP="004C0393">
            <w:pPr>
              <w:spacing w:after="0" w:line="240" w:lineRule="auto"/>
              <w:ind w:left="0" w:firstLine="0"/>
              <w:jc w:val="left"/>
            </w:pPr>
            <w:r>
              <w:t xml:space="preserve">конкурсах, в общей численности учащихся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Чел./%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838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11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right="57" w:firstLine="19"/>
            </w:pPr>
            <w:r>
              <w:t xml:space="preserve">Численность/удельный вес численности учащихся - победителей и призеров олимпиад, смотров, конкурсов, в общей численности учащихся, в том числе: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Чел./%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- муниципального уровня;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Чел./%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- регионального уровня;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Чел./%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- федерального уровня;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Чел./%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- международного уровня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Чел./%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19" w:firstLine="0"/>
              <w:jc w:val="left"/>
            </w:pPr>
            <w:r>
              <w:t xml:space="preserve"> </w:t>
            </w:r>
          </w:p>
        </w:tc>
      </w:tr>
    </w:tbl>
    <w:p w:rsidR="009B2C3D" w:rsidRDefault="006C0683" w:rsidP="004C0393">
      <w:pPr>
        <w:spacing w:after="0" w:line="240" w:lineRule="auto"/>
        <w:ind w:left="932" w:firstLine="0"/>
        <w:jc w:val="left"/>
      </w:pPr>
      <w:r>
        <w:t xml:space="preserve"> </w:t>
      </w:r>
    </w:p>
    <w:p w:rsidR="009B2C3D" w:rsidRDefault="006C0683" w:rsidP="004C0393">
      <w:pPr>
        <w:spacing w:after="0" w:line="240" w:lineRule="auto"/>
        <w:ind w:left="0" w:right="108" w:firstLine="0"/>
        <w:jc w:val="right"/>
      </w:pPr>
      <w:r>
        <w:t xml:space="preserve"> </w:t>
      </w:r>
    </w:p>
    <w:p w:rsidR="009B2C3D" w:rsidRDefault="009B2C3D" w:rsidP="004C0393">
      <w:pPr>
        <w:spacing w:after="110" w:line="240" w:lineRule="auto"/>
        <w:ind w:left="0" w:firstLine="0"/>
        <w:jc w:val="left"/>
      </w:pPr>
    </w:p>
    <w:p w:rsidR="004C0393" w:rsidRDefault="004C0393" w:rsidP="004C0393">
      <w:pPr>
        <w:spacing w:after="110" w:line="240" w:lineRule="auto"/>
        <w:ind w:left="0" w:firstLine="0"/>
        <w:jc w:val="left"/>
      </w:pPr>
    </w:p>
    <w:p w:rsidR="009B2C3D" w:rsidRDefault="00A965A3" w:rsidP="004C0393">
      <w:pPr>
        <w:pStyle w:val="1"/>
        <w:spacing w:after="159" w:line="240" w:lineRule="auto"/>
        <w:ind w:left="482" w:right="3906" w:firstLine="3452"/>
      </w:pPr>
      <w:r>
        <w:lastRenderedPageBreak/>
        <w:t>Итоговый документ №</w:t>
      </w:r>
      <w:r w:rsidR="006C0683">
        <w:t xml:space="preserve">5 </w:t>
      </w:r>
      <w:r w:rsidR="006C0683">
        <w:rPr>
          <w:b w:val="0"/>
        </w:rPr>
        <w:t xml:space="preserve"> </w:t>
      </w:r>
    </w:p>
    <w:p w:rsidR="009B2C3D" w:rsidRDefault="006C0683" w:rsidP="004C0393">
      <w:pPr>
        <w:spacing w:after="0" w:line="240" w:lineRule="auto"/>
        <w:ind w:left="10" w:right="2111"/>
        <w:jc w:val="right"/>
      </w:pPr>
      <w:r>
        <w:rPr>
          <w:b/>
        </w:rPr>
        <w:t xml:space="preserve">Достижение личностных результатов освоения АООП  </w:t>
      </w:r>
    </w:p>
    <w:p w:rsidR="009B2C3D" w:rsidRDefault="006C0683" w:rsidP="004C0393">
      <w:pPr>
        <w:spacing w:after="0" w:line="240" w:lineRule="auto"/>
        <w:ind w:left="497" w:firstLine="0"/>
        <w:jc w:val="left"/>
      </w:pPr>
      <w:r>
        <w:t xml:space="preserve"> </w:t>
      </w:r>
    </w:p>
    <w:tbl>
      <w:tblPr>
        <w:tblStyle w:val="TableGrid"/>
        <w:tblW w:w="10006" w:type="dxa"/>
        <w:tblInd w:w="146" w:type="dxa"/>
        <w:tblCellMar>
          <w:top w:w="7" w:type="dxa"/>
          <w:left w:w="89" w:type="dxa"/>
          <w:bottom w:w="13" w:type="dxa"/>
        </w:tblCellMar>
        <w:tblLook w:val="04A0" w:firstRow="1" w:lastRow="0" w:firstColumn="1" w:lastColumn="0" w:noHBand="0" w:noVBand="1"/>
      </w:tblPr>
      <w:tblGrid>
        <w:gridCol w:w="749"/>
        <w:gridCol w:w="6237"/>
        <w:gridCol w:w="1510"/>
        <w:gridCol w:w="1510"/>
      </w:tblGrid>
      <w:tr w:rsidR="009B2C3D">
        <w:trPr>
          <w:trHeight w:val="56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2" w:firstLine="0"/>
              <w:jc w:val="left"/>
            </w:pPr>
            <w:r>
              <w:t xml:space="preserve">№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firstLine="19"/>
              <w:jc w:val="left"/>
            </w:pPr>
            <w:r>
              <w:t xml:space="preserve">Показатели </w:t>
            </w:r>
            <w:r>
              <w:tab/>
              <w:t xml:space="preserve">оценки </w:t>
            </w:r>
            <w:r>
              <w:tab/>
              <w:t xml:space="preserve">предметных </w:t>
            </w:r>
            <w:r>
              <w:tab/>
              <w:t xml:space="preserve">образовательных результатов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19"/>
              <w:jc w:val="left"/>
            </w:pPr>
            <w:r>
              <w:t xml:space="preserve">Единица измерения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2" w:firstLine="0"/>
              <w:jc w:val="left"/>
            </w:pPr>
            <w:r>
              <w:t xml:space="preserve">Результат </w:t>
            </w:r>
          </w:p>
        </w:tc>
      </w:tr>
      <w:tr w:rsidR="009B2C3D">
        <w:trPr>
          <w:trHeight w:val="83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2" w:firstLine="0"/>
              <w:jc w:val="left"/>
            </w:pPr>
            <w:r>
              <w:t xml:space="preserve">1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right="242" w:firstLine="19"/>
            </w:pPr>
            <w:r>
              <w:t>Числ</w:t>
            </w:r>
            <w:r w:rsidR="00A965A3">
              <w:t xml:space="preserve">енность/удельный вес учащихся, </w:t>
            </w:r>
            <w:r>
              <w:t>достигших уровня формирования личностных результат</w:t>
            </w:r>
            <w:r w:rsidR="00A965A3">
              <w:t xml:space="preserve">ов (КК) необходимых для своего </w:t>
            </w:r>
            <w:r>
              <w:t xml:space="preserve">возраста.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19" w:line="240" w:lineRule="auto"/>
              <w:ind w:left="0" w:right="26" w:firstLine="0"/>
              <w:jc w:val="center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0" w:right="88" w:firstLine="0"/>
              <w:jc w:val="center"/>
            </w:pPr>
            <w:r>
              <w:t xml:space="preserve">чел/%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2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92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2" w:firstLine="0"/>
              <w:jc w:val="left"/>
            </w:pPr>
            <w:r>
              <w:t xml:space="preserve">2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2C3D" w:rsidRDefault="006C0683" w:rsidP="004C0393">
            <w:pPr>
              <w:spacing w:after="0" w:line="240" w:lineRule="auto"/>
              <w:ind w:left="0" w:right="109" w:firstLine="19"/>
            </w:pPr>
            <w:r>
              <w:t xml:space="preserve"> Числ</w:t>
            </w:r>
            <w:r w:rsidR="00A965A3">
              <w:t xml:space="preserve">енность/удельный вес учащихся, </w:t>
            </w:r>
            <w:r>
              <w:t>не достигших уровня формирования личностных результат</w:t>
            </w:r>
            <w:r w:rsidR="00A965A3">
              <w:t xml:space="preserve">ов (КК) необходимых для своего </w:t>
            </w:r>
            <w:r>
              <w:t xml:space="preserve">возраста.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6" w:line="240" w:lineRule="auto"/>
              <w:ind w:left="22" w:firstLine="0"/>
              <w:jc w:val="left"/>
            </w:pPr>
            <w:r>
              <w:t xml:space="preserve">  </w:t>
            </w:r>
          </w:p>
          <w:p w:rsidR="009B2C3D" w:rsidRDefault="006C0683" w:rsidP="004C0393">
            <w:pPr>
              <w:spacing w:after="0" w:line="240" w:lineRule="auto"/>
              <w:ind w:left="22" w:firstLine="0"/>
              <w:jc w:val="left"/>
            </w:pPr>
            <w:r>
              <w:t xml:space="preserve">     чел/%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2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2" w:firstLine="0"/>
              <w:jc w:val="left"/>
            </w:pPr>
            <w:r>
              <w:t xml:space="preserve">3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right="109" w:firstLine="19"/>
            </w:pPr>
            <w:r>
              <w:t>Числ</w:t>
            </w:r>
            <w:r w:rsidR="00A965A3">
              <w:t xml:space="preserve">енность/удельный вес учащихся, </w:t>
            </w:r>
            <w:r>
              <w:t>не достигших уровня формирования личностных результат</w:t>
            </w:r>
            <w:r w:rsidR="00A965A3">
              <w:t xml:space="preserve">ов (КК) необходимых для своего </w:t>
            </w:r>
            <w:r>
              <w:t xml:space="preserve">возраста, но имеют положительную динамику.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19" w:line="240" w:lineRule="auto"/>
              <w:ind w:left="56" w:firstLine="0"/>
              <w:jc w:val="center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0" w:right="7" w:firstLine="0"/>
              <w:jc w:val="center"/>
            </w:pPr>
            <w:r>
              <w:t xml:space="preserve">чел/%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2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111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2" w:firstLine="0"/>
              <w:jc w:val="left"/>
            </w:pPr>
            <w:r>
              <w:t xml:space="preserve">4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right="109" w:firstLine="19"/>
            </w:pPr>
            <w:r>
              <w:t>Числ</w:t>
            </w:r>
            <w:r w:rsidR="00A965A3">
              <w:t xml:space="preserve">енность/удельный вес учащихся, </w:t>
            </w:r>
            <w:r>
              <w:t>не достигших уровня формирования личностных результат</w:t>
            </w:r>
            <w:r w:rsidR="00A965A3">
              <w:t xml:space="preserve">ов (КК) необходимых для своего возраста, и не имеют </w:t>
            </w:r>
            <w:r>
              <w:t xml:space="preserve">динамики.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19" w:line="240" w:lineRule="auto"/>
              <w:ind w:left="56" w:firstLine="0"/>
              <w:jc w:val="center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0" w:right="7" w:firstLine="0"/>
              <w:jc w:val="center"/>
            </w:pPr>
            <w:r>
              <w:t xml:space="preserve">чел/%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2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2" w:firstLine="0"/>
              <w:jc w:val="left"/>
            </w:pPr>
            <w:r>
              <w:t xml:space="preserve">5.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right="109" w:firstLine="19"/>
            </w:pPr>
            <w:r>
              <w:t>Числ</w:t>
            </w:r>
            <w:r w:rsidR="00A965A3">
              <w:t xml:space="preserve">енность/удельный вес учащихся, </w:t>
            </w:r>
            <w:r>
              <w:t>не достигших уровня формирования личностных результат</w:t>
            </w:r>
            <w:r w:rsidR="00A965A3">
              <w:t xml:space="preserve">ов (КК) необходимых для своего </w:t>
            </w:r>
            <w:r>
              <w:t xml:space="preserve">возраста, но имеют отрицательную динамику.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19" w:line="240" w:lineRule="auto"/>
              <w:ind w:left="56" w:firstLine="0"/>
              <w:jc w:val="center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0" w:right="7" w:firstLine="0"/>
              <w:jc w:val="center"/>
            </w:pPr>
            <w:r>
              <w:t xml:space="preserve">чел/%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2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83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C3D" w:rsidRDefault="006C0683" w:rsidP="004C0393">
            <w:pPr>
              <w:spacing w:after="0" w:line="240" w:lineRule="auto"/>
              <w:ind w:left="92" w:firstLine="0"/>
              <w:jc w:val="left"/>
            </w:pPr>
            <w:r>
              <w:t xml:space="preserve">6.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firstLine="19"/>
              <w:jc w:val="left"/>
            </w:pPr>
            <w:r>
              <w:t>Численн</w:t>
            </w:r>
            <w:r w:rsidR="00A965A3">
              <w:t xml:space="preserve">ость/удельный вес выпускников, </w:t>
            </w:r>
            <w:r>
              <w:t>достигших уровня формирования личностных результат</w:t>
            </w:r>
            <w:r w:rsidR="00A965A3">
              <w:t xml:space="preserve">ов (КК) необходимых для своего </w:t>
            </w:r>
            <w:r>
              <w:t xml:space="preserve">возраста.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19" w:line="240" w:lineRule="auto"/>
              <w:ind w:left="0" w:right="26" w:firstLine="0"/>
              <w:jc w:val="center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0" w:right="88" w:firstLine="0"/>
              <w:jc w:val="center"/>
            </w:pPr>
            <w:r>
              <w:t xml:space="preserve">чел/%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2" w:firstLine="0"/>
              <w:jc w:val="left"/>
            </w:pPr>
            <w:r>
              <w:t xml:space="preserve"> </w:t>
            </w:r>
          </w:p>
        </w:tc>
      </w:tr>
      <w:tr w:rsidR="009B2C3D">
        <w:trPr>
          <w:trHeight w:val="838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2C3D" w:rsidRDefault="006C0683" w:rsidP="004C0393">
            <w:pPr>
              <w:spacing w:after="0" w:line="240" w:lineRule="auto"/>
              <w:ind w:left="92" w:firstLine="0"/>
              <w:jc w:val="left"/>
            </w:pPr>
            <w:r>
              <w:t xml:space="preserve">7. 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right="109" w:firstLine="19"/>
            </w:pPr>
            <w:r>
              <w:t>Численн</w:t>
            </w:r>
            <w:r w:rsidR="00A965A3">
              <w:t xml:space="preserve">ость/удельный вес выпускников, </w:t>
            </w:r>
            <w:r>
              <w:t>не достигших уровня формирования личностных результат</w:t>
            </w:r>
            <w:r w:rsidR="00A965A3">
              <w:t xml:space="preserve">ов (КК) необходимых для своего </w:t>
            </w:r>
            <w:r>
              <w:t xml:space="preserve">возраста.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19" w:line="240" w:lineRule="auto"/>
              <w:ind w:left="56" w:firstLine="0"/>
              <w:jc w:val="center"/>
            </w:pPr>
            <w: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0" w:right="7" w:firstLine="0"/>
              <w:jc w:val="center"/>
            </w:pPr>
            <w:r>
              <w:t xml:space="preserve">чел/%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2" w:firstLine="0"/>
              <w:jc w:val="left"/>
            </w:pPr>
            <w:r>
              <w:t xml:space="preserve"> </w:t>
            </w:r>
          </w:p>
        </w:tc>
      </w:tr>
    </w:tbl>
    <w:p w:rsidR="009B2C3D" w:rsidRDefault="006C0683" w:rsidP="004C0393">
      <w:pPr>
        <w:spacing w:after="111" w:line="240" w:lineRule="auto"/>
        <w:ind w:left="497" w:firstLine="0"/>
        <w:jc w:val="left"/>
      </w:pPr>
      <w:r>
        <w:t xml:space="preserve"> </w:t>
      </w:r>
    </w:p>
    <w:p w:rsidR="000E47B8" w:rsidRDefault="006C0683" w:rsidP="000E47B8">
      <w:pPr>
        <w:spacing w:after="115" w:line="240" w:lineRule="auto"/>
        <w:ind w:left="497" w:firstLine="0"/>
        <w:jc w:val="left"/>
      </w:pPr>
      <w:r>
        <w:t xml:space="preserve"> </w:t>
      </w:r>
    </w:p>
    <w:p w:rsidR="000E47B8" w:rsidRDefault="000E47B8" w:rsidP="000E47B8">
      <w:pPr>
        <w:spacing w:after="115" w:line="240" w:lineRule="auto"/>
        <w:ind w:left="497" w:firstLine="0"/>
        <w:jc w:val="left"/>
      </w:pPr>
    </w:p>
    <w:p w:rsidR="000E47B8" w:rsidRDefault="000E47B8" w:rsidP="000E47B8">
      <w:pPr>
        <w:spacing w:after="115" w:line="240" w:lineRule="auto"/>
        <w:ind w:left="497" w:firstLine="0"/>
        <w:jc w:val="left"/>
      </w:pPr>
    </w:p>
    <w:p w:rsidR="000E47B8" w:rsidRDefault="000E47B8" w:rsidP="000E47B8">
      <w:pPr>
        <w:spacing w:after="115" w:line="240" w:lineRule="auto"/>
        <w:ind w:left="497" w:firstLine="0"/>
        <w:jc w:val="left"/>
      </w:pPr>
    </w:p>
    <w:p w:rsidR="000E47B8" w:rsidRDefault="000E47B8" w:rsidP="000E47B8">
      <w:pPr>
        <w:spacing w:after="115" w:line="240" w:lineRule="auto"/>
        <w:ind w:left="497" w:firstLine="0"/>
        <w:jc w:val="left"/>
      </w:pPr>
    </w:p>
    <w:p w:rsidR="000E47B8" w:rsidRDefault="000E47B8" w:rsidP="000E47B8">
      <w:pPr>
        <w:spacing w:after="115" w:line="240" w:lineRule="auto"/>
        <w:ind w:left="497" w:firstLine="0"/>
        <w:jc w:val="left"/>
      </w:pPr>
    </w:p>
    <w:p w:rsidR="000E47B8" w:rsidRDefault="000E47B8" w:rsidP="000E47B8">
      <w:pPr>
        <w:spacing w:after="115" w:line="240" w:lineRule="auto"/>
        <w:ind w:left="497" w:firstLine="0"/>
        <w:jc w:val="left"/>
      </w:pPr>
    </w:p>
    <w:p w:rsidR="000E47B8" w:rsidRDefault="000E47B8" w:rsidP="000E47B8">
      <w:pPr>
        <w:spacing w:after="115" w:line="240" w:lineRule="auto"/>
        <w:ind w:left="497" w:firstLine="0"/>
        <w:jc w:val="left"/>
      </w:pPr>
    </w:p>
    <w:p w:rsidR="000E47B8" w:rsidRDefault="000E47B8" w:rsidP="000E47B8">
      <w:pPr>
        <w:spacing w:after="115" w:line="240" w:lineRule="auto"/>
        <w:ind w:left="497" w:firstLine="0"/>
        <w:jc w:val="left"/>
      </w:pPr>
    </w:p>
    <w:p w:rsidR="000E47B8" w:rsidRDefault="000E47B8" w:rsidP="000E47B8">
      <w:pPr>
        <w:spacing w:after="115" w:line="240" w:lineRule="auto"/>
        <w:ind w:left="497" w:firstLine="0"/>
        <w:jc w:val="left"/>
      </w:pPr>
    </w:p>
    <w:p w:rsidR="000E47B8" w:rsidRDefault="000E47B8" w:rsidP="000E47B8">
      <w:pPr>
        <w:spacing w:after="115" w:line="240" w:lineRule="auto"/>
        <w:ind w:left="497" w:firstLine="0"/>
        <w:jc w:val="left"/>
      </w:pPr>
    </w:p>
    <w:p w:rsidR="000E47B8" w:rsidRDefault="000E47B8" w:rsidP="000E47B8">
      <w:pPr>
        <w:spacing w:after="115" w:line="240" w:lineRule="auto"/>
        <w:ind w:left="497" w:firstLine="0"/>
        <w:jc w:val="left"/>
      </w:pPr>
    </w:p>
    <w:p w:rsidR="000E47B8" w:rsidRDefault="000E47B8" w:rsidP="000E47B8">
      <w:pPr>
        <w:spacing w:after="115" w:line="240" w:lineRule="auto"/>
        <w:ind w:left="497" w:firstLine="0"/>
        <w:jc w:val="left"/>
      </w:pPr>
    </w:p>
    <w:p w:rsidR="000E47B8" w:rsidRDefault="000E47B8" w:rsidP="000E47B8">
      <w:pPr>
        <w:spacing w:after="115" w:line="240" w:lineRule="auto"/>
        <w:ind w:left="497" w:firstLine="0"/>
        <w:jc w:val="left"/>
      </w:pPr>
    </w:p>
    <w:p w:rsidR="000E47B8" w:rsidRDefault="000E47B8" w:rsidP="000E47B8">
      <w:pPr>
        <w:spacing w:after="115" w:line="240" w:lineRule="auto"/>
        <w:ind w:left="497" w:firstLine="0"/>
        <w:jc w:val="left"/>
      </w:pPr>
    </w:p>
    <w:p w:rsidR="009B2C3D" w:rsidRDefault="006C0683" w:rsidP="000E47B8">
      <w:pPr>
        <w:spacing w:after="115" w:line="240" w:lineRule="auto"/>
        <w:ind w:left="497" w:firstLine="0"/>
        <w:jc w:val="left"/>
      </w:pPr>
      <w:r>
        <w:rPr>
          <w:b/>
        </w:rPr>
        <w:t xml:space="preserve"> </w:t>
      </w:r>
    </w:p>
    <w:p w:rsidR="009B2C3D" w:rsidRDefault="006C0683" w:rsidP="004C0393">
      <w:pPr>
        <w:spacing w:after="0" w:line="240" w:lineRule="auto"/>
        <w:ind w:left="44" w:firstLine="0"/>
        <w:jc w:val="center"/>
      </w:pPr>
      <w:r>
        <w:rPr>
          <w:b/>
        </w:rPr>
        <w:lastRenderedPageBreak/>
        <w:t xml:space="preserve"> </w:t>
      </w:r>
    </w:p>
    <w:p w:rsidR="009B2C3D" w:rsidRPr="00A965A3" w:rsidRDefault="006C0683" w:rsidP="004C0393">
      <w:pPr>
        <w:spacing w:after="0" w:line="240" w:lineRule="auto"/>
        <w:ind w:left="44" w:firstLine="0"/>
        <w:jc w:val="center"/>
        <w:rPr>
          <w:b/>
        </w:rPr>
      </w:pPr>
      <w:r w:rsidRPr="00A965A3">
        <w:rPr>
          <w:b/>
        </w:rPr>
        <w:t xml:space="preserve"> Итоговый документ № 6  </w:t>
      </w:r>
    </w:p>
    <w:p w:rsidR="009B2C3D" w:rsidRDefault="006C0683" w:rsidP="004C0393">
      <w:pPr>
        <w:spacing w:after="0" w:line="240" w:lineRule="auto"/>
        <w:ind w:left="10" w:right="767"/>
        <w:jc w:val="right"/>
      </w:pPr>
      <w:r>
        <w:rPr>
          <w:b/>
        </w:rPr>
        <w:t xml:space="preserve">Критерии и уровни оценки деятельности методических объединений учителей. </w:t>
      </w:r>
    </w:p>
    <w:p w:rsidR="009B2C3D" w:rsidRDefault="006C0683" w:rsidP="004C0393">
      <w:pPr>
        <w:spacing w:after="0" w:line="240" w:lineRule="auto"/>
        <w:ind w:left="497" w:firstLine="0"/>
        <w:jc w:val="left"/>
      </w:pPr>
      <w:r>
        <w:t xml:space="preserve"> </w:t>
      </w:r>
    </w:p>
    <w:tbl>
      <w:tblPr>
        <w:tblStyle w:val="TableGrid"/>
        <w:tblW w:w="10413" w:type="dxa"/>
        <w:tblInd w:w="43" w:type="dxa"/>
        <w:tblCellMar>
          <w:top w:w="7" w:type="dxa"/>
          <w:left w:w="106" w:type="dxa"/>
          <w:right w:w="54" w:type="dxa"/>
        </w:tblCellMar>
        <w:tblLook w:val="04A0" w:firstRow="1" w:lastRow="0" w:firstColumn="1" w:lastColumn="0" w:noHBand="0" w:noVBand="1"/>
      </w:tblPr>
      <w:tblGrid>
        <w:gridCol w:w="1753"/>
        <w:gridCol w:w="2043"/>
        <w:gridCol w:w="2175"/>
        <w:gridCol w:w="1811"/>
        <w:gridCol w:w="2631"/>
      </w:tblGrid>
      <w:tr w:rsidR="009B2C3D" w:rsidTr="00A965A3">
        <w:trPr>
          <w:trHeight w:val="264"/>
        </w:trPr>
        <w:tc>
          <w:tcPr>
            <w:tcW w:w="17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b/>
                <w:sz w:val="22"/>
              </w:rPr>
              <w:t>Критерии</w:t>
            </w:r>
            <w:r>
              <w:rPr>
                <w:b/>
              </w:rPr>
              <w:t xml:space="preserve"> </w:t>
            </w:r>
          </w:p>
        </w:tc>
        <w:tc>
          <w:tcPr>
            <w:tcW w:w="8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b/>
                <w:sz w:val="22"/>
              </w:rPr>
              <w:t>Уровни</w:t>
            </w:r>
            <w:r>
              <w:rPr>
                <w:b/>
              </w:rPr>
              <w:t xml:space="preserve"> </w:t>
            </w:r>
          </w:p>
        </w:tc>
      </w:tr>
      <w:tr w:rsidR="009B2C3D" w:rsidTr="00A965A3">
        <w:trPr>
          <w:trHeight w:val="7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9B2C3D" w:rsidP="004C0393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right="95" w:firstLine="0"/>
              <w:jc w:val="left"/>
            </w:pPr>
            <w:r>
              <w:rPr>
                <w:b/>
                <w:sz w:val="22"/>
              </w:rPr>
              <w:t xml:space="preserve">оптимальный </w:t>
            </w:r>
            <w:r>
              <w:rPr>
                <w:b/>
              </w:rPr>
              <w:t xml:space="preserve"> </w:t>
            </w:r>
            <w:r>
              <w:rPr>
                <w:b/>
                <w:sz w:val="22"/>
              </w:rPr>
              <w:t>(3 балла за каждый критерий)</w:t>
            </w:r>
            <w:r>
              <w:rPr>
                <w:b/>
              </w:rP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b/>
                <w:sz w:val="22"/>
              </w:rPr>
              <w:t>удовлетворительный (2 балла)</w:t>
            </w:r>
            <w:r>
              <w:rPr>
                <w:b/>
              </w:rP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right="232" w:firstLine="0"/>
              <w:jc w:val="left"/>
            </w:pPr>
            <w:r>
              <w:rPr>
                <w:b/>
                <w:sz w:val="22"/>
              </w:rPr>
              <w:t xml:space="preserve">критический </w:t>
            </w:r>
            <w:r>
              <w:rPr>
                <w:b/>
              </w:rPr>
              <w:t xml:space="preserve"> </w:t>
            </w:r>
            <w:r>
              <w:rPr>
                <w:b/>
                <w:sz w:val="22"/>
              </w:rPr>
              <w:t>(1 балл)</w:t>
            </w:r>
            <w:r>
              <w:rPr>
                <w:b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right="257" w:firstLine="0"/>
              <w:jc w:val="left"/>
            </w:pPr>
            <w:r>
              <w:rPr>
                <w:b/>
                <w:sz w:val="22"/>
              </w:rPr>
              <w:t xml:space="preserve">неудовлетворительный </w:t>
            </w:r>
            <w:r>
              <w:rPr>
                <w:b/>
              </w:rPr>
              <w:t xml:space="preserve"> </w:t>
            </w:r>
            <w:r>
              <w:rPr>
                <w:b/>
                <w:sz w:val="22"/>
              </w:rPr>
              <w:t>(0 баллов)</w:t>
            </w:r>
            <w:r>
              <w:rPr>
                <w:b/>
              </w:rPr>
              <w:t xml:space="preserve"> </w:t>
            </w:r>
          </w:p>
        </w:tc>
      </w:tr>
      <w:tr w:rsidR="009B2C3D" w:rsidTr="00A965A3">
        <w:trPr>
          <w:trHeight w:val="2288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1. Повышение квалификации педагогов</w:t>
            </w: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1" w:line="240" w:lineRule="auto"/>
              <w:ind w:left="2" w:firstLine="0"/>
              <w:jc w:val="left"/>
            </w:pPr>
            <w:r>
              <w:rPr>
                <w:sz w:val="22"/>
              </w:rPr>
              <w:t xml:space="preserve">Систематически проводится работа: разработана система обучения педагогов </w:t>
            </w:r>
          </w:p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на курсах в соответствии с основными проблемами ОП в гимназии</w:t>
            </w: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Периодически проводится работа. Периодически педагоги учатся на курсах</w:t>
            </w:r>
            <w: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Работа проводится от случая к случаю. Только часть педагогов занимается самообразованием</w:t>
            </w:r>
            <w: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Педагоги не занимаются самообразованием</w:t>
            </w:r>
            <w:r>
              <w:t xml:space="preserve"> </w:t>
            </w:r>
          </w:p>
        </w:tc>
      </w:tr>
      <w:tr w:rsidR="009B2C3D" w:rsidTr="00A965A3">
        <w:trPr>
          <w:trHeight w:val="768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 xml:space="preserve">2. Организация </w:t>
            </w:r>
            <w:proofErr w:type="spellStart"/>
            <w:r>
              <w:rPr>
                <w:sz w:val="22"/>
              </w:rPr>
              <w:t>взаимопосещения</w:t>
            </w:r>
            <w:proofErr w:type="spellEnd"/>
            <w:r>
              <w:rPr>
                <w:sz w:val="22"/>
              </w:rPr>
              <w:t xml:space="preserve"> уроков</w:t>
            </w: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Регулярно. Имеются педагоги – наставники</w:t>
            </w: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right="40" w:firstLine="0"/>
              <w:jc w:val="left"/>
            </w:pPr>
            <w:r>
              <w:rPr>
                <w:sz w:val="22"/>
              </w:rPr>
              <w:t>Деятельность не носит системного характера</w:t>
            </w:r>
            <w: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Практически нет</w:t>
            </w:r>
            <w: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Не посещаются уроки учителей</w:t>
            </w:r>
            <w:r>
              <w:t xml:space="preserve"> </w:t>
            </w:r>
          </w:p>
        </w:tc>
      </w:tr>
      <w:tr w:rsidR="009B2C3D" w:rsidTr="00A965A3">
        <w:trPr>
          <w:trHeight w:val="127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 xml:space="preserve">3. Качество знания, степень </w:t>
            </w:r>
            <w:proofErr w:type="spellStart"/>
            <w:r>
              <w:rPr>
                <w:sz w:val="22"/>
              </w:rPr>
              <w:t>обученности</w:t>
            </w:r>
            <w:proofErr w:type="spellEnd"/>
            <w:r>
              <w:rPr>
                <w:sz w:val="22"/>
              </w:rPr>
              <w:t xml:space="preserve"> учащихся по предмету</w:t>
            </w: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На стабильно хорошем уровне, в отдельных классах повышается</w:t>
            </w: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Стабильны, но не находятся на низком уровне</w:t>
            </w:r>
            <w: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Стабильны, но в отдельных классах снижаются</w:t>
            </w:r>
            <w: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Снижаются или стабильно находятся а низком уровне</w:t>
            </w:r>
            <w:r>
              <w:t xml:space="preserve"> </w:t>
            </w:r>
          </w:p>
        </w:tc>
      </w:tr>
      <w:tr w:rsidR="009B2C3D" w:rsidTr="00A965A3">
        <w:trPr>
          <w:trHeight w:val="1529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4. Внеурочная деятельность</w:t>
            </w: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Систематически проводится работа по нескольким направлениям во всех параллелях классов</w:t>
            </w: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Систематически проводится работа по нескольким направлениям, но не во всех параллелях</w:t>
            </w:r>
            <w: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Занятия проводятся от случая к случаю</w:t>
            </w:r>
            <w: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Практически не проводятся</w:t>
            </w:r>
            <w:r>
              <w:t xml:space="preserve"> </w:t>
            </w:r>
          </w:p>
        </w:tc>
      </w:tr>
      <w:tr w:rsidR="009B2C3D" w:rsidTr="00A965A3">
        <w:trPr>
          <w:trHeight w:val="254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5. Методическая продукция</w:t>
            </w: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Ежегодно планируется и осуществляется разработка методических пособий, рекомендаций по различным проблемам для учителей и детей</w:t>
            </w: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Периодически разрабатывается</w:t>
            </w:r>
            <w: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Эпизодически разрабатывается</w:t>
            </w:r>
            <w: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Не разрабатывается</w:t>
            </w:r>
            <w:r>
              <w:t xml:space="preserve"> </w:t>
            </w:r>
          </w:p>
        </w:tc>
      </w:tr>
      <w:tr w:rsidR="009B2C3D" w:rsidTr="00A965A3">
        <w:trPr>
          <w:trHeight w:val="2036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6. Работа методического объединения по изучению, обобщению и распространению опыта лучших педагогов</w:t>
            </w: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Систематически планируется и проводится</w:t>
            </w: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Проводится, но не планируется заранее</w:t>
            </w:r>
            <w: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right="46" w:firstLine="0"/>
              <w:jc w:val="left"/>
            </w:pPr>
            <w:r>
              <w:rPr>
                <w:sz w:val="22"/>
              </w:rPr>
              <w:t>Работа проводится от случая к случаю</w:t>
            </w:r>
            <w: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Не проводится</w:t>
            </w:r>
            <w:r>
              <w:t xml:space="preserve"> </w:t>
            </w:r>
          </w:p>
        </w:tc>
      </w:tr>
      <w:tr w:rsidR="009B2C3D" w:rsidTr="000E47B8">
        <w:trPr>
          <w:trHeight w:val="550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7. Отношение педагогов к работе в методическом объединении</w:t>
            </w: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right="41" w:firstLine="0"/>
              <w:jc w:val="left"/>
            </w:pPr>
            <w:r>
              <w:rPr>
                <w:sz w:val="22"/>
              </w:rPr>
              <w:t xml:space="preserve">Педагоги, входящие в методическое объединение, являются группой единомышленников, придающих большое значение </w:t>
            </w:r>
            <w:r w:rsidR="00A965A3">
              <w:rPr>
                <w:sz w:val="22"/>
              </w:rPr>
              <w:lastRenderedPageBreak/>
              <w:t>методической работе.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2" w:line="240" w:lineRule="auto"/>
              <w:ind w:left="2" w:firstLine="0"/>
              <w:jc w:val="left"/>
            </w:pPr>
            <w:r>
              <w:rPr>
                <w:sz w:val="22"/>
              </w:rPr>
              <w:lastRenderedPageBreak/>
              <w:t xml:space="preserve">Педагоги понимают значимость методической работы, принимают активное </w:t>
            </w:r>
          </w:p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участие в организованных мероприятиях</w:t>
            </w:r>
            <w: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Педагоги понимают, что методической работой заниматься нужно, но делают это без желания</w:t>
            </w:r>
            <w: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2" w:line="240" w:lineRule="auto"/>
              <w:ind w:left="2" w:firstLine="0"/>
              <w:jc w:val="left"/>
            </w:pPr>
            <w:r>
              <w:rPr>
                <w:sz w:val="22"/>
              </w:rPr>
              <w:t xml:space="preserve">Отсутствие духа творчества: </w:t>
            </w:r>
          </w:p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педагоги считают, что методическая работа – пустая трата времени</w:t>
            </w:r>
            <w:r>
              <w:t xml:space="preserve"> </w:t>
            </w:r>
          </w:p>
        </w:tc>
      </w:tr>
      <w:tr w:rsidR="009B2C3D" w:rsidTr="00A965A3">
        <w:trPr>
          <w:trHeight w:val="1277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lastRenderedPageBreak/>
              <w:t>8. Ведение документации методического объединения</w:t>
            </w: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right="4" w:firstLine="0"/>
              <w:jc w:val="left"/>
            </w:pPr>
            <w:r>
              <w:rPr>
                <w:sz w:val="22"/>
              </w:rPr>
              <w:t>Ведется полностью в соответствии с Положением о методическом объединении</w:t>
            </w: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Ведется в основном в соответствии с Положением о методическом объединении</w:t>
            </w:r>
            <w: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Частично соответствует положению о М\О</w:t>
            </w:r>
            <w: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Ведется, но не соответствует Положению о методическом объединении</w:t>
            </w:r>
            <w:r>
              <w:t xml:space="preserve"> </w:t>
            </w:r>
          </w:p>
        </w:tc>
      </w:tr>
      <w:tr w:rsidR="009B2C3D" w:rsidTr="00A965A3">
        <w:trPr>
          <w:trHeight w:val="5828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9. Проведение заседаний методического объединения</w:t>
            </w: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Все заседания методического объединения проведены согласно плану работы. Выполнение решений заседаний контролируется, отслеживаются результаты деятельности педагогов – участников методического объединения</w:t>
            </w: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 xml:space="preserve">Проведены все заседания методического объединения, на которых рассмотрено большинство из запланированных вопросов. </w:t>
            </w:r>
          </w:p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Выполнение решений заседаний в основном контролируется, отслуживаются результаты деятельности педагогов – участников методического объединения</w:t>
            </w:r>
            <w: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2" w:line="240" w:lineRule="auto"/>
              <w:ind w:left="0" w:firstLine="0"/>
              <w:jc w:val="left"/>
            </w:pPr>
            <w:r>
              <w:rPr>
                <w:sz w:val="22"/>
              </w:rPr>
              <w:t xml:space="preserve">Проведена большая часть из запланированных заседаний методического объединения, на которых рассмотрены основные вопросы работы. </w:t>
            </w:r>
          </w:p>
          <w:p w:rsidR="009B2C3D" w:rsidRDefault="006C0683" w:rsidP="004C0393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Выполнение решений заседаний контролируется от случая к случаю, результаты деятельности педагогов – участников методического объединения отслеживаются нерегулярно</w:t>
            </w:r>
            <w: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Заседания М\О проводятся от случая к случаю. Выполнение решений заседаний не контролируются, результаты деятельности педагогов – участников методического объединения не отслеживаются</w:t>
            </w:r>
            <w:r>
              <w:t xml:space="preserve"> </w:t>
            </w:r>
          </w:p>
        </w:tc>
      </w:tr>
      <w:tr w:rsidR="009B2C3D" w:rsidTr="00A965A3">
        <w:trPr>
          <w:trHeight w:val="2036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 xml:space="preserve">10. </w:t>
            </w:r>
          </w:p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Посещаемость заседаний методического объединения</w:t>
            </w: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Все педагоги посещают заседания методического объединения, кроме отсутствующих по болезни или другим уважительным причинам</w:t>
            </w:r>
            <w:r>
              <w:t xml:space="preserve">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Большинство педагогов посещает заседания методического объединения</w:t>
            </w:r>
            <w:r>
              <w:t xml:space="preserve">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firstLine="0"/>
              <w:jc w:val="left"/>
            </w:pPr>
            <w:r>
              <w:rPr>
                <w:sz w:val="22"/>
              </w:rPr>
              <w:t>Заседания методического объединения регулярно посещает половина педагогов</w:t>
            </w:r>
            <w:r>
              <w:t xml:space="preserve">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sz w:val="22"/>
              </w:rPr>
              <w:t>Заседания методического объединения регулярно посещает меньше половины педагогов</w:t>
            </w:r>
            <w:r>
              <w:t xml:space="preserve"> </w:t>
            </w:r>
          </w:p>
        </w:tc>
      </w:tr>
      <w:tr w:rsidR="009B2C3D" w:rsidTr="00A965A3">
        <w:trPr>
          <w:trHeight w:val="538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rPr>
                <w:b/>
                <w:sz w:val="22"/>
              </w:rPr>
              <w:t>ИТОГО</w:t>
            </w:r>
            <w:r>
              <w:rPr>
                <w:b/>
              </w:rPr>
              <w:t xml:space="preserve"> </w:t>
            </w:r>
          </w:p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t xml:space="preserve">30-26 баллов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t xml:space="preserve">25-18 баллов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0" w:firstLine="0"/>
              <w:jc w:val="left"/>
            </w:pPr>
            <w:r>
              <w:t xml:space="preserve">17-9 баллов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3D" w:rsidRDefault="006C0683" w:rsidP="004C0393">
            <w:pPr>
              <w:spacing w:after="0" w:line="240" w:lineRule="auto"/>
              <w:ind w:left="2" w:firstLine="0"/>
              <w:jc w:val="left"/>
            </w:pPr>
            <w:r>
              <w:t xml:space="preserve">Менее 9 баллов </w:t>
            </w:r>
          </w:p>
        </w:tc>
      </w:tr>
    </w:tbl>
    <w:p w:rsidR="009B2C3D" w:rsidRDefault="006C0683" w:rsidP="004C0393">
      <w:pPr>
        <w:spacing w:after="0" w:line="240" w:lineRule="auto"/>
        <w:ind w:left="497" w:firstLine="0"/>
      </w:pPr>
      <w:r>
        <w:t xml:space="preserve"> </w:t>
      </w:r>
    </w:p>
    <w:sectPr w:rsidR="009B2C3D" w:rsidSect="006C0683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2D7"/>
    <w:multiLevelType w:val="hybridMultilevel"/>
    <w:tmpl w:val="917A8502"/>
    <w:lvl w:ilvl="0" w:tplc="2EB2C54A">
      <w:start w:val="1"/>
      <w:numFmt w:val="bullet"/>
      <w:lvlText w:val=""/>
      <w:lvlJc w:val="left"/>
      <w:pPr>
        <w:ind w:left="6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DE1592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82E32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0818C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82761E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A0FF2A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B017BE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12D8F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1CDB70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A0A34"/>
    <w:multiLevelType w:val="hybridMultilevel"/>
    <w:tmpl w:val="370C1402"/>
    <w:lvl w:ilvl="0" w:tplc="DF126600">
      <w:start w:val="1"/>
      <w:numFmt w:val="bullet"/>
      <w:lvlText w:val=""/>
      <w:lvlJc w:val="left"/>
      <w:pPr>
        <w:ind w:left="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4C9C0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AA7EB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8E246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CEC4E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E8CF0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8678D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365BD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DA05D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775128"/>
    <w:multiLevelType w:val="hybridMultilevel"/>
    <w:tmpl w:val="88E67EB0"/>
    <w:lvl w:ilvl="0" w:tplc="AD74AACC">
      <w:start w:val="1"/>
      <w:numFmt w:val="bullet"/>
      <w:lvlText w:val="-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A4604C">
      <w:start w:val="1"/>
      <w:numFmt w:val="bullet"/>
      <w:lvlText w:val="o"/>
      <w:lvlJc w:val="left"/>
      <w:pPr>
        <w:ind w:left="1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C18B6">
      <w:start w:val="1"/>
      <w:numFmt w:val="bullet"/>
      <w:lvlText w:val="▪"/>
      <w:lvlJc w:val="left"/>
      <w:pPr>
        <w:ind w:left="2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9C4850">
      <w:start w:val="1"/>
      <w:numFmt w:val="bullet"/>
      <w:lvlText w:val="•"/>
      <w:lvlJc w:val="left"/>
      <w:pPr>
        <w:ind w:left="3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6A797C">
      <w:start w:val="1"/>
      <w:numFmt w:val="bullet"/>
      <w:lvlText w:val="o"/>
      <w:lvlJc w:val="left"/>
      <w:pPr>
        <w:ind w:left="3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909F88">
      <w:start w:val="1"/>
      <w:numFmt w:val="bullet"/>
      <w:lvlText w:val="▪"/>
      <w:lvlJc w:val="left"/>
      <w:pPr>
        <w:ind w:left="4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85A4E">
      <w:start w:val="1"/>
      <w:numFmt w:val="bullet"/>
      <w:lvlText w:val="•"/>
      <w:lvlJc w:val="left"/>
      <w:pPr>
        <w:ind w:left="5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F64E0A">
      <w:start w:val="1"/>
      <w:numFmt w:val="bullet"/>
      <w:lvlText w:val="o"/>
      <w:lvlJc w:val="left"/>
      <w:pPr>
        <w:ind w:left="5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D0C580">
      <w:start w:val="1"/>
      <w:numFmt w:val="bullet"/>
      <w:lvlText w:val="▪"/>
      <w:lvlJc w:val="left"/>
      <w:pPr>
        <w:ind w:left="6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CF38ED"/>
    <w:multiLevelType w:val="multilevel"/>
    <w:tmpl w:val="5178D11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F909FA"/>
    <w:multiLevelType w:val="hybridMultilevel"/>
    <w:tmpl w:val="EDD22D7E"/>
    <w:lvl w:ilvl="0" w:tplc="80666736">
      <w:start w:val="1"/>
      <w:numFmt w:val="bullet"/>
      <w:lvlText w:val="-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E6F108">
      <w:start w:val="1"/>
      <w:numFmt w:val="bullet"/>
      <w:lvlText w:val="o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B29766">
      <w:start w:val="1"/>
      <w:numFmt w:val="bullet"/>
      <w:lvlText w:val="▪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58D088">
      <w:start w:val="1"/>
      <w:numFmt w:val="bullet"/>
      <w:lvlText w:val="•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2A0F52">
      <w:start w:val="1"/>
      <w:numFmt w:val="bullet"/>
      <w:lvlText w:val="o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667618">
      <w:start w:val="1"/>
      <w:numFmt w:val="bullet"/>
      <w:lvlText w:val="▪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78D2B4">
      <w:start w:val="1"/>
      <w:numFmt w:val="bullet"/>
      <w:lvlText w:val="•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6C03DE">
      <w:start w:val="1"/>
      <w:numFmt w:val="bullet"/>
      <w:lvlText w:val="o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B2A6F8">
      <w:start w:val="1"/>
      <w:numFmt w:val="bullet"/>
      <w:lvlText w:val="▪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DC739F"/>
    <w:multiLevelType w:val="hybridMultilevel"/>
    <w:tmpl w:val="E2C40DE6"/>
    <w:lvl w:ilvl="0" w:tplc="87BE0830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E6DE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E083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4E77D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8CD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B4F4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B6169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C10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42C4D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2E4F3E"/>
    <w:multiLevelType w:val="hybridMultilevel"/>
    <w:tmpl w:val="92FEBEBE"/>
    <w:lvl w:ilvl="0" w:tplc="F9606964">
      <w:start w:val="1"/>
      <w:numFmt w:val="bullet"/>
      <w:lvlText w:val=""/>
      <w:lvlJc w:val="left"/>
      <w:pPr>
        <w:ind w:left="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ABBF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DAC7A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52FBE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AF7C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182DF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6231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0EB12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47A9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8C2936"/>
    <w:multiLevelType w:val="multilevel"/>
    <w:tmpl w:val="5E56939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3B457FB"/>
    <w:multiLevelType w:val="multilevel"/>
    <w:tmpl w:val="1E8E8778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59230A"/>
    <w:multiLevelType w:val="hybridMultilevel"/>
    <w:tmpl w:val="F6D4A436"/>
    <w:lvl w:ilvl="0" w:tplc="1A884844">
      <w:start w:val="1"/>
      <w:numFmt w:val="bullet"/>
      <w:lvlText w:val=""/>
      <w:lvlJc w:val="left"/>
      <w:pPr>
        <w:ind w:left="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475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0CB5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326D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ACD49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FC7EE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1676C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CCA2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9845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A3153CF"/>
    <w:multiLevelType w:val="hybridMultilevel"/>
    <w:tmpl w:val="E77647EA"/>
    <w:lvl w:ilvl="0" w:tplc="68DE78DC">
      <w:start w:val="1"/>
      <w:numFmt w:val="bullet"/>
      <w:lvlText w:val=""/>
      <w:lvlJc w:val="left"/>
      <w:pPr>
        <w:ind w:left="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42EF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060D0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DC5B1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B4DC1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F6649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80630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90834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6E1C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AB22306"/>
    <w:multiLevelType w:val="hybridMultilevel"/>
    <w:tmpl w:val="AA24D746"/>
    <w:lvl w:ilvl="0" w:tplc="3F227C40">
      <w:start w:val="1"/>
      <w:numFmt w:val="bullet"/>
      <w:lvlText w:val=""/>
      <w:lvlJc w:val="left"/>
      <w:pPr>
        <w:ind w:left="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607A2A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9A25CC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0A4848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4EA126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A02CE6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B234C0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A220A8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FA71E2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CA44BFF"/>
    <w:multiLevelType w:val="hybridMultilevel"/>
    <w:tmpl w:val="8480C660"/>
    <w:lvl w:ilvl="0" w:tplc="C76639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86C786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D8D44C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926728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A693B8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489C2A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42DFA6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AF6CA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2A014C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6C00BC"/>
    <w:multiLevelType w:val="multilevel"/>
    <w:tmpl w:val="D2964B6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266C47"/>
    <w:multiLevelType w:val="multilevel"/>
    <w:tmpl w:val="3E42D34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B2B1883"/>
    <w:multiLevelType w:val="hybridMultilevel"/>
    <w:tmpl w:val="1AB61C70"/>
    <w:lvl w:ilvl="0" w:tplc="4D5E7C9C">
      <w:start w:val="1"/>
      <w:numFmt w:val="bullet"/>
      <w:lvlText w:val=""/>
      <w:lvlJc w:val="left"/>
      <w:pPr>
        <w:ind w:left="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62D1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0AED2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C2DC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300B0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88300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12F07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1E37F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6E1B3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BE51366"/>
    <w:multiLevelType w:val="multilevel"/>
    <w:tmpl w:val="DCB80AB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2A41BA"/>
    <w:multiLevelType w:val="hybridMultilevel"/>
    <w:tmpl w:val="845E9892"/>
    <w:lvl w:ilvl="0" w:tplc="A9BE533C">
      <w:start w:val="1"/>
      <w:numFmt w:val="bullet"/>
      <w:lvlText w:val=""/>
      <w:lvlJc w:val="left"/>
      <w:pPr>
        <w:ind w:left="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0A2C7E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6A1698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10DC66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9C9330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040D3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AC3BA6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F624C8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4A06A2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835D3E"/>
    <w:multiLevelType w:val="hybridMultilevel"/>
    <w:tmpl w:val="CDCA5846"/>
    <w:lvl w:ilvl="0" w:tplc="EC2A8BA8">
      <w:start w:val="1"/>
      <w:numFmt w:val="bullet"/>
      <w:lvlText w:val=""/>
      <w:lvlJc w:val="left"/>
      <w:pPr>
        <w:ind w:left="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2E3F2E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6A600A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CAC1B8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BA9E82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F2A342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FEB6E0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C20D4A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C894C4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DA3DB6"/>
    <w:multiLevelType w:val="multilevel"/>
    <w:tmpl w:val="68529C6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6340C51"/>
    <w:multiLevelType w:val="hybridMultilevel"/>
    <w:tmpl w:val="46B2A8EE"/>
    <w:lvl w:ilvl="0" w:tplc="36C0ACC8">
      <w:start w:val="1"/>
      <w:numFmt w:val="bullet"/>
      <w:lvlText w:val=""/>
      <w:lvlJc w:val="left"/>
      <w:pPr>
        <w:ind w:left="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8EA94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3A264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E8653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4A4DE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6ACC6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080E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30886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16151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ACC4132"/>
    <w:multiLevelType w:val="hybridMultilevel"/>
    <w:tmpl w:val="9D38DC4E"/>
    <w:lvl w:ilvl="0" w:tplc="4E8E35A4">
      <w:start w:val="1"/>
      <w:numFmt w:val="bullet"/>
      <w:lvlText w:val=""/>
      <w:lvlJc w:val="left"/>
      <w:pPr>
        <w:ind w:left="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1EB89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8C83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22CD0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44638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14770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06C0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761B3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5CB18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FDA1894"/>
    <w:multiLevelType w:val="hybridMultilevel"/>
    <w:tmpl w:val="3DAAF02C"/>
    <w:lvl w:ilvl="0" w:tplc="6AAA6F40">
      <w:start w:val="1"/>
      <w:numFmt w:val="bullet"/>
      <w:lvlText w:val="-"/>
      <w:lvlJc w:val="left"/>
      <w:pPr>
        <w:ind w:left="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1C723A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966C84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A8D58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1EA286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DEC6D2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C38C6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60DE20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24297A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15B5CA8"/>
    <w:multiLevelType w:val="multilevel"/>
    <w:tmpl w:val="CAF6DE3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8B302AC"/>
    <w:multiLevelType w:val="multilevel"/>
    <w:tmpl w:val="4CACC5E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B817A9"/>
    <w:multiLevelType w:val="hybridMultilevel"/>
    <w:tmpl w:val="B4582DE2"/>
    <w:lvl w:ilvl="0" w:tplc="BC42B430">
      <w:start w:val="1"/>
      <w:numFmt w:val="bullet"/>
      <w:lvlText w:val="-"/>
      <w:lvlJc w:val="left"/>
      <w:pPr>
        <w:ind w:left="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E6FF34">
      <w:start w:val="1"/>
      <w:numFmt w:val="bullet"/>
      <w:lvlText w:val="o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8882D6">
      <w:start w:val="1"/>
      <w:numFmt w:val="bullet"/>
      <w:lvlText w:val="▪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C4EE5C">
      <w:start w:val="1"/>
      <w:numFmt w:val="bullet"/>
      <w:lvlText w:val="•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EA8F4">
      <w:start w:val="1"/>
      <w:numFmt w:val="bullet"/>
      <w:lvlText w:val="o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C28862">
      <w:start w:val="1"/>
      <w:numFmt w:val="bullet"/>
      <w:lvlText w:val="▪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E2D1F2">
      <w:start w:val="1"/>
      <w:numFmt w:val="bullet"/>
      <w:lvlText w:val="•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20C8BA">
      <w:start w:val="1"/>
      <w:numFmt w:val="bullet"/>
      <w:lvlText w:val="o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90DDCC">
      <w:start w:val="1"/>
      <w:numFmt w:val="bullet"/>
      <w:lvlText w:val="▪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4931CB2"/>
    <w:multiLevelType w:val="hybridMultilevel"/>
    <w:tmpl w:val="244A90E6"/>
    <w:lvl w:ilvl="0" w:tplc="4CC811F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ED9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129FA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52F98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40AA3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AA800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608F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B45D3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C0AE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5077EF3"/>
    <w:multiLevelType w:val="hybridMultilevel"/>
    <w:tmpl w:val="FD345416"/>
    <w:lvl w:ilvl="0" w:tplc="31341144">
      <w:start w:val="1"/>
      <w:numFmt w:val="bullet"/>
      <w:lvlText w:val="-"/>
      <w:lvlJc w:val="left"/>
      <w:pPr>
        <w:ind w:left="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BC9FDE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6060F2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47502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E6B7A4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C22FF2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56CF92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56E988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0A26C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ADD7A51"/>
    <w:multiLevelType w:val="hybridMultilevel"/>
    <w:tmpl w:val="96FCCCD0"/>
    <w:lvl w:ilvl="0" w:tplc="BFA47D82">
      <w:start w:val="1"/>
      <w:numFmt w:val="bullet"/>
      <w:lvlText w:val=""/>
      <w:lvlJc w:val="left"/>
      <w:pPr>
        <w:ind w:left="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E493B0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C0A4A8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4688A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223908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82B142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AA0484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9AD53C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F631F6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AEA52CA"/>
    <w:multiLevelType w:val="hybridMultilevel"/>
    <w:tmpl w:val="8EE0D266"/>
    <w:lvl w:ilvl="0" w:tplc="4CE6ABB8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A818DC">
      <w:start w:val="1"/>
      <w:numFmt w:val="bullet"/>
      <w:lvlText w:val="o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5A057A">
      <w:start w:val="1"/>
      <w:numFmt w:val="bullet"/>
      <w:lvlText w:val="▪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E04FC6">
      <w:start w:val="1"/>
      <w:numFmt w:val="bullet"/>
      <w:lvlText w:val="•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F05CB8">
      <w:start w:val="1"/>
      <w:numFmt w:val="bullet"/>
      <w:lvlText w:val="o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A9C24">
      <w:start w:val="1"/>
      <w:numFmt w:val="bullet"/>
      <w:lvlText w:val="▪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439EC">
      <w:start w:val="1"/>
      <w:numFmt w:val="bullet"/>
      <w:lvlText w:val="•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8488E4">
      <w:start w:val="1"/>
      <w:numFmt w:val="bullet"/>
      <w:lvlText w:val="o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BC0B0A">
      <w:start w:val="1"/>
      <w:numFmt w:val="bullet"/>
      <w:lvlText w:val="▪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E4C32E9"/>
    <w:multiLevelType w:val="hybridMultilevel"/>
    <w:tmpl w:val="949EFA52"/>
    <w:lvl w:ilvl="0" w:tplc="C84EF1FC">
      <w:start w:val="1"/>
      <w:numFmt w:val="bullet"/>
      <w:lvlText w:val=""/>
      <w:lvlJc w:val="left"/>
      <w:pPr>
        <w:ind w:left="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AE179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DEF71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A847A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6C1A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D4E41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26D9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A03CB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72DDD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F72382D"/>
    <w:multiLevelType w:val="hybridMultilevel"/>
    <w:tmpl w:val="854658A2"/>
    <w:lvl w:ilvl="0" w:tplc="BA445F86">
      <w:start w:val="1"/>
      <w:numFmt w:val="bullet"/>
      <w:lvlText w:val="-"/>
      <w:lvlJc w:val="left"/>
      <w:pPr>
        <w:ind w:left="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8A0F0">
      <w:start w:val="1"/>
      <w:numFmt w:val="bullet"/>
      <w:lvlText w:val="o"/>
      <w:lvlJc w:val="left"/>
      <w:pPr>
        <w:ind w:left="1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EAC146">
      <w:start w:val="1"/>
      <w:numFmt w:val="bullet"/>
      <w:lvlText w:val="▪"/>
      <w:lvlJc w:val="left"/>
      <w:pPr>
        <w:ind w:left="2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EC5F4A">
      <w:start w:val="1"/>
      <w:numFmt w:val="bullet"/>
      <w:lvlText w:val="•"/>
      <w:lvlJc w:val="left"/>
      <w:pPr>
        <w:ind w:left="2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0A8E32">
      <w:start w:val="1"/>
      <w:numFmt w:val="bullet"/>
      <w:lvlText w:val="o"/>
      <w:lvlJc w:val="left"/>
      <w:pPr>
        <w:ind w:left="3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60FFBC">
      <w:start w:val="1"/>
      <w:numFmt w:val="bullet"/>
      <w:lvlText w:val="▪"/>
      <w:lvlJc w:val="left"/>
      <w:pPr>
        <w:ind w:left="4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5E538A">
      <w:start w:val="1"/>
      <w:numFmt w:val="bullet"/>
      <w:lvlText w:val="•"/>
      <w:lvlJc w:val="left"/>
      <w:pPr>
        <w:ind w:left="4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46E87E">
      <w:start w:val="1"/>
      <w:numFmt w:val="bullet"/>
      <w:lvlText w:val="o"/>
      <w:lvlJc w:val="left"/>
      <w:pPr>
        <w:ind w:left="5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AE32C8">
      <w:start w:val="1"/>
      <w:numFmt w:val="bullet"/>
      <w:lvlText w:val="▪"/>
      <w:lvlJc w:val="left"/>
      <w:pPr>
        <w:ind w:left="6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5CB4C1B"/>
    <w:multiLevelType w:val="hybridMultilevel"/>
    <w:tmpl w:val="D0083924"/>
    <w:lvl w:ilvl="0" w:tplc="9D183C78">
      <w:start w:val="1"/>
      <w:numFmt w:val="decimal"/>
      <w:lvlText w:val="%1."/>
      <w:lvlJc w:val="left"/>
      <w:pPr>
        <w:ind w:left="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D26CE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1ACD3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F6198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009A5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A2F7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9CD05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3C31F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6E28A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C01059F"/>
    <w:multiLevelType w:val="multilevel"/>
    <w:tmpl w:val="B4D8613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19"/>
  </w:num>
  <w:num w:numId="3">
    <w:abstractNumId w:val="0"/>
  </w:num>
  <w:num w:numId="4">
    <w:abstractNumId w:val="2"/>
  </w:num>
  <w:num w:numId="5">
    <w:abstractNumId w:val="13"/>
  </w:num>
  <w:num w:numId="6">
    <w:abstractNumId w:val="7"/>
  </w:num>
  <w:num w:numId="7">
    <w:abstractNumId w:val="24"/>
  </w:num>
  <w:num w:numId="8">
    <w:abstractNumId w:val="32"/>
  </w:num>
  <w:num w:numId="9">
    <w:abstractNumId w:val="27"/>
  </w:num>
  <w:num w:numId="10">
    <w:abstractNumId w:val="16"/>
  </w:num>
  <w:num w:numId="11">
    <w:abstractNumId w:val="17"/>
  </w:num>
  <w:num w:numId="12">
    <w:abstractNumId w:val="31"/>
  </w:num>
  <w:num w:numId="13">
    <w:abstractNumId w:val="14"/>
  </w:num>
  <w:num w:numId="14">
    <w:abstractNumId w:val="23"/>
  </w:num>
  <w:num w:numId="15">
    <w:abstractNumId w:val="9"/>
  </w:num>
  <w:num w:numId="16">
    <w:abstractNumId w:val="4"/>
  </w:num>
  <w:num w:numId="17">
    <w:abstractNumId w:val="3"/>
  </w:num>
  <w:num w:numId="18">
    <w:abstractNumId w:val="8"/>
  </w:num>
  <w:num w:numId="19">
    <w:abstractNumId w:val="21"/>
  </w:num>
  <w:num w:numId="20">
    <w:abstractNumId w:val="25"/>
  </w:num>
  <w:num w:numId="21">
    <w:abstractNumId w:val="20"/>
  </w:num>
  <w:num w:numId="22">
    <w:abstractNumId w:val="30"/>
  </w:num>
  <w:num w:numId="23">
    <w:abstractNumId w:val="5"/>
  </w:num>
  <w:num w:numId="24">
    <w:abstractNumId w:val="28"/>
  </w:num>
  <w:num w:numId="25">
    <w:abstractNumId w:val="1"/>
  </w:num>
  <w:num w:numId="26">
    <w:abstractNumId w:val="10"/>
  </w:num>
  <w:num w:numId="27">
    <w:abstractNumId w:val="11"/>
  </w:num>
  <w:num w:numId="28">
    <w:abstractNumId w:val="15"/>
  </w:num>
  <w:num w:numId="29">
    <w:abstractNumId w:val="6"/>
  </w:num>
  <w:num w:numId="30">
    <w:abstractNumId w:val="18"/>
  </w:num>
  <w:num w:numId="31">
    <w:abstractNumId w:val="26"/>
  </w:num>
  <w:num w:numId="32">
    <w:abstractNumId w:val="29"/>
  </w:num>
  <w:num w:numId="33">
    <w:abstractNumId w:val="12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3D"/>
    <w:rsid w:val="000E47B8"/>
    <w:rsid w:val="001664CF"/>
    <w:rsid w:val="002A4E44"/>
    <w:rsid w:val="003538B1"/>
    <w:rsid w:val="004C0393"/>
    <w:rsid w:val="00534427"/>
    <w:rsid w:val="005B2E41"/>
    <w:rsid w:val="006C0683"/>
    <w:rsid w:val="00874EF9"/>
    <w:rsid w:val="009105A2"/>
    <w:rsid w:val="009B2C3D"/>
    <w:rsid w:val="00A965A3"/>
    <w:rsid w:val="00D34302"/>
    <w:rsid w:val="00D579DF"/>
    <w:rsid w:val="00FD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2EAA"/>
  <w15:docId w15:val="{E88B0CF0-EDA9-4416-83BF-BEC6EA03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8" w:lineRule="auto"/>
      <w:ind w:left="5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69" w:lineRule="auto"/>
      <w:ind w:left="10" w:right="22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71" w:lineRule="auto"/>
      <w:ind w:left="10" w:right="2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A4E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4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47B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18</Pages>
  <Words>5189</Words>
  <Characters>29581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Женечка</dc:creator>
  <cp:keywords/>
  <cp:lastModifiedBy>USER</cp:lastModifiedBy>
  <cp:revision>4</cp:revision>
  <cp:lastPrinted>2025-12-09T13:24:00Z</cp:lastPrinted>
  <dcterms:created xsi:type="dcterms:W3CDTF">2025-12-09T13:11:00Z</dcterms:created>
  <dcterms:modified xsi:type="dcterms:W3CDTF">2025-12-10T06:30:00Z</dcterms:modified>
</cp:coreProperties>
</file>